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E3" w:rsidRPr="00E73847" w:rsidRDefault="008212E3" w:rsidP="008212E3">
      <w:pPr>
        <w:jc w:val="left"/>
        <w:rPr>
          <w:rFonts w:asciiTheme="minorEastAsia" w:hAnsiTheme="minorEastAsia" w:cs="Times New Roman"/>
          <w:sz w:val="30"/>
          <w:szCs w:val="30"/>
        </w:rPr>
      </w:pPr>
      <w:r w:rsidRPr="00E73847">
        <w:rPr>
          <w:rFonts w:asciiTheme="minorEastAsia" w:hAnsiTheme="minorEastAsia" w:cs="Times New Roman" w:hint="eastAsia"/>
          <w:sz w:val="30"/>
          <w:szCs w:val="30"/>
        </w:rPr>
        <w:t>附件</w:t>
      </w:r>
      <w:r>
        <w:rPr>
          <w:rFonts w:asciiTheme="minorEastAsia" w:hAnsiTheme="minorEastAsia" w:cs="Times New Roman" w:hint="eastAsia"/>
          <w:sz w:val="30"/>
          <w:szCs w:val="30"/>
        </w:rPr>
        <w:t>2</w:t>
      </w:r>
    </w:p>
    <w:p w:rsidR="008212E3" w:rsidRPr="00D72E22" w:rsidRDefault="008212E3" w:rsidP="008212E3">
      <w:pPr>
        <w:widowControl/>
        <w:spacing w:line="580" w:lineRule="exact"/>
        <w:jc w:val="center"/>
        <w:rPr>
          <w:rFonts w:ascii="华文中宋" w:eastAsia="华文中宋" w:hAnsi="华文中宋"/>
          <w:kern w:val="0"/>
          <w:sz w:val="36"/>
          <w:szCs w:val="36"/>
        </w:rPr>
      </w:pPr>
      <w:r w:rsidRPr="00D72E22">
        <w:rPr>
          <w:rFonts w:ascii="华文中宋" w:eastAsia="华文中宋" w:hAnsi="华文中宋" w:hint="eastAsia"/>
          <w:kern w:val="0"/>
          <w:sz w:val="36"/>
          <w:szCs w:val="36"/>
        </w:rPr>
        <w:t>受疫情影响企业停工期间组织职工参加</w:t>
      </w:r>
    </w:p>
    <w:p w:rsidR="008212E3" w:rsidRPr="00D72E22" w:rsidRDefault="008212E3" w:rsidP="008212E3">
      <w:pPr>
        <w:widowControl/>
        <w:spacing w:line="580" w:lineRule="exact"/>
        <w:jc w:val="center"/>
        <w:rPr>
          <w:rFonts w:eastAsia="华文中宋"/>
          <w:kern w:val="0"/>
          <w:sz w:val="36"/>
          <w:szCs w:val="36"/>
        </w:rPr>
      </w:pPr>
      <w:r w:rsidRPr="00D72E22">
        <w:rPr>
          <w:rFonts w:ascii="华文中宋" w:eastAsia="华文中宋" w:hAnsi="华文中宋" w:hint="eastAsia"/>
          <w:kern w:val="0"/>
          <w:sz w:val="36"/>
          <w:szCs w:val="36"/>
        </w:rPr>
        <w:t>线上职业培训补贴申请告知承诺书</w:t>
      </w:r>
    </w:p>
    <w:p w:rsidR="008212E3" w:rsidRPr="008C5191" w:rsidRDefault="008212E3" w:rsidP="008212E3">
      <w:pPr>
        <w:widowControl/>
        <w:spacing w:line="580" w:lineRule="exact"/>
        <w:ind w:firstLineChars="200" w:firstLine="640"/>
        <w:rPr>
          <w:rFonts w:ascii="仿宋_GB2312"/>
          <w:sz w:val="32"/>
          <w:szCs w:val="32"/>
        </w:rPr>
      </w:pPr>
    </w:p>
    <w:p w:rsidR="008212E3" w:rsidRPr="00D72E22" w:rsidRDefault="008212E3" w:rsidP="008212E3">
      <w:pPr>
        <w:widowControl/>
        <w:spacing w:line="580" w:lineRule="exact"/>
        <w:ind w:firstLineChars="200" w:firstLine="640"/>
        <w:rPr>
          <w:rFonts w:ascii="仿宋" w:eastAsia="仿宋" w:hAnsi="仿宋"/>
          <w:kern w:val="0"/>
          <w:sz w:val="32"/>
          <w:szCs w:val="32"/>
        </w:rPr>
      </w:pPr>
      <w:r w:rsidRPr="00D72E22">
        <w:rPr>
          <w:rFonts w:ascii="仿宋" w:eastAsia="仿宋" w:hAnsi="仿宋" w:hint="eastAsia"/>
          <w:sz w:val="32"/>
          <w:szCs w:val="32"/>
        </w:rPr>
        <w:t>我司严格按照市人力资源社会保障局、市医疗保障局、市财政局《关于支持新型冠状病毒感染的肺炎疫情防控减轻企业负担若干政策的通知》（沪人社办〔2020〕44号），以及本《通知》等文件要求，在受疫情影响停工期间，组织本企业职工开展线上职业培训，并对以下内容作出承诺：</w:t>
      </w:r>
    </w:p>
    <w:p w:rsidR="008212E3" w:rsidRPr="00D72E22" w:rsidRDefault="008212E3" w:rsidP="008212E3">
      <w:pPr>
        <w:widowControl/>
        <w:spacing w:line="580" w:lineRule="exact"/>
        <w:ind w:firstLineChars="200" w:firstLine="640"/>
        <w:rPr>
          <w:rFonts w:ascii="仿宋" w:eastAsia="仿宋" w:hAnsi="仿宋"/>
          <w:kern w:val="0"/>
          <w:sz w:val="32"/>
          <w:szCs w:val="32"/>
        </w:rPr>
      </w:pPr>
      <w:r w:rsidRPr="00D72E22">
        <w:rPr>
          <w:rFonts w:ascii="仿宋" w:eastAsia="仿宋" w:hAnsi="仿宋" w:hint="eastAsia"/>
          <w:kern w:val="0"/>
          <w:sz w:val="32"/>
          <w:szCs w:val="32"/>
        </w:rPr>
        <w:t>1．我司系非专营</w:t>
      </w:r>
      <w:r w:rsidRPr="00D72E22">
        <w:rPr>
          <w:rFonts w:ascii="仿宋" w:eastAsia="仿宋" w:hAnsi="仿宋" w:hint="eastAsia"/>
          <w:sz w:val="32"/>
          <w:szCs w:val="32"/>
        </w:rPr>
        <w:t>劳务派遣的企业，开展职工线上培训期间为受疫情影响停工期间（包括整体停工和部分停工）。</w:t>
      </w:r>
    </w:p>
    <w:p w:rsidR="008212E3" w:rsidRPr="00D72E22" w:rsidRDefault="008212E3" w:rsidP="008212E3">
      <w:pPr>
        <w:widowControl/>
        <w:spacing w:line="580" w:lineRule="exact"/>
        <w:ind w:firstLineChars="200" w:firstLine="640"/>
        <w:rPr>
          <w:rFonts w:ascii="仿宋" w:eastAsia="仿宋" w:hAnsi="仿宋"/>
          <w:kern w:val="0"/>
          <w:sz w:val="32"/>
          <w:szCs w:val="32"/>
        </w:rPr>
      </w:pPr>
      <w:r w:rsidRPr="00D72E22">
        <w:rPr>
          <w:rFonts w:ascii="仿宋" w:eastAsia="仿宋" w:hAnsi="仿宋" w:hint="eastAsia"/>
          <w:kern w:val="0"/>
          <w:sz w:val="32"/>
          <w:szCs w:val="32"/>
        </w:rPr>
        <w:t>2．我</w:t>
      </w:r>
      <w:r w:rsidRPr="00D72E22">
        <w:rPr>
          <w:rFonts w:ascii="仿宋" w:eastAsia="仿宋" w:hAnsi="仿宋" w:hint="eastAsia"/>
          <w:sz w:val="32"/>
          <w:szCs w:val="32"/>
        </w:rPr>
        <w:t>司</w:t>
      </w:r>
      <w:r w:rsidRPr="00D72E22">
        <w:rPr>
          <w:rFonts w:ascii="仿宋" w:eastAsia="仿宋" w:hAnsi="仿宋" w:hint="eastAsia"/>
          <w:kern w:val="0"/>
          <w:sz w:val="32"/>
          <w:szCs w:val="32"/>
        </w:rPr>
        <w:t>组织线上培训的对象，均为</w:t>
      </w:r>
      <w:r w:rsidRPr="00D72E22">
        <w:rPr>
          <w:rFonts w:ascii="仿宋" w:eastAsia="仿宋" w:hAnsi="仿宋" w:hint="eastAsia"/>
          <w:sz w:val="32"/>
          <w:szCs w:val="32"/>
        </w:rPr>
        <w:t>与我司建立劳动关系人员或在我司工作的劳务派遣人员</w:t>
      </w:r>
      <w:r w:rsidRPr="00D72E22">
        <w:rPr>
          <w:rFonts w:ascii="仿宋" w:eastAsia="仿宋" w:hAnsi="仿宋" w:hint="eastAsia"/>
          <w:kern w:val="0"/>
          <w:sz w:val="32"/>
          <w:szCs w:val="32"/>
        </w:rPr>
        <w:t>；对</w:t>
      </w:r>
      <w:r w:rsidRPr="00D72E22">
        <w:rPr>
          <w:rFonts w:ascii="仿宋" w:eastAsia="仿宋" w:hAnsi="仿宋" w:hint="eastAsia"/>
          <w:sz w:val="32"/>
          <w:szCs w:val="32"/>
        </w:rPr>
        <w:t>平台企业（电商企业）或新业态企业，组织线上培训的对象均为与其建立劳动关系或未建立劳动关系但通过平台提供服务获取劳动报酬的职工。我司培训结束后</w:t>
      </w:r>
      <w:r w:rsidRPr="00D72E22">
        <w:rPr>
          <w:rFonts w:ascii="仿宋" w:eastAsia="仿宋" w:hAnsi="仿宋" w:hint="eastAsia"/>
          <w:kern w:val="0"/>
          <w:sz w:val="32"/>
          <w:szCs w:val="32"/>
        </w:rPr>
        <w:t>申请培训补贴时，补贴对象仍为我司职工。</w:t>
      </w:r>
    </w:p>
    <w:p w:rsidR="008212E3" w:rsidRPr="00D72E22" w:rsidRDefault="008212E3" w:rsidP="008212E3">
      <w:pPr>
        <w:spacing w:line="580" w:lineRule="exact"/>
        <w:ind w:firstLineChars="200" w:firstLine="640"/>
        <w:rPr>
          <w:rFonts w:ascii="仿宋" w:eastAsia="仿宋" w:hAnsi="仿宋"/>
          <w:kern w:val="0"/>
          <w:sz w:val="32"/>
          <w:szCs w:val="32"/>
        </w:rPr>
      </w:pPr>
      <w:r w:rsidRPr="00D72E22">
        <w:rPr>
          <w:rFonts w:ascii="仿宋" w:eastAsia="仿宋" w:hAnsi="仿宋" w:hint="eastAsia"/>
          <w:kern w:val="0"/>
          <w:sz w:val="32"/>
          <w:szCs w:val="32"/>
        </w:rPr>
        <w:t>3．我司</w:t>
      </w:r>
      <w:r w:rsidRPr="00D72E22">
        <w:rPr>
          <w:rFonts w:ascii="仿宋" w:eastAsia="仿宋" w:hAnsi="仿宋" w:hint="eastAsia"/>
          <w:sz w:val="32"/>
          <w:szCs w:val="32"/>
        </w:rPr>
        <w:t>线上培训内容为根据生产经营实际需要，与企业主营业务相关的培训项目，且职工线上培训有签到注册、有学习记录、有答疑测试，学习过程可查询、可追溯。我司如实编制培训方案，确保培训标准不变、培训质量不降、学习收获不减；我司如实核定培训成本，并严格</w:t>
      </w:r>
      <w:r w:rsidRPr="00D72E22">
        <w:rPr>
          <w:rFonts w:ascii="仿宋" w:eastAsia="仿宋" w:hAnsi="仿宋" w:hint="eastAsia"/>
          <w:kern w:val="0"/>
          <w:sz w:val="32"/>
          <w:szCs w:val="32"/>
        </w:rPr>
        <w:t>按照备案的培训方案落实培训任务，培训过程真实、完整</w:t>
      </w:r>
      <w:r w:rsidRPr="00D72E22">
        <w:rPr>
          <w:rFonts w:ascii="仿宋" w:eastAsia="仿宋" w:hAnsi="仿宋" w:hint="eastAsia"/>
          <w:sz w:val="32"/>
          <w:szCs w:val="32"/>
        </w:rPr>
        <w:t>，并做好培训过</w:t>
      </w:r>
      <w:r w:rsidRPr="00D72E22">
        <w:rPr>
          <w:rFonts w:ascii="仿宋" w:eastAsia="仿宋" w:hAnsi="仿宋" w:hint="eastAsia"/>
          <w:sz w:val="32"/>
          <w:szCs w:val="32"/>
        </w:rPr>
        <w:lastRenderedPageBreak/>
        <w:t>程的跟踪、评估和监管</w:t>
      </w:r>
      <w:r w:rsidRPr="00D72E22">
        <w:rPr>
          <w:rFonts w:ascii="仿宋" w:eastAsia="仿宋" w:hAnsi="仿宋" w:hint="eastAsia"/>
          <w:kern w:val="0"/>
          <w:sz w:val="32"/>
          <w:szCs w:val="32"/>
        </w:rPr>
        <w:t>。</w:t>
      </w:r>
    </w:p>
    <w:p w:rsidR="008212E3" w:rsidRPr="00D72E22" w:rsidRDefault="008212E3" w:rsidP="008212E3">
      <w:pPr>
        <w:spacing w:line="580" w:lineRule="exact"/>
        <w:ind w:firstLineChars="200" w:firstLine="640"/>
        <w:rPr>
          <w:rFonts w:ascii="仿宋" w:eastAsia="仿宋" w:hAnsi="仿宋"/>
          <w:sz w:val="32"/>
          <w:szCs w:val="32"/>
        </w:rPr>
      </w:pPr>
      <w:r w:rsidRPr="00D72E22">
        <w:rPr>
          <w:rFonts w:ascii="仿宋" w:eastAsia="仿宋" w:hAnsi="仿宋" w:hint="eastAsia"/>
          <w:kern w:val="0"/>
          <w:sz w:val="32"/>
          <w:szCs w:val="32"/>
        </w:rPr>
        <w:t>4．我</w:t>
      </w:r>
      <w:r w:rsidRPr="00D72E22">
        <w:rPr>
          <w:rFonts w:ascii="仿宋" w:eastAsia="仿宋" w:hAnsi="仿宋" w:hint="eastAsia"/>
          <w:sz w:val="32"/>
          <w:szCs w:val="32"/>
        </w:rPr>
        <w:t>司在本市相关部门规定的期限内不组织线下培训、实训或评价活动。</w:t>
      </w:r>
    </w:p>
    <w:p w:rsidR="008212E3" w:rsidRPr="00D72E22" w:rsidRDefault="008212E3" w:rsidP="008212E3">
      <w:pPr>
        <w:widowControl/>
        <w:spacing w:line="580" w:lineRule="exact"/>
        <w:ind w:firstLineChars="200" w:firstLine="640"/>
        <w:rPr>
          <w:rFonts w:ascii="仿宋" w:eastAsia="仿宋" w:hAnsi="仿宋"/>
          <w:kern w:val="0"/>
          <w:sz w:val="32"/>
          <w:szCs w:val="32"/>
        </w:rPr>
      </w:pPr>
      <w:r w:rsidRPr="00D72E22">
        <w:rPr>
          <w:rFonts w:ascii="仿宋" w:eastAsia="仿宋" w:hAnsi="仿宋" w:hint="eastAsia"/>
          <w:kern w:val="0"/>
          <w:sz w:val="32"/>
          <w:szCs w:val="32"/>
        </w:rPr>
        <w:t>5．我司申请职工培训补贴所提交的各项申报材料真实、有效，如实反映培训实际情况。</w:t>
      </w:r>
    </w:p>
    <w:p w:rsidR="008212E3" w:rsidRPr="00D72E22" w:rsidRDefault="008212E3" w:rsidP="008212E3">
      <w:pPr>
        <w:widowControl/>
        <w:spacing w:line="580" w:lineRule="exact"/>
        <w:ind w:firstLineChars="200" w:firstLine="640"/>
        <w:rPr>
          <w:rFonts w:ascii="仿宋" w:eastAsia="仿宋" w:hAnsi="仿宋"/>
          <w:kern w:val="0"/>
          <w:sz w:val="32"/>
          <w:szCs w:val="32"/>
        </w:rPr>
      </w:pPr>
      <w:r w:rsidRPr="00D72E22">
        <w:rPr>
          <w:rFonts w:ascii="仿宋" w:eastAsia="仿宋" w:hAnsi="仿宋" w:hint="eastAsia"/>
          <w:kern w:val="0"/>
          <w:sz w:val="32"/>
          <w:szCs w:val="32"/>
        </w:rPr>
        <w:t>6．我司严格落实教学资料及各类档案（含</w:t>
      </w:r>
      <w:r w:rsidRPr="00D72E22">
        <w:rPr>
          <w:rFonts w:ascii="仿宋" w:eastAsia="仿宋" w:hAnsi="仿宋" w:hint="eastAsia"/>
          <w:sz w:val="32"/>
          <w:szCs w:val="32"/>
        </w:rPr>
        <w:t>培训方案、学员花名册、授课记录证明材料、管理台账等</w:t>
      </w:r>
      <w:r w:rsidRPr="00D72E22">
        <w:rPr>
          <w:rFonts w:ascii="仿宋" w:eastAsia="仿宋" w:hAnsi="仿宋" w:hint="eastAsia"/>
          <w:kern w:val="0"/>
          <w:sz w:val="32"/>
          <w:szCs w:val="32"/>
        </w:rPr>
        <w:t>）的留存、归档、备查工作，并配合接受各类审计、监督。</w:t>
      </w:r>
    </w:p>
    <w:p w:rsidR="008212E3" w:rsidRPr="00D72E22" w:rsidRDefault="008212E3" w:rsidP="008212E3">
      <w:pPr>
        <w:autoSpaceDE w:val="0"/>
        <w:autoSpaceDN w:val="0"/>
        <w:adjustRightInd w:val="0"/>
        <w:spacing w:line="580" w:lineRule="exact"/>
        <w:ind w:firstLineChars="200" w:firstLine="640"/>
        <w:rPr>
          <w:rFonts w:ascii="仿宋" w:eastAsia="仿宋" w:hAnsi="仿宋"/>
          <w:kern w:val="0"/>
          <w:sz w:val="32"/>
          <w:szCs w:val="32"/>
          <w:lang w:val="zh-CN"/>
        </w:rPr>
      </w:pPr>
      <w:r w:rsidRPr="00D72E22">
        <w:rPr>
          <w:rFonts w:ascii="仿宋" w:eastAsia="仿宋" w:hAnsi="仿宋" w:hint="eastAsia"/>
          <w:kern w:val="0"/>
          <w:sz w:val="32"/>
          <w:szCs w:val="32"/>
        </w:rPr>
        <w:t>我</w:t>
      </w:r>
      <w:r w:rsidRPr="00D72E22">
        <w:rPr>
          <w:rFonts w:ascii="仿宋" w:eastAsia="仿宋" w:hAnsi="仿宋" w:hint="eastAsia"/>
          <w:sz w:val="32"/>
          <w:szCs w:val="32"/>
        </w:rPr>
        <w:t>司</w:t>
      </w:r>
      <w:r w:rsidRPr="00D72E22">
        <w:rPr>
          <w:rFonts w:ascii="仿宋" w:eastAsia="仿宋" w:hAnsi="仿宋" w:hint="eastAsia"/>
          <w:kern w:val="0"/>
          <w:sz w:val="32"/>
          <w:szCs w:val="32"/>
        </w:rPr>
        <w:t>所作以上承诺是真实意思表示，并愿意承担违反承诺的一切法律责任。</w:t>
      </w:r>
    </w:p>
    <w:p w:rsidR="008212E3" w:rsidRPr="00D72E22" w:rsidRDefault="008212E3" w:rsidP="008212E3">
      <w:pPr>
        <w:autoSpaceDE w:val="0"/>
        <w:autoSpaceDN w:val="0"/>
        <w:adjustRightInd w:val="0"/>
        <w:spacing w:line="580" w:lineRule="exact"/>
        <w:ind w:firstLineChars="400" w:firstLine="1280"/>
        <w:rPr>
          <w:rFonts w:ascii="仿宋" w:eastAsia="仿宋" w:hAnsi="仿宋"/>
          <w:kern w:val="0"/>
          <w:sz w:val="32"/>
          <w:szCs w:val="32"/>
        </w:rPr>
      </w:pP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369"/>
        <w:gridCol w:w="1842"/>
        <w:gridCol w:w="1701"/>
        <w:gridCol w:w="2552"/>
      </w:tblGrid>
      <w:tr w:rsidR="008212E3" w:rsidRPr="00D72E22" w:rsidTr="000472C9">
        <w:tc>
          <w:tcPr>
            <w:tcW w:w="3369" w:type="dxa"/>
          </w:tcPr>
          <w:p w:rsidR="008212E3" w:rsidRPr="00D72E22" w:rsidRDefault="008212E3" w:rsidP="000472C9">
            <w:pPr>
              <w:autoSpaceDE w:val="0"/>
              <w:autoSpaceDN w:val="0"/>
              <w:adjustRightInd w:val="0"/>
              <w:spacing w:line="580" w:lineRule="exact"/>
              <w:jc w:val="right"/>
              <w:rPr>
                <w:rFonts w:ascii="仿宋" w:eastAsia="仿宋" w:hAnsi="仿宋"/>
                <w:kern w:val="0"/>
                <w:sz w:val="32"/>
                <w:szCs w:val="32"/>
              </w:rPr>
            </w:pPr>
            <w:r w:rsidRPr="00D72E22">
              <w:rPr>
                <w:rFonts w:ascii="仿宋" w:eastAsia="仿宋" w:hAnsi="仿宋" w:hint="eastAsia"/>
                <w:kern w:val="0"/>
                <w:sz w:val="32"/>
                <w:szCs w:val="32"/>
              </w:rPr>
              <w:t>申请人（委托代理人）：</w:t>
            </w:r>
          </w:p>
        </w:tc>
        <w:tc>
          <w:tcPr>
            <w:tcW w:w="1842" w:type="dxa"/>
          </w:tcPr>
          <w:p w:rsidR="008212E3" w:rsidRPr="00D72E22" w:rsidRDefault="008212E3" w:rsidP="000472C9">
            <w:pPr>
              <w:autoSpaceDE w:val="0"/>
              <w:autoSpaceDN w:val="0"/>
              <w:adjustRightInd w:val="0"/>
              <w:spacing w:line="580" w:lineRule="exact"/>
              <w:jc w:val="center"/>
              <w:rPr>
                <w:rFonts w:ascii="仿宋" w:eastAsia="仿宋" w:hAnsi="仿宋"/>
                <w:kern w:val="0"/>
                <w:sz w:val="32"/>
                <w:szCs w:val="32"/>
              </w:rPr>
            </w:pPr>
          </w:p>
        </w:tc>
        <w:tc>
          <w:tcPr>
            <w:tcW w:w="1701" w:type="dxa"/>
          </w:tcPr>
          <w:p w:rsidR="008212E3" w:rsidRPr="00D72E22" w:rsidRDefault="008212E3" w:rsidP="000472C9">
            <w:pPr>
              <w:autoSpaceDE w:val="0"/>
              <w:autoSpaceDN w:val="0"/>
              <w:adjustRightInd w:val="0"/>
              <w:spacing w:line="580" w:lineRule="exact"/>
              <w:jc w:val="right"/>
              <w:rPr>
                <w:rFonts w:ascii="仿宋" w:eastAsia="仿宋" w:hAnsi="仿宋"/>
                <w:kern w:val="0"/>
                <w:sz w:val="32"/>
                <w:szCs w:val="32"/>
              </w:rPr>
            </w:pPr>
            <w:r w:rsidRPr="00D72E22">
              <w:rPr>
                <w:rFonts w:ascii="仿宋" w:eastAsia="仿宋" w:hAnsi="仿宋" w:hint="eastAsia"/>
                <w:kern w:val="0"/>
                <w:sz w:val="32"/>
                <w:szCs w:val="32"/>
              </w:rPr>
              <w:t>管理部门：</w:t>
            </w:r>
          </w:p>
        </w:tc>
        <w:tc>
          <w:tcPr>
            <w:tcW w:w="2552" w:type="dxa"/>
          </w:tcPr>
          <w:p w:rsidR="008212E3" w:rsidRPr="00D72E22" w:rsidRDefault="008212E3" w:rsidP="000472C9">
            <w:pPr>
              <w:autoSpaceDE w:val="0"/>
              <w:autoSpaceDN w:val="0"/>
              <w:adjustRightInd w:val="0"/>
              <w:spacing w:line="580" w:lineRule="exact"/>
              <w:jc w:val="center"/>
              <w:rPr>
                <w:rFonts w:ascii="仿宋" w:eastAsia="仿宋" w:hAnsi="仿宋"/>
                <w:kern w:val="0"/>
                <w:sz w:val="32"/>
                <w:szCs w:val="32"/>
              </w:rPr>
            </w:pPr>
          </w:p>
        </w:tc>
      </w:tr>
      <w:tr w:rsidR="008212E3" w:rsidRPr="00D72E22" w:rsidTr="000472C9">
        <w:tc>
          <w:tcPr>
            <w:tcW w:w="3369" w:type="dxa"/>
          </w:tcPr>
          <w:p w:rsidR="008212E3" w:rsidRPr="00D72E22" w:rsidRDefault="008212E3" w:rsidP="000472C9">
            <w:pPr>
              <w:autoSpaceDE w:val="0"/>
              <w:autoSpaceDN w:val="0"/>
              <w:adjustRightInd w:val="0"/>
              <w:spacing w:line="580" w:lineRule="exact"/>
              <w:jc w:val="right"/>
              <w:rPr>
                <w:rFonts w:ascii="仿宋" w:eastAsia="仿宋" w:hAnsi="仿宋"/>
                <w:kern w:val="0"/>
                <w:sz w:val="32"/>
                <w:szCs w:val="32"/>
              </w:rPr>
            </w:pPr>
            <w:r w:rsidRPr="00D72E22">
              <w:rPr>
                <w:rFonts w:ascii="仿宋" w:eastAsia="仿宋" w:hAnsi="仿宋" w:hint="eastAsia"/>
                <w:kern w:val="0"/>
                <w:sz w:val="32"/>
                <w:szCs w:val="32"/>
              </w:rPr>
              <w:t>（签字盖章）</w:t>
            </w:r>
          </w:p>
        </w:tc>
        <w:tc>
          <w:tcPr>
            <w:tcW w:w="1842" w:type="dxa"/>
          </w:tcPr>
          <w:p w:rsidR="008212E3" w:rsidRPr="00D72E22" w:rsidRDefault="008212E3" w:rsidP="000472C9">
            <w:pPr>
              <w:autoSpaceDE w:val="0"/>
              <w:autoSpaceDN w:val="0"/>
              <w:adjustRightInd w:val="0"/>
              <w:spacing w:line="580" w:lineRule="exact"/>
              <w:jc w:val="center"/>
              <w:rPr>
                <w:rFonts w:ascii="仿宋" w:eastAsia="仿宋" w:hAnsi="仿宋"/>
                <w:kern w:val="0"/>
                <w:sz w:val="32"/>
                <w:szCs w:val="32"/>
              </w:rPr>
            </w:pPr>
          </w:p>
        </w:tc>
        <w:tc>
          <w:tcPr>
            <w:tcW w:w="1701" w:type="dxa"/>
          </w:tcPr>
          <w:p w:rsidR="008212E3" w:rsidRPr="00D72E22" w:rsidRDefault="008212E3" w:rsidP="000472C9">
            <w:pPr>
              <w:autoSpaceDE w:val="0"/>
              <w:autoSpaceDN w:val="0"/>
              <w:adjustRightInd w:val="0"/>
              <w:spacing w:line="580" w:lineRule="exact"/>
              <w:jc w:val="right"/>
              <w:rPr>
                <w:rFonts w:ascii="仿宋" w:eastAsia="仿宋" w:hAnsi="仿宋"/>
                <w:kern w:val="0"/>
                <w:sz w:val="32"/>
                <w:szCs w:val="32"/>
              </w:rPr>
            </w:pPr>
            <w:r w:rsidRPr="00D72E22">
              <w:rPr>
                <w:rFonts w:ascii="仿宋" w:eastAsia="仿宋" w:hAnsi="仿宋" w:hint="eastAsia"/>
                <w:kern w:val="0"/>
                <w:sz w:val="32"/>
                <w:szCs w:val="32"/>
              </w:rPr>
              <w:t>（盖章）</w:t>
            </w:r>
          </w:p>
        </w:tc>
        <w:tc>
          <w:tcPr>
            <w:tcW w:w="2552" w:type="dxa"/>
          </w:tcPr>
          <w:p w:rsidR="008212E3" w:rsidRPr="00D72E22" w:rsidRDefault="008212E3" w:rsidP="000472C9">
            <w:pPr>
              <w:autoSpaceDE w:val="0"/>
              <w:autoSpaceDN w:val="0"/>
              <w:adjustRightInd w:val="0"/>
              <w:spacing w:line="580" w:lineRule="exact"/>
              <w:jc w:val="center"/>
              <w:rPr>
                <w:rFonts w:ascii="仿宋" w:eastAsia="仿宋" w:hAnsi="仿宋"/>
                <w:kern w:val="0"/>
                <w:sz w:val="32"/>
                <w:szCs w:val="32"/>
              </w:rPr>
            </w:pPr>
          </w:p>
        </w:tc>
      </w:tr>
      <w:tr w:rsidR="008212E3" w:rsidRPr="00D72E22" w:rsidTr="000472C9">
        <w:tc>
          <w:tcPr>
            <w:tcW w:w="3369" w:type="dxa"/>
          </w:tcPr>
          <w:p w:rsidR="008212E3" w:rsidRPr="00D72E22" w:rsidRDefault="008212E3" w:rsidP="000472C9">
            <w:pPr>
              <w:autoSpaceDE w:val="0"/>
              <w:autoSpaceDN w:val="0"/>
              <w:adjustRightInd w:val="0"/>
              <w:spacing w:line="580" w:lineRule="exact"/>
              <w:jc w:val="center"/>
              <w:rPr>
                <w:rFonts w:ascii="仿宋" w:eastAsia="仿宋" w:hAnsi="仿宋"/>
                <w:kern w:val="0"/>
                <w:sz w:val="32"/>
                <w:szCs w:val="32"/>
              </w:rPr>
            </w:pPr>
          </w:p>
        </w:tc>
        <w:tc>
          <w:tcPr>
            <w:tcW w:w="1842" w:type="dxa"/>
          </w:tcPr>
          <w:p w:rsidR="008212E3" w:rsidRPr="00D72E22" w:rsidRDefault="008212E3" w:rsidP="000472C9">
            <w:pPr>
              <w:autoSpaceDE w:val="0"/>
              <w:autoSpaceDN w:val="0"/>
              <w:adjustRightInd w:val="0"/>
              <w:spacing w:line="580" w:lineRule="exact"/>
              <w:jc w:val="center"/>
              <w:rPr>
                <w:rFonts w:ascii="仿宋" w:eastAsia="仿宋" w:hAnsi="仿宋"/>
                <w:kern w:val="0"/>
                <w:sz w:val="32"/>
                <w:szCs w:val="32"/>
              </w:rPr>
            </w:pPr>
          </w:p>
        </w:tc>
        <w:tc>
          <w:tcPr>
            <w:tcW w:w="1701" w:type="dxa"/>
          </w:tcPr>
          <w:p w:rsidR="008212E3" w:rsidRPr="00D72E22" w:rsidRDefault="008212E3" w:rsidP="000472C9">
            <w:pPr>
              <w:autoSpaceDE w:val="0"/>
              <w:autoSpaceDN w:val="0"/>
              <w:adjustRightInd w:val="0"/>
              <w:spacing w:line="580" w:lineRule="exact"/>
              <w:jc w:val="center"/>
              <w:rPr>
                <w:rFonts w:ascii="仿宋" w:eastAsia="仿宋" w:hAnsi="仿宋"/>
                <w:kern w:val="0"/>
                <w:sz w:val="32"/>
                <w:szCs w:val="32"/>
              </w:rPr>
            </w:pPr>
          </w:p>
        </w:tc>
        <w:tc>
          <w:tcPr>
            <w:tcW w:w="2552" w:type="dxa"/>
          </w:tcPr>
          <w:p w:rsidR="008212E3" w:rsidRPr="00D72E22" w:rsidRDefault="008212E3" w:rsidP="000472C9">
            <w:pPr>
              <w:autoSpaceDE w:val="0"/>
              <w:autoSpaceDN w:val="0"/>
              <w:adjustRightInd w:val="0"/>
              <w:spacing w:line="580" w:lineRule="exact"/>
              <w:jc w:val="center"/>
              <w:rPr>
                <w:rFonts w:ascii="仿宋" w:eastAsia="仿宋" w:hAnsi="仿宋"/>
                <w:kern w:val="0"/>
                <w:sz w:val="32"/>
                <w:szCs w:val="32"/>
              </w:rPr>
            </w:pPr>
          </w:p>
        </w:tc>
      </w:tr>
      <w:tr w:rsidR="008212E3" w:rsidRPr="00D72E22" w:rsidTr="000472C9">
        <w:tc>
          <w:tcPr>
            <w:tcW w:w="5211" w:type="dxa"/>
            <w:gridSpan w:val="2"/>
          </w:tcPr>
          <w:p w:rsidR="008212E3" w:rsidRPr="00D72E22" w:rsidRDefault="008212E3" w:rsidP="000472C9">
            <w:pPr>
              <w:autoSpaceDE w:val="0"/>
              <w:autoSpaceDN w:val="0"/>
              <w:adjustRightInd w:val="0"/>
              <w:spacing w:line="580" w:lineRule="exact"/>
              <w:jc w:val="center"/>
              <w:rPr>
                <w:rFonts w:ascii="仿宋" w:eastAsia="仿宋" w:hAnsi="仿宋"/>
                <w:kern w:val="0"/>
                <w:sz w:val="32"/>
                <w:szCs w:val="32"/>
              </w:rPr>
            </w:pPr>
            <w:r w:rsidRPr="00D72E22">
              <w:rPr>
                <w:rFonts w:ascii="仿宋" w:eastAsia="仿宋" w:hAnsi="仿宋" w:hint="eastAsia"/>
                <w:kern w:val="0"/>
                <w:sz w:val="32"/>
                <w:szCs w:val="32"/>
              </w:rPr>
              <w:t>年   月   日</w:t>
            </w:r>
          </w:p>
        </w:tc>
        <w:tc>
          <w:tcPr>
            <w:tcW w:w="4253" w:type="dxa"/>
            <w:gridSpan w:val="2"/>
          </w:tcPr>
          <w:p w:rsidR="008212E3" w:rsidRPr="00D72E22" w:rsidRDefault="008212E3" w:rsidP="000472C9">
            <w:pPr>
              <w:autoSpaceDE w:val="0"/>
              <w:autoSpaceDN w:val="0"/>
              <w:adjustRightInd w:val="0"/>
              <w:spacing w:line="580" w:lineRule="exact"/>
              <w:jc w:val="center"/>
              <w:rPr>
                <w:rFonts w:ascii="仿宋" w:eastAsia="仿宋" w:hAnsi="仿宋"/>
                <w:kern w:val="0"/>
                <w:sz w:val="32"/>
                <w:szCs w:val="32"/>
              </w:rPr>
            </w:pPr>
            <w:r w:rsidRPr="00D72E22">
              <w:rPr>
                <w:rFonts w:ascii="仿宋" w:eastAsia="仿宋" w:hAnsi="仿宋" w:hint="eastAsia"/>
                <w:kern w:val="0"/>
                <w:sz w:val="32"/>
                <w:szCs w:val="32"/>
              </w:rPr>
              <w:t>年   月   日</w:t>
            </w:r>
          </w:p>
        </w:tc>
      </w:tr>
    </w:tbl>
    <w:p w:rsidR="008212E3" w:rsidRDefault="008212E3" w:rsidP="008212E3">
      <w:pPr>
        <w:autoSpaceDE w:val="0"/>
        <w:autoSpaceDN w:val="0"/>
        <w:adjustRightInd w:val="0"/>
        <w:spacing w:line="580" w:lineRule="exact"/>
        <w:rPr>
          <w:rFonts w:ascii="仿宋_GB2312"/>
          <w:kern w:val="0"/>
          <w:sz w:val="32"/>
          <w:szCs w:val="32"/>
        </w:rPr>
      </w:pPr>
    </w:p>
    <w:p w:rsidR="00C96817" w:rsidRDefault="00C96817"/>
    <w:sectPr w:rsidR="00C96817" w:rsidSect="00C968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12E3"/>
    <w:rsid w:val="000342A2"/>
    <w:rsid w:val="005D5986"/>
    <w:rsid w:val="008212E3"/>
    <w:rsid w:val="00C968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649</Characters>
  <Application>Microsoft Office Word</Application>
  <DocSecurity>0</DocSecurity>
  <Lines>5</Lines>
  <Paragraphs>1</Paragraphs>
  <ScaleCrop>false</ScaleCrop>
  <Company>P R C</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dc:creator>
  <cp:lastModifiedBy>yao</cp:lastModifiedBy>
  <cp:revision>1</cp:revision>
  <dcterms:created xsi:type="dcterms:W3CDTF">2020-02-08T09:18:00Z</dcterms:created>
  <dcterms:modified xsi:type="dcterms:W3CDTF">2020-02-08T09:18:00Z</dcterms:modified>
</cp:coreProperties>
</file>