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CF4" w:rsidRPr="00656AC2" w:rsidRDefault="00131CF4" w:rsidP="006E07C1">
      <w:pPr>
        <w:pStyle w:val="2"/>
        <w:jc w:val="center"/>
        <w:rPr>
          <w:rFonts w:ascii="宋体" w:eastAsia="宋体" w:hAnsi="宋体" w:cs="宋体"/>
          <w:b/>
          <w:sz w:val="24"/>
        </w:rPr>
      </w:pPr>
      <w:r w:rsidRPr="00656AC2">
        <w:rPr>
          <w:rFonts w:ascii="宋体" w:eastAsia="宋体" w:hAnsi="宋体" w:cs="宋体" w:hint="eastAsia"/>
          <w:b/>
          <w:sz w:val="24"/>
        </w:rPr>
        <w:t>第十</w:t>
      </w:r>
      <w:r w:rsidR="00F93784" w:rsidRPr="00656AC2">
        <w:rPr>
          <w:rFonts w:ascii="宋体" w:eastAsia="宋体" w:hAnsi="宋体" w:cs="宋体" w:hint="eastAsia"/>
          <w:b/>
          <w:sz w:val="24"/>
        </w:rPr>
        <w:t>二</w:t>
      </w:r>
      <w:r w:rsidRPr="00656AC2">
        <w:rPr>
          <w:rFonts w:ascii="宋体" w:eastAsia="宋体" w:hAnsi="宋体" w:cs="宋体" w:hint="eastAsia"/>
          <w:b/>
          <w:sz w:val="24"/>
        </w:rPr>
        <w:t>届“春晖杯”创新创业大赛入围项目概述</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201700003</w:t>
      </w:r>
      <w:bookmarkStart w:id="0" w:name="_GoBack"/>
      <w:bookmarkEnd w:id="0"/>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项目名称：触零</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第一参赛者姓名：郭留成</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地区：英国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应用行业领域：新材料</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键盘、平板电脑、汽车仪表板、游戏手柄等几乎所有控制面板都采用相同的设计：表层使用了大量笨拙冗余的按钮旋钮，里层则使用复杂的电子电路板。这种控制面板装配成本高（占成本的</w:t>
      </w:r>
      <w:r w:rsidRPr="00656AC2">
        <w:rPr>
          <w:rFonts w:asciiTheme="minorEastAsia" w:eastAsiaTheme="minorEastAsia" w:hAnsiTheme="minorEastAsia" w:cs="宋体"/>
          <w:szCs w:val="21"/>
        </w:rPr>
        <w:t>5/6</w:t>
      </w:r>
      <w:r w:rsidRPr="00656AC2">
        <w:rPr>
          <w:rFonts w:asciiTheme="minorEastAsia" w:eastAsiaTheme="minorEastAsia" w:hAnsiTheme="minorEastAsia" w:cs="宋体" w:hint="eastAsia"/>
          <w:szCs w:val="21"/>
        </w:rPr>
        <w:t>），不防水也不抗压，由于按钮仅支持开关两个状态，用户体验不佳。触零开发了革命性的触控平台，它采用单一灵活的触摸敏感材料整体代替控制面板的表层里层，制造符合人体工学、直观易用、防水抗压的三维控制平台。触零可以感知人对材料的按压，拨动和扭动等。触零已经申请专利，并可应用到很多场景：如让游戏手柄可触控、抗压并更有趣；让车内控制系统更时尚；让电脑设备更符合人体工学；让视障人士更好地体验触控快感；也可以嵌入到可穿戴设备上让控制更简单。触零已经与德国豪华汽车、全球最大剃须刀品牌和日本双叶电子合作。触零也获得英国戴胜原创奖，</w:t>
      </w:r>
      <w:r w:rsidRPr="00656AC2">
        <w:rPr>
          <w:rFonts w:asciiTheme="minorEastAsia" w:eastAsiaTheme="minorEastAsia" w:hAnsiTheme="minorEastAsia" w:cs="宋体"/>
          <w:szCs w:val="21"/>
        </w:rPr>
        <w:t>2017</w:t>
      </w:r>
      <w:r w:rsidRPr="00656AC2">
        <w:rPr>
          <w:rFonts w:asciiTheme="minorEastAsia" w:eastAsiaTheme="minorEastAsia" w:hAnsiTheme="minorEastAsia" w:cs="宋体" w:hint="eastAsia"/>
          <w:szCs w:val="21"/>
        </w:rPr>
        <w:t>年德国</w:t>
      </w:r>
      <w:r w:rsidRPr="00656AC2">
        <w:rPr>
          <w:rFonts w:asciiTheme="minorEastAsia" w:eastAsiaTheme="minorEastAsia" w:hAnsiTheme="minorEastAsia" w:cs="宋体"/>
          <w:szCs w:val="21"/>
        </w:rPr>
        <w:t>Merck</w:t>
      </w:r>
      <w:r w:rsidRPr="00656AC2">
        <w:rPr>
          <w:rFonts w:asciiTheme="minorEastAsia" w:eastAsiaTheme="minorEastAsia" w:hAnsiTheme="minorEastAsia" w:cs="宋体" w:hint="eastAsia"/>
          <w:szCs w:val="21"/>
        </w:rPr>
        <w:t>展示未来奖、</w:t>
      </w:r>
      <w:r w:rsidRPr="00656AC2">
        <w:rPr>
          <w:rFonts w:asciiTheme="minorEastAsia" w:eastAsiaTheme="minorEastAsia" w:hAnsiTheme="minorEastAsia" w:cs="宋体"/>
          <w:szCs w:val="21"/>
        </w:rPr>
        <w:t>2015</w:t>
      </w:r>
      <w:r w:rsidRPr="00656AC2">
        <w:rPr>
          <w:rFonts w:asciiTheme="minorEastAsia" w:eastAsiaTheme="minorEastAsia" w:hAnsiTheme="minorEastAsia" w:cs="宋体" w:hint="eastAsia"/>
          <w:szCs w:val="21"/>
        </w:rPr>
        <w:t>年全英高层次人才创业大赛冠军，</w:t>
      </w:r>
      <w:r w:rsidRPr="00656AC2">
        <w:rPr>
          <w:rFonts w:asciiTheme="minorEastAsia" w:eastAsiaTheme="minorEastAsia" w:hAnsiTheme="minorEastAsia" w:cs="宋体"/>
          <w:szCs w:val="21"/>
        </w:rPr>
        <w:t xml:space="preserve">2016 </w:t>
      </w:r>
      <w:r w:rsidRPr="00656AC2">
        <w:rPr>
          <w:rFonts w:asciiTheme="minorEastAsia" w:eastAsiaTheme="minorEastAsia" w:hAnsiTheme="minorEastAsia" w:cs="宋体" w:hint="eastAsia"/>
          <w:szCs w:val="21"/>
        </w:rPr>
        <w:t>年</w:t>
      </w:r>
      <w:r w:rsidRPr="00656AC2">
        <w:rPr>
          <w:rFonts w:asciiTheme="minorEastAsia" w:eastAsiaTheme="minorEastAsia" w:hAnsiTheme="minorEastAsia" w:cs="宋体"/>
          <w:szCs w:val="21"/>
        </w:rPr>
        <w:t>OTEC</w:t>
      </w:r>
      <w:r w:rsidRPr="00656AC2">
        <w:rPr>
          <w:rFonts w:asciiTheme="minorEastAsia" w:eastAsiaTheme="minorEastAsia" w:hAnsiTheme="minorEastAsia" w:cs="宋体" w:hint="eastAsia"/>
          <w:szCs w:val="21"/>
        </w:rPr>
        <w:t>全球最佳应用，英国皇家艺术学院最佳创新奖，英国皇家工程院</w:t>
      </w:r>
      <w:r w:rsidRPr="00656AC2">
        <w:rPr>
          <w:rFonts w:asciiTheme="minorEastAsia" w:eastAsiaTheme="minorEastAsia" w:hAnsiTheme="minorEastAsia" w:cs="宋体"/>
          <w:szCs w:val="21"/>
        </w:rPr>
        <w:t>1851</w:t>
      </w:r>
      <w:r w:rsidRPr="00656AC2">
        <w:rPr>
          <w:rFonts w:asciiTheme="minorEastAsia" w:eastAsiaTheme="minorEastAsia" w:hAnsiTheme="minorEastAsia" w:cs="宋体" w:hint="eastAsia"/>
          <w:szCs w:val="21"/>
        </w:rPr>
        <w:t>创业奖（首个中国团队获得）。触零也得到人民日报、半月谈等媒体报道。</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201700004</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项目名称：智能网球捡球机器人</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第一参赛者姓名：王湖</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应用行业领域：先进制造与自动化</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网球在中国是一个高速发展的运动。目前，中国约有近千万网球人口，并以每年</w:t>
      </w:r>
      <w:r w:rsidRPr="00656AC2">
        <w:rPr>
          <w:rFonts w:asciiTheme="minorEastAsia" w:eastAsiaTheme="minorEastAsia" w:hAnsiTheme="minorEastAsia" w:cs="宋体"/>
          <w:szCs w:val="21"/>
        </w:rPr>
        <w:t>10%</w:t>
      </w:r>
      <w:r w:rsidRPr="00656AC2">
        <w:rPr>
          <w:rFonts w:asciiTheme="minorEastAsia" w:eastAsiaTheme="minorEastAsia" w:hAnsiTheme="minorEastAsia" w:cs="宋体" w:hint="eastAsia"/>
          <w:szCs w:val="21"/>
        </w:rPr>
        <w:t>的速度增长。每当网球爱好者练习时，一件很头疼的事情便是经常需要拾取散落到场地四周的网球。此项目就是从这一点出发，针对目前市场上已有的各类手动网球捡球机的特点进行了分析与优化，设计了一个能够自主寻找并高效拾取网球的智能“机器人球童”。智能网球捡球机器人由感知系统、动力系统、执行系统、控制系统、交互系统五大部分所构成。使用时，用户仅需要通过手机</w:t>
      </w:r>
      <w:r w:rsidRPr="00656AC2">
        <w:rPr>
          <w:rFonts w:asciiTheme="minorEastAsia" w:eastAsiaTheme="minorEastAsia" w:hAnsiTheme="minorEastAsia" w:cs="宋体"/>
          <w:szCs w:val="21"/>
        </w:rPr>
        <w:t>APP</w:t>
      </w:r>
      <w:r w:rsidRPr="00656AC2">
        <w:rPr>
          <w:rFonts w:asciiTheme="minorEastAsia" w:eastAsiaTheme="minorEastAsia" w:hAnsiTheme="minorEastAsia" w:cs="宋体" w:hint="eastAsia"/>
          <w:szCs w:val="21"/>
        </w:rPr>
        <w:t>、手势或语音遥控“下达”捡球的命令，机器人“球童”即可通过自身搭载的摄像头等感知系统自主识别并快速收集场地中的网球。目前，国内还没有智能网球机器人专业产品。该智能网球捡球机器人计划先行推向一线城市高消费网球场馆，再逐步扩展到广大普通网球爱好者。约</w:t>
      </w:r>
      <w:r w:rsidRPr="00656AC2">
        <w:rPr>
          <w:rFonts w:asciiTheme="minorEastAsia" w:eastAsiaTheme="minorEastAsia" w:hAnsiTheme="minorEastAsia" w:cs="宋体"/>
          <w:szCs w:val="21"/>
        </w:rPr>
        <w:t>4000</w:t>
      </w:r>
      <w:r w:rsidRPr="00656AC2">
        <w:rPr>
          <w:rFonts w:asciiTheme="minorEastAsia" w:eastAsiaTheme="minorEastAsia" w:hAnsiTheme="minorEastAsia" w:cs="宋体" w:hint="eastAsia"/>
          <w:szCs w:val="21"/>
        </w:rPr>
        <w:t>元</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台的捡球机器人全寿命使用成本仅为网球场馆雇佣球童的</w:t>
      </w:r>
      <w:r w:rsidRPr="00656AC2">
        <w:rPr>
          <w:rFonts w:asciiTheme="minorEastAsia" w:eastAsiaTheme="minorEastAsia" w:hAnsiTheme="minorEastAsia" w:cs="宋体"/>
          <w:szCs w:val="21"/>
        </w:rPr>
        <w:t>1/5</w:t>
      </w:r>
      <w:r w:rsidRPr="00656AC2">
        <w:rPr>
          <w:rFonts w:asciiTheme="minorEastAsia" w:eastAsiaTheme="minorEastAsia" w:hAnsiTheme="minorEastAsia" w:cs="宋体" w:hint="eastAsia"/>
          <w:szCs w:val="21"/>
        </w:rPr>
        <w:t>；同时，对于个人爱好者而言，机器人“球童”仅相当于</w:t>
      </w:r>
      <w:r w:rsidRPr="00656AC2">
        <w:rPr>
          <w:rFonts w:asciiTheme="minorEastAsia" w:eastAsiaTheme="minorEastAsia" w:hAnsiTheme="minorEastAsia" w:cs="宋体"/>
          <w:szCs w:val="21"/>
        </w:rPr>
        <w:t>2-3</w:t>
      </w:r>
      <w:r w:rsidRPr="00656AC2">
        <w:rPr>
          <w:rFonts w:asciiTheme="minorEastAsia" w:eastAsiaTheme="minorEastAsia" w:hAnsiTheme="minorEastAsia" w:cs="宋体" w:hint="eastAsia"/>
          <w:szCs w:val="21"/>
        </w:rPr>
        <w:t>个专业网球拍的花销，却能省下频繁捡球所耗费的时间与精力，极大地改善网球运动体验。这将会是一个极具潜力的细分市场。以该项目为依托，未来还将向接发球训练等垂直领域进行延伸。</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201700008</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项目名称：基于纳米材料时间分辨技术的前列腺癌早期诊断平台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lastRenderedPageBreak/>
        <w:t>第一参赛者姓名：何皓</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地区：澳大利亚</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应用行业领域：生物与新医药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本项目是针对前列腺癌多种极微量的特异性生物标记物，使用具有不同荧光寿命的纳米材料探针进行标记区分，进而检测不同生物标记物浓度数据，通过数据分析，做出受检者是否患癌的判断预测。基于纳米材料荧光寿命的多重检测技术较于目前使用的多色多重检测技术，不仅提高了检测目标种类数量，而且不同目标相互干扰小，提高特异性，同时检测平台设计简单，降低成本。目前已有检测样机，以及具有不同荧光寿命且互不干扰的纳米材料探针，进行了不同生物样本的实验室检测。这是一项可以应用于前列腺癌早期诊断，具有数十亿市场领域的实用技术成果。这一技术的商业化将可以实现低成本、高准确度的前列腺癌早期检出，使全国目前每年几百万的前列腺癌患者多数免于死亡。同时检测平台可以继续开发应用于更多不同的疾病诊断领域。我们的目标是检测样机产品化，建立一套针对前列腺癌的早期诊断平台系统，寻求和医院的合作，进行诊断平台的临床测试工作。</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201700014</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项目名称：爱医智康</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第一参赛者姓名：翟红波</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应用行业领域：其他高新技术领域</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爱医智康（</w:t>
      </w:r>
      <w:r w:rsidRPr="00656AC2">
        <w:rPr>
          <w:rFonts w:asciiTheme="minorEastAsia" w:eastAsiaTheme="minorEastAsia" w:hAnsiTheme="minorEastAsia" w:cs="宋体"/>
          <w:szCs w:val="21"/>
        </w:rPr>
        <w:t>www.imed.ai</w:t>
      </w:r>
      <w:r w:rsidRPr="00656AC2">
        <w:rPr>
          <w:rFonts w:asciiTheme="minorEastAsia" w:eastAsiaTheme="minorEastAsia" w:hAnsiTheme="minorEastAsia" w:cs="宋体" w:hint="eastAsia"/>
          <w:szCs w:val="21"/>
        </w:rPr>
        <w:t>）是一家专注于人工智能（</w:t>
      </w:r>
      <w:r w:rsidRPr="00656AC2">
        <w:rPr>
          <w:rFonts w:asciiTheme="minorEastAsia" w:eastAsiaTheme="minorEastAsia" w:hAnsiTheme="minorEastAsia" w:cs="宋体"/>
          <w:szCs w:val="21"/>
        </w:rPr>
        <w:t>AI</w:t>
      </w:r>
      <w:r w:rsidRPr="00656AC2">
        <w:rPr>
          <w:rFonts w:asciiTheme="minorEastAsia" w:eastAsiaTheme="minorEastAsia" w:hAnsiTheme="minorEastAsia" w:cs="宋体" w:hint="eastAsia"/>
          <w:szCs w:val="21"/>
        </w:rPr>
        <w:t>）对恶性肿瘤的医学影像进行分析及辅助诊断系列产品开发的平台企业。</w:t>
      </w:r>
      <w:r w:rsidRPr="00656AC2">
        <w:rPr>
          <w:rFonts w:asciiTheme="minorEastAsia" w:eastAsiaTheme="minorEastAsia" w:hAnsiTheme="minorEastAsia" w:cs="宋体"/>
          <w:szCs w:val="21"/>
        </w:rPr>
        <w:t xml:space="preserve">1. </w:t>
      </w:r>
      <w:r w:rsidRPr="00656AC2">
        <w:rPr>
          <w:rFonts w:asciiTheme="minorEastAsia" w:eastAsiaTheme="minorEastAsia" w:hAnsiTheme="minorEastAsia" w:cs="宋体" w:hint="eastAsia"/>
          <w:szCs w:val="21"/>
        </w:rPr>
        <w:t>技术优势：自主开发出</w:t>
      </w:r>
      <w:r w:rsidRPr="00656AC2">
        <w:rPr>
          <w:rFonts w:asciiTheme="minorEastAsia" w:eastAsiaTheme="minorEastAsia" w:hAnsiTheme="minorEastAsia" w:cs="宋体"/>
          <w:szCs w:val="21"/>
        </w:rPr>
        <w:t>AI</w:t>
      </w:r>
      <w:r w:rsidRPr="00656AC2">
        <w:rPr>
          <w:rFonts w:asciiTheme="minorEastAsia" w:eastAsiaTheme="minorEastAsia" w:hAnsiTheme="minorEastAsia" w:cs="宋体" w:hint="eastAsia"/>
          <w:szCs w:val="21"/>
        </w:rPr>
        <w:t>特殊深度神经网络结及独特的病变标记技术，具有世界先进性及创新性。其产品可以快速分析海量医学影像、大幅降低专科医师的工作负担、提高对癌症的识别率及诊断精度、降低误诊率及漏诊率。</w:t>
      </w:r>
      <w:r w:rsidRPr="00656AC2">
        <w:rPr>
          <w:rFonts w:asciiTheme="minorEastAsia" w:eastAsiaTheme="minorEastAsia" w:hAnsiTheme="minorEastAsia" w:cs="宋体"/>
          <w:szCs w:val="21"/>
        </w:rPr>
        <w:t xml:space="preserve">2. </w:t>
      </w:r>
      <w:r w:rsidRPr="00656AC2">
        <w:rPr>
          <w:rFonts w:asciiTheme="minorEastAsia" w:eastAsiaTheme="minorEastAsia" w:hAnsiTheme="minorEastAsia" w:cs="宋体" w:hint="eastAsia"/>
          <w:szCs w:val="21"/>
        </w:rPr>
        <w:t>应用领域：</w:t>
      </w:r>
      <w:r w:rsidRPr="00656AC2">
        <w:rPr>
          <w:rFonts w:asciiTheme="minorEastAsia" w:eastAsiaTheme="minorEastAsia" w:hAnsiTheme="minorEastAsia" w:cs="宋体"/>
          <w:szCs w:val="21"/>
        </w:rPr>
        <w:t>AI</w:t>
      </w:r>
      <w:r w:rsidRPr="00656AC2">
        <w:rPr>
          <w:rFonts w:asciiTheme="minorEastAsia" w:eastAsiaTheme="minorEastAsia" w:hAnsiTheme="minorEastAsia" w:cs="宋体" w:hint="eastAsia"/>
          <w:szCs w:val="21"/>
        </w:rPr>
        <w:t>快速处理海量医学影像数据，直击痛点！</w:t>
      </w:r>
      <w:r w:rsidRPr="00656AC2">
        <w:rPr>
          <w:rFonts w:asciiTheme="minorEastAsia" w:eastAsiaTheme="minorEastAsia" w:hAnsiTheme="minorEastAsia" w:cs="宋体"/>
          <w:szCs w:val="21"/>
        </w:rPr>
        <w:t xml:space="preserve">3. </w:t>
      </w:r>
      <w:r w:rsidRPr="00656AC2">
        <w:rPr>
          <w:rFonts w:asciiTheme="minorEastAsia" w:eastAsiaTheme="minorEastAsia" w:hAnsiTheme="minorEastAsia" w:cs="宋体" w:hint="eastAsia"/>
          <w:szCs w:val="21"/>
        </w:rPr>
        <w:t>市场前景：全球</w:t>
      </w:r>
      <w:r w:rsidRPr="00656AC2">
        <w:rPr>
          <w:rFonts w:asciiTheme="minorEastAsia" w:eastAsiaTheme="minorEastAsia" w:hAnsiTheme="minorEastAsia" w:cs="宋体"/>
          <w:szCs w:val="21"/>
        </w:rPr>
        <w:t>302</w:t>
      </w:r>
      <w:r w:rsidRPr="00656AC2">
        <w:rPr>
          <w:rFonts w:asciiTheme="minorEastAsia" w:eastAsiaTheme="minorEastAsia" w:hAnsiTheme="minorEastAsia" w:cs="宋体" w:hint="eastAsia"/>
          <w:szCs w:val="21"/>
        </w:rPr>
        <w:t>亿美元；中国</w:t>
      </w:r>
      <w:r w:rsidRPr="00656AC2">
        <w:rPr>
          <w:rFonts w:asciiTheme="minorEastAsia" w:eastAsiaTheme="minorEastAsia" w:hAnsiTheme="minorEastAsia" w:cs="宋体"/>
          <w:szCs w:val="21"/>
        </w:rPr>
        <w:t>246</w:t>
      </w:r>
      <w:r w:rsidRPr="00656AC2">
        <w:rPr>
          <w:rFonts w:asciiTheme="minorEastAsia" w:eastAsiaTheme="minorEastAsia" w:hAnsiTheme="minorEastAsia" w:cs="宋体" w:hint="eastAsia"/>
          <w:szCs w:val="21"/>
        </w:rPr>
        <w:t>亿元人民币；年增长率约为</w:t>
      </w:r>
      <w:r w:rsidRPr="00656AC2">
        <w:rPr>
          <w:rFonts w:asciiTheme="minorEastAsia" w:eastAsiaTheme="minorEastAsia" w:hAnsiTheme="minorEastAsia" w:cs="宋体"/>
          <w:szCs w:val="21"/>
        </w:rPr>
        <w:t>30%</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 xml:space="preserve">4. </w:t>
      </w:r>
      <w:r w:rsidRPr="00656AC2">
        <w:rPr>
          <w:rFonts w:asciiTheme="minorEastAsia" w:eastAsiaTheme="minorEastAsia" w:hAnsiTheme="minorEastAsia" w:cs="宋体" w:hint="eastAsia"/>
          <w:szCs w:val="21"/>
        </w:rPr>
        <w:t>管理团队：创业团队由美国硅谷及海外一流名校医学院及</w:t>
      </w:r>
      <w:r w:rsidRPr="00656AC2">
        <w:rPr>
          <w:rFonts w:asciiTheme="minorEastAsia" w:eastAsiaTheme="minorEastAsia" w:hAnsiTheme="minorEastAsia" w:cs="宋体"/>
          <w:szCs w:val="21"/>
        </w:rPr>
        <w:t>AI</w:t>
      </w:r>
      <w:r w:rsidRPr="00656AC2">
        <w:rPr>
          <w:rFonts w:asciiTheme="minorEastAsia" w:eastAsiaTheme="minorEastAsia" w:hAnsiTheme="minorEastAsia" w:cs="宋体" w:hint="eastAsia"/>
          <w:szCs w:val="21"/>
        </w:rPr>
        <w:t>巨头企业（加大旧金山医学院、</w:t>
      </w:r>
      <w:r w:rsidRPr="00656AC2">
        <w:rPr>
          <w:rFonts w:asciiTheme="minorEastAsia" w:eastAsiaTheme="minorEastAsia" w:hAnsiTheme="minorEastAsia" w:cs="宋体"/>
          <w:szCs w:val="21"/>
        </w:rPr>
        <w:t>IBM</w:t>
      </w:r>
      <w:r w:rsidRPr="00656AC2">
        <w:rPr>
          <w:rFonts w:asciiTheme="minorEastAsia" w:eastAsiaTheme="minorEastAsia" w:hAnsiTheme="minorEastAsia" w:cs="宋体" w:hint="eastAsia"/>
          <w:szCs w:val="21"/>
        </w:rPr>
        <w:t>）及国家“千人计划”入选者等一批高级</w:t>
      </w:r>
      <w:r w:rsidRPr="00656AC2">
        <w:rPr>
          <w:rFonts w:asciiTheme="minorEastAsia" w:eastAsiaTheme="minorEastAsia" w:hAnsiTheme="minorEastAsia" w:cs="宋体"/>
          <w:szCs w:val="21"/>
        </w:rPr>
        <w:t>AI</w:t>
      </w:r>
      <w:r w:rsidRPr="00656AC2">
        <w:rPr>
          <w:rFonts w:asciiTheme="minorEastAsia" w:eastAsiaTheme="minorEastAsia" w:hAnsiTheme="minorEastAsia" w:cs="宋体" w:hint="eastAsia"/>
          <w:szCs w:val="21"/>
        </w:rPr>
        <w:t>专业博士及医学科学家组成。团队具有成功创业经历和管理经验；拥有完整的技术、管理、及市场营销核心骨干。</w:t>
      </w:r>
      <w:r w:rsidRPr="00656AC2">
        <w:rPr>
          <w:rFonts w:asciiTheme="minorEastAsia" w:eastAsiaTheme="minorEastAsia" w:hAnsiTheme="minorEastAsia" w:cs="宋体"/>
          <w:szCs w:val="21"/>
        </w:rPr>
        <w:t xml:space="preserve">5. </w:t>
      </w:r>
      <w:r w:rsidRPr="00656AC2">
        <w:rPr>
          <w:rFonts w:asciiTheme="minorEastAsia" w:eastAsiaTheme="minorEastAsia" w:hAnsiTheme="minorEastAsia" w:cs="宋体" w:hint="eastAsia"/>
          <w:szCs w:val="21"/>
        </w:rPr>
        <w:t>实施方案：第一款乳腺癌</w:t>
      </w:r>
      <w:r w:rsidRPr="00656AC2">
        <w:rPr>
          <w:rFonts w:asciiTheme="minorEastAsia" w:eastAsiaTheme="minorEastAsia" w:hAnsiTheme="minorEastAsia" w:cs="宋体"/>
          <w:szCs w:val="21"/>
        </w:rPr>
        <w:t>AI</w:t>
      </w:r>
      <w:r w:rsidRPr="00656AC2">
        <w:rPr>
          <w:rFonts w:asciiTheme="minorEastAsia" w:eastAsiaTheme="minorEastAsia" w:hAnsiTheme="minorEastAsia" w:cs="宋体" w:hint="eastAsia"/>
          <w:szCs w:val="21"/>
        </w:rPr>
        <w:t>钼靶辅助诊断产品原型已完成，正在临床影像专家指导下调试及改进中。</w:t>
      </w:r>
      <w:r w:rsidRPr="00656AC2">
        <w:rPr>
          <w:rFonts w:asciiTheme="minorEastAsia" w:eastAsiaTheme="minorEastAsia" w:hAnsiTheme="minorEastAsia" w:cs="宋体"/>
          <w:szCs w:val="21"/>
        </w:rPr>
        <w:t>6-9</w:t>
      </w:r>
      <w:r w:rsidRPr="00656AC2">
        <w:rPr>
          <w:rFonts w:asciiTheme="minorEastAsia" w:eastAsiaTheme="minorEastAsia" w:hAnsiTheme="minorEastAsia" w:cs="宋体" w:hint="eastAsia"/>
          <w:szCs w:val="21"/>
        </w:rPr>
        <w:t>个月内可完成精准化产品并投放市场产生营收。第二款乳腺癌</w:t>
      </w:r>
      <w:r w:rsidRPr="00656AC2">
        <w:rPr>
          <w:rFonts w:asciiTheme="minorEastAsia" w:eastAsiaTheme="minorEastAsia" w:hAnsiTheme="minorEastAsia" w:cs="宋体"/>
          <w:szCs w:val="21"/>
        </w:rPr>
        <w:t>AI MRI</w:t>
      </w:r>
      <w:r w:rsidRPr="00656AC2">
        <w:rPr>
          <w:rFonts w:asciiTheme="minorEastAsia" w:eastAsiaTheme="minorEastAsia" w:hAnsiTheme="minorEastAsia" w:cs="宋体" w:hint="eastAsia"/>
          <w:szCs w:val="21"/>
        </w:rPr>
        <w:t>产品原型已完成，正在增加数据量及改进中。</w:t>
      </w:r>
      <w:r w:rsidRPr="00656AC2">
        <w:rPr>
          <w:rFonts w:asciiTheme="minorEastAsia" w:eastAsiaTheme="minorEastAsia" w:hAnsiTheme="minorEastAsia" w:cs="宋体"/>
          <w:szCs w:val="21"/>
        </w:rPr>
        <w:t xml:space="preserve">6. </w:t>
      </w:r>
      <w:r w:rsidRPr="00656AC2">
        <w:rPr>
          <w:rFonts w:asciiTheme="minorEastAsia" w:eastAsiaTheme="minorEastAsia" w:hAnsiTheme="minorEastAsia" w:cs="宋体" w:hint="eastAsia"/>
          <w:szCs w:val="21"/>
        </w:rPr>
        <w:t>盈利模式：按照每台影像机器售价的</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收取年使用费。</w:t>
      </w:r>
      <w:r w:rsidRPr="00656AC2">
        <w:rPr>
          <w:rFonts w:asciiTheme="minorEastAsia" w:eastAsiaTheme="minorEastAsia" w:hAnsiTheme="minorEastAsia" w:cs="宋体"/>
          <w:szCs w:val="21"/>
        </w:rPr>
        <w:t xml:space="preserve">7. </w:t>
      </w:r>
      <w:r w:rsidRPr="00656AC2">
        <w:rPr>
          <w:rFonts w:asciiTheme="minorEastAsia" w:eastAsiaTheme="minorEastAsia" w:hAnsiTheme="minorEastAsia" w:cs="宋体" w:hint="eastAsia"/>
          <w:szCs w:val="21"/>
        </w:rPr>
        <w:t>融资要求：</w:t>
      </w:r>
      <w:r w:rsidRPr="00656AC2">
        <w:rPr>
          <w:rFonts w:asciiTheme="minorEastAsia" w:eastAsiaTheme="minorEastAsia" w:hAnsiTheme="minorEastAsia" w:cs="宋体"/>
          <w:szCs w:val="21"/>
        </w:rPr>
        <w:t>1500</w:t>
      </w:r>
      <w:r w:rsidRPr="00656AC2">
        <w:rPr>
          <w:rFonts w:asciiTheme="minorEastAsia" w:eastAsiaTheme="minorEastAsia" w:hAnsiTheme="minorEastAsia" w:cs="宋体" w:hint="eastAsia"/>
          <w:szCs w:val="21"/>
        </w:rPr>
        <w:t>万元人民币，给出</w:t>
      </w:r>
      <w:r w:rsidRPr="00656AC2">
        <w:rPr>
          <w:rFonts w:asciiTheme="minorEastAsia" w:eastAsiaTheme="minorEastAsia" w:hAnsiTheme="minorEastAsia" w:cs="宋体"/>
          <w:szCs w:val="21"/>
        </w:rPr>
        <w:t>20%</w:t>
      </w:r>
      <w:r w:rsidRPr="00656AC2">
        <w:rPr>
          <w:rFonts w:asciiTheme="minorEastAsia" w:eastAsiaTheme="minorEastAsia" w:hAnsiTheme="minorEastAsia" w:cs="宋体" w:hint="eastAsia"/>
          <w:szCs w:val="21"/>
        </w:rPr>
        <w:t>股权。</w:t>
      </w:r>
      <w:r w:rsidRPr="00656AC2">
        <w:rPr>
          <w:rFonts w:asciiTheme="minorEastAsia" w:eastAsiaTheme="minorEastAsia" w:hAnsiTheme="minorEastAsia" w:cs="宋体"/>
          <w:szCs w:val="21"/>
        </w:rPr>
        <w:t xml:space="preserve">8. </w:t>
      </w:r>
      <w:r w:rsidRPr="00656AC2">
        <w:rPr>
          <w:rFonts w:asciiTheme="minorEastAsia" w:eastAsiaTheme="minorEastAsia" w:hAnsiTheme="minorEastAsia" w:cs="宋体" w:hint="eastAsia"/>
          <w:szCs w:val="21"/>
        </w:rPr>
        <w:t>退出机制：</w:t>
      </w:r>
      <w:r w:rsidRPr="00656AC2">
        <w:rPr>
          <w:rFonts w:asciiTheme="minorEastAsia" w:eastAsiaTheme="minorEastAsia" w:hAnsiTheme="minorEastAsia" w:cs="宋体"/>
          <w:szCs w:val="21"/>
        </w:rPr>
        <w:t>5</w:t>
      </w:r>
      <w:r w:rsidRPr="00656AC2">
        <w:rPr>
          <w:rFonts w:asciiTheme="minorEastAsia" w:eastAsiaTheme="minorEastAsia" w:hAnsiTheme="minorEastAsia" w:cs="宋体" w:hint="eastAsia"/>
          <w:szCs w:val="21"/>
        </w:rPr>
        <w:t>年左右</w:t>
      </w:r>
      <w:r w:rsidRPr="00656AC2">
        <w:rPr>
          <w:rFonts w:asciiTheme="minorEastAsia" w:eastAsiaTheme="minorEastAsia" w:hAnsiTheme="minorEastAsia" w:cs="宋体"/>
          <w:szCs w:val="21"/>
        </w:rPr>
        <w:t>IPO</w:t>
      </w:r>
      <w:r w:rsidRPr="00656AC2">
        <w:rPr>
          <w:rFonts w:asciiTheme="minorEastAsia" w:eastAsiaTheme="minorEastAsia" w:hAnsiTheme="minorEastAsia" w:cs="宋体" w:hint="eastAsia"/>
          <w:szCs w:val="21"/>
        </w:rPr>
        <w:t>（上市）或者</w:t>
      </w:r>
      <w:r w:rsidRPr="00656AC2">
        <w:rPr>
          <w:rFonts w:asciiTheme="minorEastAsia" w:eastAsiaTheme="minorEastAsia" w:hAnsiTheme="minorEastAsia" w:cs="宋体"/>
          <w:szCs w:val="21"/>
        </w:rPr>
        <w:t>M&amp;A</w:t>
      </w:r>
      <w:r w:rsidRPr="00656AC2">
        <w:rPr>
          <w:rFonts w:asciiTheme="minorEastAsia" w:eastAsiaTheme="minorEastAsia" w:hAnsiTheme="minorEastAsia" w:cs="宋体" w:hint="eastAsia"/>
          <w:szCs w:val="21"/>
        </w:rPr>
        <w:t>（被并购）</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201700015</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项目名称：众源数据</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第一参赛者姓名：王东升</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应用行业领域：电子信息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众源（众里寻他千百度，唯有源头活水来）致力于彻底解决大数据行业数据不共享、格式不统一及数据实</w:t>
      </w:r>
      <w:r w:rsidRPr="00656AC2">
        <w:rPr>
          <w:rFonts w:asciiTheme="minorEastAsia" w:eastAsiaTheme="minorEastAsia" w:hAnsiTheme="minorEastAsia" w:cs="宋体" w:hint="eastAsia"/>
          <w:szCs w:val="21"/>
        </w:rPr>
        <w:lastRenderedPageBreak/>
        <w:t>时性差的行业痛点，提出通过标准化和流程化的方式来构建从数据源头对接、标准化整合、到终端用户使用的动态数据生态。拓展说明：众源为构建一个流通的数据共享生态，开发了一系列支持这种生态的标准化软件和相关系统，并提出开放式的商业模式，即数据被使用的越多，数据源头和相关人员直接获取收益越多，并以此推动整个数据生态良性循环。</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201700017</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w:t>
      </w:r>
      <w:r w:rsidRPr="00656AC2">
        <w:rPr>
          <w:rFonts w:asciiTheme="minorEastAsia" w:eastAsiaTheme="minorEastAsia" w:hAnsiTheme="minorEastAsia" w:cs="宋体"/>
          <w:szCs w:val="21"/>
        </w:rPr>
        <w:t xml:space="preserve">Pokke </w:t>
      </w:r>
      <w:r w:rsidRPr="00656AC2">
        <w:rPr>
          <w:rFonts w:asciiTheme="minorEastAsia" w:eastAsiaTheme="minorEastAsia" w:hAnsiTheme="minorEastAsia" w:cs="宋体" w:hint="eastAsia"/>
          <w:szCs w:val="21"/>
        </w:rPr>
        <w:t>戳客</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第一参赛者姓名：文正浩</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应用行业领域：电子信息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戳客是基于地图和人工智能的搜索和发布应用。用户可搜索学校、专业和地点等任意关键词并在地图上进行交互。戳客服务</w:t>
      </w:r>
      <w:r w:rsidRPr="00656AC2">
        <w:rPr>
          <w:rFonts w:asciiTheme="minorEastAsia" w:eastAsiaTheme="minorEastAsia" w:hAnsiTheme="minorEastAsia" w:cs="宋体"/>
          <w:szCs w:val="21"/>
        </w:rPr>
        <w:t>35</w:t>
      </w:r>
      <w:r w:rsidRPr="00656AC2">
        <w:rPr>
          <w:rFonts w:asciiTheme="minorEastAsia" w:eastAsiaTheme="minorEastAsia" w:hAnsiTheme="minorEastAsia" w:cs="宋体" w:hint="eastAsia"/>
          <w:szCs w:val="21"/>
        </w:rPr>
        <w:t>万在美留学生以及周边人群，有效解决华人社交一类的微信群（年级、学校、地域）封闭的现状，增强留学生信息交互和资源整合。戳客坚信地理信息在垂直社群中的关键作用，结合地图界面和用户设计带来全新社交体验。应用采取</w:t>
      </w:r>
      <w:r w:rsidRPr="00656AC2">
        <w:rPr>
          <w:rFonts w:asciiTheme="minorEastAsia" w:eastAsiaTheme="minorEastAsia" w:hAnsiTheme="minorEastAsia" w:cs="宋体"/>
          <w:szCs w:val="21"/>
        </w:rPr>
        <w:t>SaaS</w:t>
      </w:r>
      <w:r w:rsidRPr="00656AC2">
        <w:rPr>
          <w:rFonts w:asciiTheme="minorEastAsia" w:eastAsiaTheme="minorEastAsia" w:hAnsiTheme="minorEastAsia" w:cs="宋体" w:hint="eastAsia"/>
          <w:szCs w:val="21"/>
        </w:rPr>
        <w:t>（软件即服务）形式为留学生和相关商户企业提供按月付的智能信息服务。订阅可获得优化排序和智能、精准的信息推送，还可解锁拼车、拼单、职位内推等个性功能。现定价学生</w:t>
      </w:r>
      <w:r w:rsidRPr="00656AC2">
        <w:rPr>
          <w:rFonts w:asciiTheme="minorEastAsia" w:eastAsiaTheme="minorEastAsia" w:hAnsiTheme="minorEastAsia" w:cs="宋体"/>
          <w:szCs w:val="21"/>
        </w:rPr>
        <w:t>$2.99</w:t>
      </w:r>
      <w:r w:rsidRPr="00656AC2">
        <w:rPr>
          <w:rFonts w:asciiTheme="minorEastAsia" w:eastAsiaTheme="minorEastAsia" w:hAnsiTheme="minorEastAsia" w:cs="宋体" w:hint="eastAsia"/>
          <w:szCs w:val="21"/>
        </w:rPr>
        <w:t>每月，商户</w:t>
      </w:r>
      <w:r w:rsidRPr="00656AC2">
        <w:rPr>
          <w:rFonts w:asciiTheme="minorEastAsia" w:eastAsiaTheme="minorEastAsia" w:hAnsiTheme="minorEastAsia" w:cs="宋体"/>
          <w:szCs w:val="21"/>
        </w:rPr>
        <w:t>$19.99</w:t>
      </w:r>
      <w:r w:rsidRPr="00656AC2">
        <w:rPr>
          <w:rFonts w:asciiTheme="minorEastAsia" w:eastAsiaTheme="minorEastAsia" w:hAnsiTheme="minorEastAsia" w:cs="宋体" w:hint="eastAsia"/>
          <w:szCs w:val="21"/>
        </w:rPr>
        <w:t>每月。广告和渠道佣金也是主要收入。戳客以学生会和校友网络推广在渠道上占尽优势，可精确高效转化用户。内容运营上戳客以留学生为核心，展示新一代海外人才的个性才华和价值观。目前已有广受追捧的谈话节目《戳客戳戳戳》和针对新生、家长的《戳客暑期校园直播》，结合地图在全美各大校园举行。如今数位人气博主都已加入内容建设。戳客美国公司注册于纽约，现拟以</w:t>
      </w:r>
      <w:r w:rsidRPr="00656AC2">
        <w:rPr>
          <w:rFonts w:asciiTheme="minorEastAsia" w:eastAsiaTheme="minorEastAsia" w:hAnsiTheme="minorEastAsia" w:cs="宋体"/>
          <w:szCs w:val="21"/>
        </w:rPr>
        <w:t>15%</w:t>
      </w:r>
      <w:r w:rsidRPr="00656AC2">
        <w:rPr>
          <w:rFonts w:asciiTheme="minorEastAsia" w:eastAsiaTheme="minorEastAsia" w:hAnsiTheme="minorEastAsia" w:cs="宋体" w:hint="eastAsia"/>
          <w:szCs w:val="21"/>
        </w:rPr>
        <w:t>股份换取</w:t>
      </w:r>
      <w:r w:rsidRPr="00656AC2">
        <w:rPr>
          <w:rFonts w:asciiTheme="minorEastAsia" w:eastAsiaTheme="minorEastAsia" w:hAnsiTheme="minorEastAsia" w:cs="宋体"/>
          <w:szCs w:val="21"/>
        </w:rPr>
        <w:t>50</w:t>
      </w:r>
      <w:r w:rsidRPr="00656AC2">
        <w:rPr>
          <w:rFonts w:asciiTheme="minorEastAsia" w:eastAsiaTheme="minorEastAsia" w:hAnsiTheme="minorEastAsia" w:cs="宋体" w:hint="eastAsia"/>
          <w:szCs w:val="21"/>
        </w:rPr>
        <w:t>万美金（</w:t>
      </w:r>
      <w:r w:rsidRPr="00656AC2">
        <w:rPr>
          <w:rFonts w:asciiTheme="minorEastAsia" w:eastAsiaTheme="minorEastAsia" w:hAnsiTheme="minorEastAsia" w:cs="宋体"/>
          <w:szCs w:val="21"/>
        </w:rPr>
        <w:t>350</w:t>
      </w:r>
      <w:r w:rsidRPr="00656AC2">
        <w:rPr>
          <w:rFonts w:asciiTheme="minorEastAsia" w:eastAsiaTheme="minorEastAsia" w:hAnsiTheme="minorEastAsia" w:cs="宋体" w:hint="eastAsia"/>
          <w:szCs w:val="21"/>
        </w:rPr>
        <w:t>万人民币）天使轮融资，主要用于人事和品牌全面启动。预计</w:t>
      </w:r>
      <w:r w:rsidRPr="00656AC2">
        <w:rPr>
          <w:rFonts w:asciiTheme="minorEastAsia" w:eastAsiaTheme="minorEastAsia" w:hAnsiTheme="minorEastAsia" w:cs="宋体"/>
          <w:szCs w:val="21"/>
        </w:rPr>
        <w:t>$223,272.50</w:t>
      </w:r>
      <w:r w:rsidRPr="00656AC2">
        <w:rPr>
          <w:rFonts w:asciiTheme="minorEastAsia" w:eastAsiaTheme="minorEastAsia" w:hAnsiTheme="minorEastAsia" w:cs="宋体" w:hint="eastAsia"/>
          <w:szCs w:val="21"/>
        </w:rPr>
        <w:t>用于人力资源，公司将引入一个全职运营经理兼</w:t>
      </w:r>
      <w:r w:rsidRPr="00656AC2">
        <w:rPr>
          <w:rFonts w:asciiTheme="minorEastAsia" w:eastAsiaTheme="minorEastAsia" w:hAnsiTheme="minorEastAsia" w:cs="宋体"/>
          <w:szCs w:val="21"/>
        </w:rPr>
        <w:t>CFO</w:t>
      </w:r>
      <w:r w:rsidRPr="00656AC2">
        <w:rPr>
          <w:rFonts w:asciiTheme="minorEastAsia" w:eastAsiaTheme="minorEastAsia" w:hAnsiTheme="minorEastAsia" w:cs="宋体" w:hint="eastAsia"/>
          <w:szCs w:val="21"/>
        </w:rPr>
        <w:t>和一个市场公关经理；若干兼职工程师和技术咨询师还有市场部实习生。其余</w:t>
      </w:r>
      <w:r w:rsidRPr="00656AC2">
        <w:rPr>
          <w:rFonts w:asciiTheme="minorEastAsia" w:eastAsiaTheme="minorEastAsia" w:hAnsiTheme="minorEastAsia" w:cs="宋体"/>
          <w:szCs w:val="21"/>
        </w:rPr>
        <w:t>$34,535.40</w:t>
      </w:r>
      <w:r w:rsidRPr="00656AC2">
        <w:rPr>
          <w:rFonts w:asciiTheme="minorEastAsia" w:eastAsiaTheme="minorEastAsia" w:hAnsiTheme="minorEastAsia" w:cs="宋体" w:hint="eastAsia"/>
          <w:szCs w:val="21"/>
        </w:rPr>
        <w:t>用于团队运营管理，</w:t>
      </w:r>
      <w:r w:rsidRPr="00656AC2">
        <w:rPr>
          <w:rFonts w:asciiTheme="minorEastAsia" w:eastAsiaTheme="minorEastAsia" w:hAnsiTheme="minorEastAsia" w:cs="宋体"/>
          <w:szCs w:val="21"/>
        </w:rPr>
        <w:t>$103,260.92</w:t>
      </w:r>
      <w:r w:rsidRPr="00656AC2">
        <w:rPr>
          <w:rFonts w:asciiTheme="minorEastAsia" w:eastAsiaTheme="minorEastAsia" w:hAnsiTheme="minorEastAsia" w:cs="宋体" w:hint="eastAsia"/>
          <w:szCs w:val="21"/>
        </w:rPr>
        <w:t>用于产品开发和</w:t>
      </w:r>
      <w:r w:rsidRPr="00656AC2">
        <w:rPr>
          <w:rFonts w:asciiTheme="minorEastAsia" w:eastAsiaTheme="minorEastAsia" w:hAnsiTheme="minorEastAsia" w:cs="宋体"/>
          <w:szCs w:val="21"/>
        </w:rPr>
        <w:t>IT</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150,192.00$</w:t>
      </w:r>
      <w:r w:rsidRPr="00656AC2">
        <w:rPr>
          <w:rFonts w:asciiTheme="minorEastAsia" w:eastAsiaTheme="minorEastAsia" w:hAnsiTheme="minorEastAsia" w:cs="宋体" w:hint="eastAsia"/>
          <w:szCs w:val="21"/>
        </w:rPr>
        <w:t>用于市场推广和公关。根据的盈利模式和用户增长率估算戳客将在融资六个月内达到收支平衡，一年内继续巩固用户粘性并达到每月一万美金的盈利，届时将占市场份份额三分之一即覆盖十万余人，并深入渗透到留学生相关产业。戳客是海外少有的真正从留学生视角出发、保护留学生利益、促进留学生信息交互和团结的平台。</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201700020</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项目名称：工业领域三维数据库服务平台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第一参赛者姓名：苗和平</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地区：加拿大</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应用行业领域：电子信息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本项目是基于一系列并行计算的解决方案集成数据收集、储存、分析、开发及客户增值服务的综合大数据平台，并根据客户的个性化需求，从概念到构建、部署、监控和维护，提供了一整套的工具、类库和完备的框架结构，允许客户快速、简便、低花费的管理他们的原料、库存、销售、客户反馈及整合效益分析。以最小代价和花费，创建满足客户需求的解决方案，同时拥有功能强大的作业调度和资源管理工具，增加了商业的灵活性，提高了企业的竞争力。以数据为中心，用数据化、公式化的方式为客户找到他们的上下</w:t>
      </w:r>
      <w:r w:rsidRPr="00656AC2">
        <w:rPr>
          <w:rFonts w:asciiTheme="minorEastAsia" w:eastAsiaTheme="minorEastAsia" w:hAnsiTheme="minorEastAsia" w:cs="宋体" w:hint="eastAsia"/>
          <w:szCs w:val="21"/>
        </w:rPr>
        <w:lastRenderedPageBreak/>
        <w:t>游配套原材料及消费体，并把设计师引入，让他们常住服务平台。项目的宗旨是“数据化</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增值开发</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三维可视化的全方位服务”方式，为客户节约成本，解决他们的痛点、难点及关键点。项目初期实施是以建立信息平台为抓手，为三类企业客户群搭建信息服务桥梁，依靠平台先进的数据结构、方便的使用方法，以及快速的响应时间，使公司平台仅仅三个月的时间己有</w:t>
      </w:r>
      <w:r w:rsidRPr="00656AC2">
        <w:rPr>
          <w:rFonts w:asciiTheme="minorEastAsia" w:eastAsiaTheme="minorEastAsia" w:hAnsiTheme="minorEastAsia" w:cs="宋体"/>
          <w:szCs w:val="21"/>
        </w:rPr>
        <w:t>20</w:t>
      </w:r>
      <w:r w:rsidRPr="00656AC2">
        <w:rPr>
          <w:rFonts w:asciiTheme="minorEastAsia" w:eastAsiaTheme="minorEastAsia" w:hAnsiTheme="minorEastAsia" w:cs="宋体" w:hint="eastAsia"/>
          <w:szCs w:val="21"/>
        </w:rPr>
        <w:t>多家企业进驻平台，</w:t>
      </w:r>
      <w:r w:rsidRPr="00656AC2">
        <w:rPr>
          <w:rFonts w:asciiTheme="minorEastAsia" w:eastAsiaTheme="minorEastAsia" w:hAnsiTheme="minorEastAsia" w:cs="宋体"/>
          <w:szCs w:val="21"/>
        </w:rPr>
        <w:t>100</w:t>
      </w:r>
      <w:r w:rsidRPr="00656AC2">
        <w:rPr>
          <w:rFonts w:asciiTheme="minorEastAsia" w:eastAsiaTheme="minorEastAsia" w:hAnsiTheme="minorEastAsia" w:cs="宋体" w:hint="eastAsia"/>
          <w:szCs w:val="21"/>
        </w:rPr>
        <w:t>多家厂商使用平台，</w:t>
      </w:r>
      <w:r w:rsidRPr="00656AC2">
        <w:rPr>
          <w:rFonts w:asciiTheme="minorEastAsia" w:eastAsiaTheme="minorEastAsia" w:hAnsiTheme="minorEastAsia" w:cs="宋体"/>
          <w:szCs w:val="21"/>
        </w:rPr>
        <w:t>2000</w:t>
      </w:r>
      <w:r w:rsidRPr="00656AC2">
        <w:rPr>
          <w:rFonts w:asciiTheme="minorEastAsia" w:eastAsiaTheme="minorEastAsia" w:hAnsiTheme="minorEastAsia" w:cs="宋体" w:hint="eastAsia"/>
          <w:szCs w:val="21"/>
        </w:rPr>
        <w:t>多家客户登录过平台。使平台己累积了一定数量的厂商、设计师信息，为信息进一步发展提供了可靠保障。</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数据源积累包括供应厂商数据，目前正在录入认证数据、生产货品数据、生产厂家数据、设计师数据。数据的增值方面，包括三维可视化数据服务，公司信息平台把所有重要数据都立体化储存，提供公共免费服务与客户特殊收费服务相结合，逐渐积累数据量，逐步形成专业领域服务中的独角兽。为我国工业</w:t>
      </w:r>
      <w:r w:rsidRPr="00656AC2">
        <w:rPr>
          <w:rFonts w:asciiTheme="minorEastAsia" w:eastAsiaTheme="minorEastAsia" w:hAnsiTheme="minorEastAsia" w:cs="宋体"/>
          <w:szCs w:val="21"/>
        </w:rPr>
        <w:t>2025</w:t>
      </w:r>
      <w:r w:rsidRPr="00656AC2">
        <w:rPr>
          <w:rFonts w:asciiTheme="minorEastAsia" w:eastAsiaTheme="minorEastAsia" w:hAnsiTheme="minorEastAsia" w:cs="宋体" w:hint="eastAsia"/>
          <w:szCs w:val="21"/>
        </w:rPr>
        <w:t>规划（工业</w:t>
      </w:r>
      <w:r w:rsidRPr="00656AC2">
        <w:rPr>
          <w:rFonts w:asciiTheme="minorEastAsia" w:eastAsiaTheme="minorEastAsia" w:hAnsiTheme="minorEastAsia" w:cs="宋体"/>
          <w:szCs w:val="21"/>
        </w:rPr>
        <w:t>4.0</w:t>
      </w:r>
      <w:r w:rsidRPr="00656AC2">
        <w:rPr>
          <w:rFonts w:asciiTheme="minorEastAsia" w:eastAsiaTheme="minorEastAsia" w:hAnsiTheme="minorEastAsia" w:cs="宋体" w:hint="eastAsia"/>
          <w:szCs w:val="21"/>
        </w:rPr>
        <w:t>）尽微薄之力！</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201700023</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项目名称：远程终端自助结算消磁系统</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第一参赛者姓名：徐治达</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应用行业领域：电子信息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szCs w:val="21"/>
        </w:rPr>
        <w:t xml:space="preserve">1. </w:t>
      </w:r>
      <w:r w:rsidRPr="00656AC2">
        <w:rPr>
          <w:rFonts w:asciiTheme="minorEastAsia" w:eastAsiaTheme="minorEastAsia" w:hAnsiTheme="minorEastAsia" w:cs="宋体" w:hint="eastAsia"/>
          <w:szCs w:val="21"/>
        </w:rPr>
        <w:t>市场痛点：目前超市购物结账人工结算和手机移动支付都会造成顾客排队结账现象。必须经过人工结算通道，进行人工操作消磁，解决商品被夹带盗窃事件的发生，超市结账排队是商家和顾客无法解决的难题。目前网络支付平台应用非常广泛，但是超市网络自助结算却无法实现移动自助支付，按照现有人工结算方式，造成顾客长时间排队结账付款，商家人工成本支出费用高，尤其节假日更为严重，主要原因是超市网络支付无法解决商品被夹带盗窃事件的发生。在网络支付的细分领域中，超市移动支付这个市场，目前国内外还未被有效开发。</w:t>
      </w:r>
      <w:r w:rsidRPr="00656AC2">
        <w:rPr>
          <w:rFonts w:asciiTheme="minorEastAsia" w:eastAsiaTheme="minorEastAsia" w:hAnsiTheme="minorEastAsia" w:cs="宋体"/>
          <w:szCs w:val="21"/>
        </w:rPr>
        <w:t xml:space="preserve">2. </w:t>
      </w:r>
      <w:r w:rsidRPr="00656AC2">
        <w:rPr>
          <w:rFonts w:asciiTheme="minorEastAsia" w:eastAsiaTheme="minorEastAsia" w:hAnsiTheme="minorEastAsia" w:cs="宋体" w:hint="eastAsia"/>
          <w:szCs w:val="21"/>
        </w:rPr>
        <w:t>项目优势：超市</w:t>
      </w:r>
      <w:r w:rsidRPr="00656AC2">
        <w:rPr>
          <w:rFonts w:asciiTheme="minorEastAsia" w:eastAsiaTheme="minorEastAsia" w:hAnsiTheme="minorEastAsia" w:cs="宋体"/>
          <w:szCs w:val="21"/>
        </w:rPr>
        <w:t>e</w:t>
      </w:r>
      <w:r w:rsidRPr="00656AC2">
        <w:rPr>
          <w:rFonts w:asciiTheme="minorEastAsia" w:eastAsiaTheme="minorEastAsia" w:hAnsiTheme="minorEastAsia" w:cs="宋体" w:hint="eastAsia"/>
          <w:szCs w:val="21"/>
        </w:rPr>
        <w:t>支付，应用现有的支付平台，通过开发的手机</w:t>
      </w:r>
      <w:r w:rsidRPr="00656AC2">
        <w:rPr>
          <w:rFonts w:asciiTheme="minorEastAsia" w:eastAsiaTheme="minorEastAsia" w:hAnsiTheme="minorEastAsia" w:cs="宋体"/>
          <w:szCs w:val="21"/>
        </w:rPr>
        <w:t>app</w:t>
      </w:r>
      <w:r w:rsidRPr="00656AC2">
        <w:rPr>
          <w:rFonts w:asciiTheme="minorEastAsia" w:eastAsiaTheme="minorEastAsia" w:hAnsiTheme="minorEastAsia" w:cs="宋体" w:hint="eastAsia"/>
          <w:szCs w:val="21"/>
        </w:rPr>
        <w:t>功能使两者相结合，形成终端自助结算系统，解决消费者在手机</w:t>
      </w:r>
      <w:r w:rsidRPr="00656AC2">
        <w:rPr>
          <w:rFonts w:asciiTheme="minorEastAsia" w:eastAsiaTheme="minorEastAsia" w:hAnsiTheme="minorEastAsia" w:cs="宋体"/>
          <w:szCs w:val="21"/>
        </w:rPr>
        <w:t>app</w:t>
      </w:r>
      <w:r w:rsidRPr="00656AC2">
        <w:rPr>
          <w:rFonts w:asciiTheme="minorEastAsia" w:eastAsiaTheme="minorEastAsia" w:hAnsiTheme="minorEastAsia" w:cs="宋体" w:hint="eastAsia"/>
          <w:szCs w:val="21"/>
        </w:rPr>
        <w:t>结账的同时对商品消磁，结账方便快速，不用排队，可直接离开超市，商家既增加营业额也减少成本支出，杜绝被盗事件发生。</w:t>
      </w:r>
      <w:r w:rsidRPr="00656AC2">
        <w:rPr>
          <w:rFonts w:asciiTheme="minorEastAsia" w:eastAsiaTheme="minorEastAsia" w:hAnsiTheme="minorEastAsia" w:cs="宋体"/>
          <w:szCs w:val="21"/>
        </w:rPr>
        <w:t xml:space="preserve">3. </w:t>
      </w:r>
      <w:r w:rsidRPr="00656AC2">
        <w:rPr>
          <w:rFonts w:asciiTheme="minorEastAsia" w:eastAsiaTheme="minorEastAsia" w:hAnsiTheme="minorEastAsia" w:cs="宋体" w:hint="eastAsia"/>
          <w:szCs w:val="21"/>
        </w:rPr>
        <w:t>主要优势：</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改变超市购物排队结账的传统购物模式，方便顾客快速购物，减少排队时间。可以让消费者自行操作扫描付款结账，选好所购物品后，可用手机或手持扫码结算仪自行扫码结账支付，无需排队结账、无需现金交易、无需人工收费，扫码后可自行带物品离开超市，方便快速。</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）超市可以减少或者不用雇佣收款人员，减少超市的成本开支，加快结算速度并增加现金流，提高超市利润，做到广告精准投放，增加广告费用收入，到超市购物的消费者都可以成为会员，会员数量在</w:t>
      </w:r>
      <w:r w:rsidRPr="00656AC2">
        <w:rPr>
          <w:rFonts w:asciiTheme="minorEastAsia" w:eastAsiaTheme="minorEastAsia" w:hAnsiTheme="minorEastAsia" w:cs="宋体"/>
          <w:szCs w:val="21"/>
        </w:rPr>
        <w:t>2018</w:t>
      </w:r>
      <w:r w:rsidRPr="00656AC2">
        <w:rPr>
          <w:rFonts w:asciiTheme="minorEastAsia" w:eastAsiaTheme="minorEastAsia" w:hAnsiTheme="minorEastAsia" w:cs="宋体" w:hint="eastAsia"/>
          <w:szCs w:val="21"/>
        </w:rPr>
        <w:t>年突破</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亿，争取在</w:t>
      </w:r>
      <w:r w:rsidRPr="00656AC2">
        <w:rPr>
          <w:rFonts w:asciiTheme="minorEastAsia" w:eastAsiaTheme="minorEastAsia" w:hAnsiTheme="minorEastAsia" w:cs="宋体"/>
          <w:szCs w:val="21"/>
        </w:rPr>
        <w:t>2020</w:t>
      </w:r>
      <w:r w:rsidRPr="00656AC2">
        <w:rPr>
          <w:rFonts w:asciiTheme="minorEastAsia" w:eastAsiaTheme="minorEastAsia" w:hAnsiTheme="minorEastAsia" w:cs="宋体" w:hint="eastAsia"/>
          <w:szCs w:val="21"/>
        </w:rPr>
        <w:t>年达到</w:t>
      </w:r>
      <w:r w:rsidRPr="00656AC2">
        <w:rPr>
          <w:rFonts w:asciiTheme="minorEastAsia" w:eastAsiaTheme="minorEastAsia" w:hAnsiTheme="minorEastAsia" w:cs="宋体"/>
          <w:szCs w:val="21"/>
        </w:rPr>
        <w:t>5.5</w:t>
      </w:r>
      <w:r w:rsidRPr="00656AC2">
        <w:rPr>
          <w:rFonts w:asciiTheme="minorEastAsia" w:eastAsiaTheme="minorEastAsia" w:hAnsiTheme="minorEastAsia" w:cs="宋体" w:hint="eastAsia"/>
          <w:szCs w:val="21"/>
        </w:rPr>
        <w:t>亿人。零售人中国连锁经营协会（</w:t>
      </w:r>
      <w:r w:rsidRPr="00656AC2">
        <w:rPr>
          <w:rFonts w:asciiTheme="minorEastAsia" w:eastAsiaTheme="minorEastAsia" w:hAnsiTheme="minorEastAsia" w:cs="宋体"/>
          <w:szCs w:val="21"/>
        </w:rPr>
        <w:t>CCFA</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2016</w:t>
      </w:r>
      <w:r w:rsidRPr="00656AC2">
        <w:rPr>
          <w:rFonts w:asciiTheme="minorEastAsia" w:eastAsiaTheme="minorEastAsia" w:hAnsiTheme="minorEastAsia" w:cs="宋体" w:hint="eastAsia"/>
          <w:szCs w:val="21"/>
        </w:rPr>
        <w:t>年度行业发展状况调查”</w:t>
      </w:r>
      <w:r w:rsidRPr="00656AC2">
        <w:rPr>
          <w:rFonts w:asciiTheme="minorEastAsia" w:eastAsiaTheme="minorEastAsia" w:hAnsiTheme="minorEastAsia" w:cs="宋体"/>
          <w:szCs w:val="21"/>
        </w:rPr>
        <w:t>2016</w:t>
      </w:r>
      <w:r w:rsidRPr="00656AC2">
        <w:rPr>
          <w:rFonts w:asciiTheme="minorEastAsia" w:eastAsiaTheme="minorEastAsia" w:hAnsiTheme="minorEastAsia" w:cs="宋体" w:hint="eastAsia"/>
          <w:szCs w:val="21"/>
        </w:rPr>
        <w:t>年连锁百强销售规模</w:t>
      </w:r>
      <w:r w:rsidRPr="00656AC2">
        <w:rPr>
          <w:rFonts w:asciiTheme="minorEastAsia" w:eastAsiaTheme="minorEastAsia" w:hAnsiTheme="minorEastAsia" w:cs="宋体"/>
          <w:szCs w:val="21"/>
        </w:rPr>
        <w:t>2.1</w:t>
      </w:r>
      <w:r w:rsidRPr="00656AC2">
        <w:rPr>
          <w:rFonts w:asciiTheme="minorEastAsia" w:eastAsiaTheme="minorEastAsia" w:hAnsiTheme="minorEastAsia" w:cs="宋体" w:hint="eastAsia"/>
          <w:szCs w:val="21"/>
        </w:rPr>
        <w:t>万亿元，同比增长</w:t>
      </w:r>
      <w:r w:rsidRPr="00656AC2">
        <w:rPr>
          <w:rFonts w:asciiTheme="minorEastAsia" w:eastAsiaTheme="minorEastAsia" w:hAnsiTheme="minorEastAsia" w:cs="宋体"/>
          <w:szCs w:val="21"/>
        </w:rPr>
        <w:t>4.3%</w:t>
      </w:r>
      <w:r w:rsidRPr="00656AC2">
        <w:rPr>
          <w:rFonts w:asciiTheme="minorEastAsia" w:eastAsiaTheme="minorEastAsia" w:hAnsiTheme="minorEastAsia" w:cs="宋体" w:hint="eastAsia"/>
          <w:szCs w:val="21"/>
        </w:rPr>
        <w:t>；门店总数达到</w:t>
      </w:r>
      <w:r w:rsidRPr="00656AC2">
        <w:rPr>
          <w:rFonts w:asciiTheme="minorEastAsia" w:eastAsiaTheme="minorEastAsia" w:hAnsiTheme="minorEastAsia" w:cs="宋体"/>
          <w:szCs w:val="21"/>
        </w:rPr>
        <w:t>11.1</w:t>
      </w:r>
      <w:r w:rsidRPr="00656AC2">
        <w:rPr>
          <w:rFonts w:asciiTheme="minorEastAsia" w:eastAsiaTheme="minorEastAsia" w:hAnsiTheme="minorEastAsia" w:cs="宋体" w:hint="eastAsia"/>
          <w:szCs w:val="21"/>
        </w:rPr>
        <w:t>万余家，同比增长</w:t>
      </w:r>
      <w:r w:rsidRPr="00656AC2">
        <w:rPr>
          <w:rFonts w:asciiTheme="minorEastAsia" w:eastAsiaTheme="minorEastAsia" w:hAnsiTheme="minorEastAsia" w:cs="宋体"/>
          <w:szCs w:val="21"/>
        </w:rPr>
        <w:t>4.7%</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2016</w:t>
      </w:r>
      <w:r w:rsidRPr="00656AC2">
        <w:rPr>
          <w:rFonts w:asciiTheme="minorEastAsia" w:eastAsiaTheme="minorEastAsia" w:hAnsiTheme="minorEastAsia" w:cs="宋体" w:hint="eastAsia"/>
          <w:szCs w:val="21"/>
        </w:rPr>
        <w:t>年国内前十大型超市的店面总数达到</w:t>
      </w:r>
      <w:r w:rsidRPr="00656AC2">
        <w:rPr>
          <w:rFonts w:asciiTheme="minorEastAsia" w:eastAsiaTheme="minorEastAsia" w:hAnsiTheme="minorEastAsia" w:cs="宋体"/>
          <w:szCs w:val="21"/>
        </w:rPr>
        <w:t>11500</w:t>
      </w:r>
      <w:r w:rsidRPr="00656AC2">
        <w:rPr>
          <w:rFonts w:asciiTheme="minorEastAsia" w:eastAsiaTheme="minorEastAsia" w:hAnsiTheme="minorEastAsia" w:cs="宋体" w:hint="eastAsia"/>
          <w:szCs w:val="21"/>
        </w:rPr>
        <w:t>多家，而达到自助结算的还未有一家。该产品具有极为广泛的应用领域和市场预期份额。一旦投入规模化使用，将会带动从软件设计，原料、原件到制造、销售等等产业链条，从而促进相关产业的发展，将会迅速形成经济利益回报，在设计上也突出了实用性和功能性的结合。</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201700024</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项目名称：配置弹射按钮的可快充电动汽车</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第一参赛者姓名：孙立</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地区：澳大利亚</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lastRenderedPageBreak/>
        <w:t>应用行业领域：新能源与节能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目前的电动汽车在爬坡，超车以及制动回收等情况下会对电池形成快速充放电，导致电池过早老化并引发安全事故。本项目通过</w:t>
      </w:r>
      <w:r w:rsidRPr="00656AC2">
        <w:rPr>
          <w:rFonts w:asciiTheme="minorEastAsia" w:eastAsiaTheme="minorEastAsia" w:hAnsiTheme="minorEastAsia" w:cs="宋体"/>
          <w:szCs w:val="21"/>
        </w:rPr>
        <w:t xml:space="preserve">: 1) </w:t>
      </w:r>
      <w:r w:rsidRPr="00656AC2">
        <w:rPr>
          <w:rFonts w:asciiTheme="minorEastAsia" w:eastAsiaTheme="minorEastAsia" w:hAnsiTheme="minorEastAsia" w:cs="宋体" w:hint="eastAsia"/>
          <w:szCs w:val="21"/>
        </w:rPr>
        <w:t>引入超级电容模组（包含功率分流子模块），利用后者出色的功率密度，以及新颖的削峰填谷控制策略来减轻负载对电池的压力，有效减缓其老化；</w:t>
      </w:r>
      <w:r w:rsidRPr="00656AC2">
        <w:rPr>
          <w:rFonts w:asciiTheme="minorEastAsia" w:eastAsiaTheme="minorEastAsia" w:hAnsiTheme="minorEastAsia" w:cs="宋体"/>
          <w:szCs w:val="21"/>
        </w:rPr>
        <w:t xml:space="preserve">2) </w:t>
      </w:r>
      <w:r w:rsidRPr="00656AC2">
        <w:rPr>
          <w:rFonts w:asciiTheme="minorEastAsia" w:eastAsiaTheme="minorEastAsia" w:hAnsiTheme="minorEastAsia" w:cs="宋体" w:hint="eastAsia"/>
          <w:szCs w:val="21"/>
        </w:rPr>
        <w:t>在驾驶者，电机控制器以及功率分流子模块三者之间创造了一种可控机电回路，驾驶者通过操作驾驶舱内额外安装的机械开关或按钮，可以最大限度地利用新增加的超级电容模块进入短时“助推”模式，从而实现不需要通过变速器变档，也能达到扭矩倍增或倍减的传统汽车驾驶体验，有效增强纯电动汽车的驾驶乐趣。目前特斯拉的狂暴模式（</w:t>
      </w:r>
      <w:r w:rsidRPr="00656AC2">
        <w:rPr>
          <w:rFonts w:asciiTheme="minorEastAsia" w:eastAsiaTheme="minorEastAsia" w:hAnsiTheme="minorEastAsia" w:cs="宋体"/>
          <w:szCs w:val="21"/>
        </w:rPr>
        <w:t>Ludicrous Mode</w:t>
      </w:r>
      <w:r w:rsidRPr="00656AC2">
        <w:rPr>
          <w:rFonts w:asciiTheme="minorEastAsia" w:eastAsiaTheme="minorEastAsia" w:hAnsiTheme="minorEastAsia" w:cs="宋体" w:hint="eastAsia"/>
          <w:szCs w:val="21"/>
        </w:rPr>
        <w:t>）需要停车以后才能切换，而我们的设计在任何时候都能切换，且成本体积比他低一半。我们的目标市场主要在新能源电动汽车乘用车市场。目标客户有两类：第一类是</w:t>
      </w:r>
      <w:r w:rsidRPr="00656AC2">
        <w:rPr>
          <w:rFonts w:asciiTheme="minorEastAsia" w:eastAsiaTheme="minorEastAsia" w:hAnsiTheme="minorEastAsia" w:cs="宋体"/>
          <w:szCs w:val="21"/>
        </w:rPr>
        <w:t>license</w:t>
      </w:r>
      <w:r w:rsidRPr="00656AC2">
        <w:rPr>
          <w:rFonts w:asciiTheme="minorEastAsia" w:eastAsiaTheme="minorEastAsia" w:hAnsiTheme="minorEastAsia" w:cs="宋体" w:hint="eastAsia"/>
          <w:szCs w:val="21"/>
        </w:rPr>
        <w:t>给现有的主机厂</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国有主机厂如上汽、北汽、长安等；第二类是垂直整合到整车并卖给</w:t>
      </w:r>
      <w:r w:rsidRPr="00656AC2">
        <w:rPr>
          <w:rFonts w:asciiTheme="minorEastAsia" w:eastAsiaTheme="minorEastAsia" w:hAnsiTheme="minorEastAsia" w:cs="宋体"/>
          <w:szCs w:val="21"/>
        </w:rPr>
        <w:t>23-45</w:t>
      </w:r>
      <w:r w:rsidRPr="00656AC2">
        <w:rPr>
          <w:rFonts w:asciiTheme="minorEastAsia" w:eastAsiaTheme="minorEastAsia" w:hAnsiTheme="minorEastAsia" w:cs="宋体" w:hint="eastAsia"/>
          <w:szCs w:val="21"/>
        </w:rPr>
        <w:t>岁的中青年，男性为主，他们有过类似极品飞车按氮气包的游戏经验，更容易接受这项新发明。而且也有降低雾霾，责任环保的需求，用快充功率源还可以有效降低甚至彻底消除他们的充电焦虑，从而提高市场口碑和可信度。</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201700027</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w:t>
      </w:r>
      <w:r w:rsidRPr="00656AC2">
        <w:rPr>
          <w:rFonts w:asciiTheme="minorEastAsia" w:eastAsiaTheme="minorEastAsia" w:hAnsiTheme="minorEastAsia" w:cs="宋体"/>
          <w:szCs w:val="21"/>
        </w:rPr>
        <w:t>ViaX</w:t>
      </w:r>
      <w:r w:rsidRPr="00656AC2">
        <w:rPr>
          <w:rFonts w:asciiTheme="minorEastAsia" w:eastAsiaTheme="minorEastAsia" w:hAnsiTheme="minorEastAsia" w:cs="宋体" w:hint="eastAsia"/>
          <w:szCs w:val="21"/>
        </w:rPr>
        <w:t>在线国际教育</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第一参赛者姓名：陈婵</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应用行业领域：现代服务业</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szCs w:val="21"/>
        </w:rPr>
        <w:t>ViaX</w:t>
      </w:r>
      <w:r w:rsidRPr="00656AC2">
        <w:rPr>
          <w:rFonts w:asciiTheme="minorEastAsia" w:eastAsiaTheme="minorEastAsia" w:hAnsiTheme="minorEastAsia" w:cs="宋体" w:hint="eastAsia"/>
          <w:szCs w:val="21"/>
        </w:rPr>
        <w:t>在线国际教育项目基于移动互联网对接国内外教育资源，在线国际背景提升服务平台（注：国际背景提升指的是学术成绩（</w:t>
      </w:r>
      <w:r w:rsidRPr="00656AC2">
        <w:rPr>
          <w:rFonts w:asciiTheme="minorEastAsia" w:eastAsiaTheme="minorEastAsia" w:hAnsiTheme="minorEastAsia" w:cs="宋体"/>
          <w:szCs w:val="21"/>
        </w:rPr>
        <w:t>GPA</w:t>
      </w:r>
      <w:r w:rsidRPr="00656AC2">
        <w:rPr>
          <w:rFonts w:asciiTheme="minorEastAsia" w:eastAsiaTheme="minorEastAsia" w:hAnsiTheme="minorEastAsia" w:cs="宋体" w:hint="eastAsia"/>
          <w:szCs w:val="21"/>
        </w:rPr>
        <w:t>）和标准化考试成绩（</w:t>
      </w:r>
      <w:r w:rsidRPr="00656AC2">
        <w:rPr>
          <w:rFonts w:asciiTheme="minorEastAsia" w:eastAsiaTheme="minorEastAsia" w:hAnsiTheme="minorEastAsia" w:cs="宋体"/>
          <w:szCs w:val="21"/>
        </w:rPr>
        <w:t>IELTS</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TOEFL</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GRE</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GMAT</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SAT</w:t>
      </w:r>
      <w:r w:rsidRPr="00656AC2">
        <w:rPr>
          <w:rFonts w:asciiTheme="minorEastAsia" w:eastAsiaTheme="minorEastAsia" w:hAnsiTheme="minorEastAsia" w:cs="宋体" w:hint="eastAsia"/>
          <w:szCs w:val="21"/>
        </w:rPr>
        <w:t>等）之外的科研经历和实践活动积累）。</w:t>
      </w:r>
      <w:r w:rsidRPr="00656AC2">
        <w:rPr>
          <w:rFonts w:asciiTheme="minorEastAsia" w:eastAsiaTheme="minorEastAsia" w:hAnsiTheme="minorEastAsia" w:cs="宋体"/>
          <w:szCs w:val="21"/>
        </w:rPr>
        <w:t>ViaX</w:t>
      </w:r>
      <w:r w:rsidRPr="00656AC2">
        <w:rPr>
          <w:rFonts w:asciiTheme="minorEastAsia" w:eastAsiaTheme="minorEastAsia" w:hAnsiTheme="minorEastAsia" w:cs="宋体" w:hint="eastAsia"/>
          <w:szCs w:val="21"/>
        </w:rPr>
        <w:t>在线国际教育项目创立于耶鲁大学，总部设在北京，分部在美国纽约及西雅图，主要针对有留学意愿和对自身事业发展有追求的学生提供丰富的国际背景提升资源平台。</w:t>
      </w:r>
      <w:r w:rsidRPr="00656AC2">
        <w:rPr>
          <w:rFonts w:asciiTheme="minorEastAsia" w:eastAsiaTheme="minorEastAsia" w:hAnsiTheme="minorEastAsia" w:cs="宋体"/>
          <w:szCs w:val="21"/>
        </w:rPr>
        <w:t>ViaX</w:t>
      </w:r>
      <w:r w:rsidRPr="00656AC2">
        <w:rPr>
          <w:rFonts w:asciiTheme="minorEastAsia" w:eastAsiaTheme="minorEastAsia" w:hAnsiTheme="minorEastAsia" w:cs="宋体" w:hint="eastAsia"/>
          <w:szCs w:val="21"/>
        </w:rPr>
        <w:t>线上服务平台通过线上科研、线上</w:t>
      </w:r>
      <w:r w:rsidRPr="00656AC2">
        <w:rPr>
          <w:rFonts w:asciiTheme="minorEastAsia" w:eastAsiaTheme="minorEastAsia" w:hAnsiTheme="minorEastAsia" w:cs="宋体"/>
          <w:szCs w:val="21"/>
        </w:rPr>
        <w:t>workshop</w:t>
      </w:r>
      <w:r w:rsidRPr="00656AC2">
        <w:rPr>
          <w:rFonts w:asciiTheme="minorEastAsia" w:eastAsiaTheme="minorEastAsia" w:hAnsiTheme="minorEastAsia" w:cs="宋体" w:hint="eastAsia"/>
          <w:szCs w:val="21"/>
        </w:rPr>
        <w:t>和人才培养学术推荐信项目，帮助学生更好的提高自己的申请背景和综合实力，从而踏入世界其它优秀大学。</w:t>
      </w:r>
      <w:r w:rsidRPr="00656AC2">
        <w:rPr>
          <w:rFonts w:asciiTheme="minorEastAsia" w:eastAsiaTheme="minorEastAsia" w:hAnsiTheme="minorEastAsia" w:cs="宋体"/>
          <w:szCs w:val="21"/>
        </w:rPr>
        <w:t xml:space="preserve">ViaX </w:t>
      </w:r>
      <w:r w:rsidRPr="00656AC2">
        <w:rPr>
          <w:rFonts w:asciiTheme="minorEastAsia" w:eastAsiaTheme="minorEastAsia" w:hAnsiTheme="minorEastAsia" w:cs="宋体" w:hint="eastAsia"/>
          <w:szCs w:val="21"/>
        </w:rPr>
        <w:t>旨在成为国际化青年的学术成果孵化中心。我们的所有项目内容和课程体系均由团队与上百位美国教授、科学家等合作自主开发，通过线上科研论文、</w:t>
      </w:r>
      <w:r w:rsidRPr="00656AC2">
        <w:rPr>
          <w:rFonts w:asciiTheme="minorEastAsia" w:eastAsiaTheme="minorEastAsia" w:hAnsiTheme="minorEastAsia" w:cs="宋体"/>
          <w:szCs w:val="21"/>
        </w:rPr>
        <w:t>workshop</w:t>
      </w:r>
      <w:r w:rsidRPr="00656AC2">
        <w:rPr>
          <w:rFonts w:asciiTheme="minorEastAsia" w:eastAsiaTheme="minorEastAsia" w:hAnsiTheme="minorEastAsia" w:cs="宋体" w:hint="eastAsia"/>
          <w:szCs w:val="21"/>
        </w:rPr>
        <w:t>和国际课程，帮助学生进行深度学习，大幅提高申请成功几率。</w:t>
      </w:r>
      <w:r w:rsidRPr="00656AC2">
        <w:rPr>
          <w:rFonts w:asciiTheme="minorEastAsia" w:eastAsiaTheme="minorEastAsia" w:hAnsiTheme="minorEastAsia" w:cs="宋体"/>
          <w:szCs w:val="21"/>
        </w:rPr>
        <w:t>ViaX</w:t>
      </w:r>
      <w:r w:rsidRPr="00656AC2">
        <w:rPr>
          <w:rFonts w:asciiTheme="minorEastAsia" w:eastAsiaTheme="minorEastAsia" w:hAnsiTheme="minorEastAsia" w:cs="宋体" w:hint="eastAsia"/>
          <w:szCs w:val="21"/>
        </w:rPr>
        <w:t>在线国际教育服务平台的深度研发，主要目标是完成搜索引擎数据采集部分的优化、提高自动抓取的速度和准确率；完成自然语言的精准理解，提高响应的准确率。同时，</w:t>
      </w:r>
      <w:r w:rsidRPr="00656AC2">
        <w:rPr>
          <w:rFonts w:asciiTheme="minorEastAsia" w:eastAsiaTheme="minorEastAsia" w:hAnsiTheme="minorEastAsia" w:cs="宋体"/>
          <w:szCs w:val="21"/>
        </w:rPr>
        <w:t>ViaX</w:t>
      </w:r>
      <w:r w:rsidRPr="00656AC2">
        <w:rPr>
          <w:rFonts w:asciiTheme="minorEastAsia" w:eastAsiaTheme="minorEastAsia" w:hAnsiTheme="minorEastAsia" w:cs="宋体" w:hint="eastAsia"/>
          <w:szCs w:val="21"/>
        </w:rPr>
        <w:t>还是国内第一家专注做帮学生深度学习，提升实力的教育平台。目前也是这方面最大在线教育平台。创始成员来自耶鲁大学、加州伯克利大学、清华大学等，由国内外一线基金投资。</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公司成立于</w:t>
      </w:r>
      <w:r w:rsidRPr="00656AC2">
        <w:rPr>
          <w:rFonts w:asciiTheme="minorEastAsia" w:eastAsiaTheme="minorEastAsia" w:hAnsiTheme="minorEastAsia" w:cs="宋体"/>
          <w:szCs w:val="21"/>
        </w:rPr>
        <w:t>2015</w:t>
      </w:r>
      <w:r w:rsidRPr="00656AC2">
        <w:rPr>
          <w:rFonts w:asciiTheme="minorEastAsia" w:eastAsiaTheme="minorEastAsia" w:hAnsiTheme="minorEastAsia" w:cs="宋体" w:hint="eastAsia"/>
          <w:szCs w:val="21"/>
        </w:rPr>
        <w:t>年</w:t>
      </w:r>
      <w:r w:rsidRPr="00656AC2">
        <w:rPr>
          <w:rFonts w:asciiTheme="minorEastAsia" w:eastAsiaTheme="minorEastAsia" w:hAnsiTheme="minorEastAsia" w:cs="宋体"/>
          <w:szCs w:val="21"/>
        </w:rPr>
        <w:t>7</w:t>
      </w:r>
      <w:r w:rsidRPr="00656AC2">
        <w:rPr>
          <w:rFonts w:asciiTheme="minorEastAsia" w:eastAsiaTheme="minorEastAsia" w:hAnsiTheme="minorEastAsia" w:cs="宋体" w:hint="eastAsia"/>
          <w:szCs w:val="21"/>
        </w:rPr>
        <w:t>月，现注册资金</w:t>
      </w:r>
      <w:r w:rsidRPr="00656AC2">
        <w:rPr>
          <w:rFonts w:asciiTheme="minorEastAsia" w:eastAsiaTheme="minorEastAsia" w:hAnsiTheme="minorEastAsia" w:cs="宋体"/>
          <w:szCs w:val="21"/>
        </w:rPr>
        <w:t>117.65</w:t>
      </w:r>
      <w:r w:rsidRPr="00656AC2">
        <w:rPr>
          <w:rFonts w:asciiTheme="minorEastAsia" w:eastAsiaTheme="minorEastAsia" w:hAnsiTheme="minorEastAsia" w:cs="宋体" w:hint="eastAsia"/>
          <w:szCs w:val="21"/>
        </w:rPr>
        <w:t>万元，由六位来自留学生、互联网、</w:t>
      </w:r>
      <w:r w:rsidRPr="00656AC2">
        <w:rPr>
          <w:rFonts w:asciiTheme="minorEastAsia" w:eastAsiaTheme="minorEastAsia" w:hAnsiTheme="minorEastAsia" w:cs="宋体"/>
          <w:szCs w:val="21"/>
        </w:rPr>
        <w:t>IT</w:t>
      </w:r>
      <w:r w:rsidRPr="00656AC2">
        <w:rPr>
          <w:rFonts w:asciiTheme="minorEastAsia" w:eastAsiaTheme="minorEastAsia" w:hAnsiTheme="minorEastAsia" w:cs="宋体" w:hint="eastAsia"/>
          <w:szCs w:val="21"/>
        </w:rPr>
        <w:t>行业资深高管、北语言</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清华</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中财校友在北京联合创立。</w:t>
      </w:r>
      <w:r w:rsidRPr="00656AC2">
        <w:rPr>
          <w:rFonts w:asciiTheme="minorEastAsia" w:eastAsiaTheme="minorEastAsia" w:hAnsiTheme="minorEastAsia" w:cs="宋体"/>
          <w:szCs w:val="21"/>
        </w:rPr>
        <w:t>2015</w:t>
      </w:r>
      <w:r w:rsidRPr="00656AC2">
        <w:rPr>
          <w:rFonts w:asciiTheme="minorEastAsia" w:eastAsiaTheme="minorEastAsia" w:hAnsiTheme="minorEastAsia" w:cs="宋体" w:hint="eastAsia"/>
          <w:szCs w:val="21"/>
        </w:rPr>
        <w:t>年</w:t>
      </w:r>
      <w:r w:rsidRPr="00656AC2">
        <w:rPr>
          <w:rFonts w:asciiTheme="minorEastAsia" w:eastAsiaTheme="minorEastAsia" w:hAnsiTheme="minorEastAsia" w:cs="宋体"/>
          <w:szCs w:val="21"/>
        </w:rPr>
        <w:t>12</w:t>
      </w:r>
      <w:r w:rsidRPr="00656AC2">
        <w:rPr>
          <w:rFonts w:asciiTheme="minorEastAsia" w:eastAsiaTheme="minorEastAsia" w:hAnsiTheme="minorEastAsia" w:cs="宋体" w:hint="eastAsia"/>
          <w:szCs w:val="21"/>
        </w:rPr>
        <w:t>月</w:t>
      </w:r>
      <w:r w:rsidRPr="00656AC2">
        <w:rPr>
          <w:rFonts w:asciiTheme="minorEastAsia" w:eastAsiaTheme="minorEastAsia" w:hAnsiTheme="minorEastAsia" w:cs="宋体"/>
          <w:szCs w:val="21"/>
        </w:rPr>
        <w:t>ViaX</w:t>
      </w:r>
      <w:r w:rsidRPr="00656AC2">
        <w:rPr>
          <w:rFonts w:asciiTheme="minorEastAsia" w:eastAsiaTheme="minorEastAsia" w:hAnsiTheme="minorEastAsia" w:cs="宋体" w:hint="eastAsia"/>
          <w:szCs w:val="21"/>
        </w:rPr>
        <w:t>在线国际教育网络平台开始上线，正式对外开展国际教育资源对接业务，</w:t>
      </w:r>
      <w:r w:rsidRPr="00656AC2">
        <w:rPr>
          <w:rFonts w:asciiTheme="minorEastAsia" w:eastAsiaTheme="minorEastAsia" w:hAnsiTheme="minorEastAsia" w:cs="宋体"/>
          <w:szCs w:val="21"/>
        </w:rPr>
        <w:t>ViaX</w:t>
      </w:r>
      <w:r w:rsidRPr="00656AC2">
        <w:rPr>
          <w:rFonts w:asciiTheme="minorEastAsia" w:eastAsiaTheme="minorEastAsia" w:hAnsiTheme="minorEastAsia" w:cs="宋体" w:hint="eastAsia"/>
          <w:szCs w:val="21"/>
        </w:rPr>
        <w:t>在线教育平台长期与国内外高中、大学、中介等合作，截止目前已经辅导了超过</w:t>
      </w:r>
      <w:r w:rsidRPr="00656AC2">
        <w:rPr>
          <w:rFonts w:asciiTheme="minorEastAsia" w:eastAsiaTheme="minorEastAsia" w:hAnsiTheme="minorEastAsia" w:cs="宋体"/>
          <w:szCs w:val="21"/>
        </w:rPr>
        <w:t>500</w:t>
      </w:r>
      <w:r w:rsidRPr="00656AC2">
        <w:rPr>
          <w:rFonts w:asciiTheme="minorEastAsia" w:eastAsiaTheme="minorEastAsia" w:hAnsiTheme="minorEastAsia" w:cs="宋体" w:hint="eastAsia"/>
          <w:szCs w:val="21"/>
        </w:rPr>
        <w:t>个学生获得更好的学术背景。其中，超过</w:t>
      </w:r>
      <w:r w:rsidRPr="00656AC2">
        <w:rPr>
          <w:rFonts w:asciiTheme="minorEastAsia" w:eastAsiaTheme="minorEastAsia" w:hAnsiTheme="minorEastAsia" w:cs="宋体"/>
          <w:szCs w:val="21"/>
        </w:rPr>
        <w:t>80%</w:t>
      </w:r>
      <w:r w:rsidRPr="00656AC2">
        <w:rPr>
          <w:rFonts w:asciiTheme="minorEastAsia" w:eastAsiaTheme="minorEastAsia" w:hAnsiTheme="minorEastAsia" w:cs="宋体" w:hint="eastAsia"/>
          <w:szCs w:val="21"/>
        </w:rPr>
        <w:t>的学生提高了名校录取率和国际工作</w:t>
      </w:r>
      <w:r w:rsidRPr="00656AC2">
        <w:rPr>
          <w:rFonts w:asciiTheme="minorEastAsia" w:eastAsiaTheme="minorEastAsia" w:hAnsiTheme="minorEastAsia" w:cs="宋体"/>
          <w:szCs w:val="21"/>
        </w:rPr>
        <w:t>offer</w:t>
      </w:r>
      <w:r w:rsidRPr="00656AC2">
        <w:rPr>
          <w:rFonts w:asciiTheme="minorEastAsia" w:eastAsiaTheme="minorEastAsia" w:hAnsiTheme="minorEastAsia" w:cs="宋体" w:hint="eastAsia"/>
          <w:szCs w:val="21"/>
        </w:rPr>
        <w:t>。公司立志打造成汇集国内外优秀教育资源信息，建立为留学生提供高品质信息服务与咨询指导的服务平台。</w:t>
      </w:r>
      <w:r w:rsidRPr="00656AC2">
        <w:rPr>
          <w:rFonts w:asciiTheme="minorEastAsia" w:eastAsiaTheme="minorEastAsia" w:hAnsiTheme="minorEastAsia" w:cs="宋体"/>
          <w:szCs w:val="21"/>
        </w:rPr>
        <w:t>ViaX</w:t>
      </w:r>
      <w:r w:rsidRPr="00656AC2">
        <w:rPr>
          <w:rFonts w:asciiTheme="minorEastAsia" w:eastAsiaTheme="minorEastAsia" w:hAnsiTheme="minorEastAsia" w:cs="宋体" w:hint="eastAsia"/>
          <w:szCs w:val="21"/>
        </w:rPr>
        <w:t>团队创立初衷是让中国学生能有更多机会接触到科研前沿知识，挖掘自身潜力，匹配到他们可以申请的最好学校，让更多的中国学生能有机会，有资源接触到更宽广的视野；让国际的学术界中，有更多中国的声音。</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lastRenderedPageBreak/>
        <w:t>项目编号：</w:t>
      </w:r>
      <w:r w:rsidRPr="00656AC2">
        <w:rPr>
          <w:rFonts w:asciiTheme="minorEastAsia" w:eastAsiaTheme="minorEastAsia" w:hAnsiTheme="minorEastAsia" w:cs="宋体"/>
          <w:szCs w:val="21"/>
        </w:rPr>
        <w:t>201700029</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项目名称：活性复合益生菌及其衍生物制备的技术突破及个性化产品</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第一参赛者姓名：尹星</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应用行业领域：生物与新医药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在国内，环境及食品安全威胁日益严重；在国际，美国政府抢先于</w:t>
      </w:r>
      <w:r w:rsidRPr="00656AC2">
        <w:rPr>
          <w:rFonts w:asciiTheme="minorEastAsia" w:eastAsiaTheme="minorEastAsia" w:hAnsiTheme="minorEastAsia" w:cs="宋体"/>
          <w:szCs w:val="21"/>
        </w:rPr>
        <w:t>2016</w:t>
      </w:r>
      <w:r w:rsidRPr="00656AC2">
        <w:rPr>
          <w:rFonts w:asciiTheme="minorEastAsia" w:eastAsiaTheme="minorEastAsia" w:hAnsiTheme="minorEastAsia" w:cs="宋体" w:hint="eastAsia"/>
          <w:szCs w:val="21"/>
        </w:rPr>
        <w:t>年</w:t>
      </w:r>
      <w:r w:rsidRPr="00656AC2">
        <w:rPr>
          <w:rFonts w:asciiTheme="minorEastAsia" w:eastAsiaTheme="minorEastAsia" w:hAnsiTheme="minorEastAsia" w:cs="宋体"/>
          <w:szCs w:val="21"/>
        </w:rPr>
        <w:t>5</w:t>
      </w:r>
      <w:r w:rsidRPr="00656AC2">
        <w:rPr>
          <w:rFonts w:asciiTheme="minorEastAsia" w:eastAsiaTheme="minorEastAsia" w:hAnsiTheme="minorEastAsia" w:cs="宋体" w:hint="eastAsia"/>
          <w:szCs w:val="21"/>
        </w:rPr>
        <w:t>月组建“国家微生物组计划”，旨在促进研究和开发微生物在医药健康、现代农业和环境等领域的应用。由</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位美国著名研究机构的资深生物医药学专家等组成的研发运营团队，通过自主研发的微生态大数据平台。研发、生产、销售具有自主知识产权的系列化、个性化活性复合益生菌及其衍生物产品，精准应用在以下领域中：现代农业（有机肥料、病虫害防治）、环境治理（土壤改良、降解和迁移转化重金属、废弃物循环利用）和医药健康（食品保健品、药品、结合健康评估与监测）等；解决了微生物复合菌剂传统生产方式及产品活性等问题</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填补产业空白；并达到万亿级市场规模。关键技术和创新点：</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）自主开发的微生态大数据平台；</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）筛选、扩大产品的天然优质菌种；</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）结合包裹技术，获得新一代活性强，生物性能稳定，耐酸碱等特性；</w:t>
      </w:r>
      <w:r w:rsidRPr="00656AC2">
        <w:rPr>
          <w:rFonts w:asciiTheme="minorEastAsia" w:eastAsiaTheme="minorEastAsia" w:hAnsiTheme="minorEastAsia" w:cs="宋体"/>
          <w:szCs w:val="21"/>
        </w:rPr>
        <w:t>4</w:t>
      </w:r>
      <w:r w:rsidRPr="00656AC2">
        <w:rPr>
          <w:rFonts w:asciiTheme="minorEastAsia" w:eastAsiaTheme="minorEastAsia" w:hAnsiTheme="minorEastAsia" w:cs="宋体" w:hint="eastAsia"/>
          <w:szCs w:val="21"/>
        </w:rPr>
        <w:t>）优化、系列化和个性化菌种配方等。项目实施采用组长负责方式，分工确定子项目负责人，成立专家顾问委员会。充分利用产品销售、技术服务和转让等盈利模式。争取项目支持启动资金</w:t>
      </w:r>
      <w:r w:rsidRPr="00656AC2">
        <w:rPr>
          <w:rFonts w:asciiTheme="minorEastAsia" w:eastAsiaTheme="minorEastAsia" w:hAnsiTheme="minorEastAsia" w:cs="宋体"/>
          <w:szCs w:val="21"/>
        </w:rPr>
        <w:t>500</w:t>
      </w:r>
      <w:r w:rsidRPr="00656AC2">
        <w:rPr>
          <w:rFonts w:asciiTheme="minorEastAsia" w:eastAsiaTheme="minorEastAsia" w:hAnsiTheme="minorEastAsia" w:cs="宋体" w:hint="eastAsia"/>
          <w:szCs w:val="21"/>
        </w:rPr>
        <w:t>万人民币；融资</w:t>
      </w:r>
      <w:r w:rsidRPr="00656AC2">
        <w:rPr>
          <w:rFonts w:asciiTheme="minorEastAsia" w:eastAsiaTheme="minorEastAsia" w:hAnsiTheme="minorEastAsia" w:cs="宋体"/>
          <w:szCs w:val="21"/>
        </w:rPr>
        <w:t>2000</w:t>
      </w:r>
      <w:r w:rsidRPr="00656AC2">
        <w:rPr>
          <w:rFonts w:asciiTheme="minorEastAsia" w:eastAsiaTheme="minorEastAsia" w:hAnsiTheme="minorEastAsia" w:cs="宋体" w:hint="eastAsia"/>
          <w:szCs w:val="21"/>
        </w:rPr>
        <w:t>万元，以支持公司上市，持股比例不超过</w:t>
      </w:r>
      <w:r w:rsidRPr="00656AC2">
        <w:rPr>
          <w:rFonts w:asciiTheme="minorEastAsia" w:eastAsiaTheme="minorEastAsia" w:hAnsiTheme="minorEastAsia" w:cs="宋体"/>
          <w:szCs w:val="21"/>
        </w:rPr>
        <w:t>20%</w:t>
      </w:r>
      <w:r w:rsidRPr="00656AC2">
        <w:rPr>
          <w:rFonts w:asciiTheme="minorEastAsia" w:eastAsiaTheme="minorEastAsia" w:hAnsiTheme="minorEastAsia" w:cs="宋体" w:hint="eastAsia"/>
          <w:szCs w:val="21"/>
        </w:rPr>
        <w:t>，待公司后续融资到位后，可以退出或继续持有股权获得收益。</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201700042</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项目名称：二型糖尿病和脂肪肝的治疗药物</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第一参赛者姓名：唐晓晗</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应用行业领域：生物与新医药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szCs w:val="21"/>
        </w:rPr>
        <w:t>Sveikatal, Inc</w:t>
      </w:r>
      <w:r w:rsidRPr="00656AC2">
        <w:rPr>
          <w:rFonts w:asciiTheme="minorEastAsia" w:eastAsiaTheme="minorEastAsia" w:hAnsiTheme="minorEastAsia" w:cs="宋体" w:hint="eastAsia"/>
          <w:szCs w:val="21"/>
        </w:rPr>
        <w:t>是一个初创的生物科技公司，致力于开发正对人类代谢类疾病，包括脂肪肝和二型糖尿病。脂肪肝可以发展为非酒精性脂肪肝炎，肝硬化</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和肝癌，但是目前市场上没有治疗脂肪肝的药物。另外全球二型糖尿病的发展很快。公司最近发现同一种药物对于这两种疾病都有疗效。与现有的二型糖尿病药物相比，公司正在开发的药物具有不同的机制，着重于缓解对胰岛素的抗性，减轻二型糖尿病综合症状，和改善胰岛的健康状态。公司的科研发现和知识产权是基于超过二十年的科研。这一系列科研是由美国的</w:t>
      </w:r>
      <w:r w:rsidRPr="00656AC2">
        <w:rPr>
          <w:rFonts w:asciiTheme="minorEastAsia" w:eastAsiaTheme="minorEastAsia" w:hAnsiTheme="minorEastAsia" w:cs="宋体"/>
          <w:szCs w:val="21"/>
        </w:rPr>
        <w:t xml:space="preserve">NIH </w:t>
      </w:r>
      <w:r w:rsidRPr="00656AC2">
        <w:rPr>
          <w:rFonts w:asciiTheme="minorEastAsia" w:eastAsiaTheme="minorEastAsia" w:hAnsiTheme="minorEastAsia" w:cs="宋体" w:hint="eastAsia"/>
          <w:szCs w:val="21"/>
        </w:rPr>
        <w:t>资助，在康奈尔大学医学院完成的。在临床前的动物实验发现一个药物逆转脂肪肝的病理表现。在二型糖尿的动物模型中，这个药物还有降低血糖的作用。其机制是促进肝脏内脂肪的降解，着重于缓解对胰岛素的抗性和减轻胰岛素生产细胞的负担。</w:t>
      </w:r>
      <w:r w:rsidRPr="00656AC2">
        <w:rPr>
          <w:rFonts w:asciiTheme="minorEastAsia" w:eastAsiaTheme="minorEastAsia" w:hAnsiTheme="minorEastAsia" w:cs="宋体"/>
          <w:szCs w:val="21"/>
        </w:rPr>
        <w:t xml:space="preserve">1. </w:t>
      </w:r>
      <w:r w:rsidRPr="00656AC2">
        <w:rPr>
          <w:rFonts w:asciiTheme="minorEastAsia" w:eastAsiaTheme="minorEastAsia" w:hAnsiTheme="minorEastAsia" w:cs="宋体" w:hint="eastAsia"/>
          <w:szCs w:val="21"/>
        </w:rPr>
        <w:t>商业</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技术里程碑：我们将检测这药物的药理和毒理并向</w:t>
      </w:r>
      <w:r w:rsidRPr="00656AC2">
        <w:rPr>
          <w:rFonts w:asciiTheme="minorEastAsia" w:eastAsiaTheme="minorEastAsia" w:hAnsiTheme="minorEastAsia" w:cs="宋体"/>
          <w:szCs w:val="21"/>
        </w:rPr>
        <w:t>FDA</w:t>
      </w:r>
      <w:r w:rsidRPr="00656AC2">
        <w:rPr>
          <w:rFonts w:asciiTheme="minorEastAsia" w:eastAsiaTheme="minorEastAsia" w:hAnsiTheme="minorEastAsia" w:cs="宋体" w:hint="eastAsia"/>
          <w:szCs w:val="21"/>
        </w:rPr>
        <w:t>申请新药实验。我们将在一期临床实验中试验一个新药，并发掘具有同样机理的其他药物。</w:t>
      </w:r>
      <w:r w:rsidRPr="00656AC2">
        <w:rPr>
          <w:rFonts w:asciiTheme="minorEastAsia" w:eastAsiaTheme="minorEastAsia" w:hAnsiTheme="minorEastAsia" w:cs="宋体"/>
          <w:szCs w:val="21"/>
        </w:rPr>
        <w:t xml:space="preserve">2. </w:t>
      </w:r>
      <w:r w:rsidRPr="00656AC2">
        <w:rPr>
          <w:rFonts w:asciiTheme="minorEastAsia" w:eastAsiaTheme="minorEastAsia" w:hAnsiTheme="minorEastAsia" w:cs="宋体" w:hint="eastAsia"/>
          <w:szCs w:val="21"/>
        </w:rPr>
        <w:t>知识产权</w:t>
      </w:r>
      <w:r w:rsidRPr="00656AC2">
        <w:rPr>
          <w:rFonts w:asciiTheme="minorEastAsia" w:eastAsiaTheme="minorEastAsia" w:hAnsiTheme="minorEastAsia" w:cs="宋体"/>
          <w:szCs w:val="21"/>
        </w:rPr>
        <w:t>:  Sveikatal, Inc</w:t>
      </w:r>
      <w:r w:rsidRPr="00656AC2">
        <w:rPr>
          <w:rFonts w:asciiTheme="minorEastAsia" w:eastAsiaTheme="minorEastAsia" w:hAnsiTheme="minorEastAsia" w:cs="宋体" w:hint="eastAsia"/>
          <w:szCs w:val="21"/>
        </w:rPr>
        <w:t>已经在美国、欧盟、中国和加拿大申请了有关专利，美国专利已经获批。</w:t>
      </w:r>
      <w:r w:rsidRPr="00656AC2">
        <w:rPr>
          <w:rFonts w:asciiTheme="minorEastAsia" w:eastAsiaTheme="minorEastAsia" w:hAnsiTheme="minorEastAsia" w:cs="宋体"/>
          <w:szCs w:val="21"/>
        </w:rPr>
        <w:t xml:space="preserve">3. </w:t>
      </w:r>
      <w:r w:rsidRPr="00656AC2">
        <w:rPr>
          <w:rFonts w:asciiTheme="minorEastAsia" w:eastAsiaTheme="minorEastAsia" w:hAnsiTheme="minorEastAsia" w:cs="宋体" w:hint="eastAsia"/>
          <w:szCs w:val="21"/>
        </w:rPr>
        <w:t>财务预计（未经审计）：需要大约</w:t>
      </w:r>
      <w:r w:rsidRPr="00656AC2">
        <w:rPr>
          <w:rFonts w:asciiTheme="minorEastAsia" w:eastAsiaTheme="minorEastAsia" w:hAnsiTheme="minorEastAsia" w:cs="宋体"/>
          <w:szCs w:val="21"/>
        </w:rPr>
        <w:t>650</w:t>
      </w:r>
      <w:r w:rsidRPr="00656AC2">
        <w:rPr>
          <w:rFonts w:asciiTheme="minorEastAsia" w:eastAsiaTheme="minorEastAsia" w:hAnsiTheme="minorEastAsia" w:cs="宋体" w:hint="eastAsia"/>
          <w:szCs w:val="21"/>
        </w:rPr>
        <w:t>万美元来达到这些里程碑。</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）药理和剂量药效实验，</w:t>
      </w:r>
      <w:r w:rsidRPr="00656AC2">
        <w:rPr>
          <w:rFonts w:asciiTheme="minorEastAsia" w:eastAsiaTheme="minorEastAsia" w:hAnsiTheme="minorEastAsia" w:cs="宋体"/>
          <w:szCs w:val="21"/>
        </w:rPr>
        <w:t>75</w:t>
      </w:r>
      <w:r w:rsidRPr="00656AC2">
        <w:rPr>
          <w:rFonts w:asciiTheme="minorEastAsia" w:eastAsiaTheme="minorEastAsia" w:hAnsiTheme="minorEastAsia" w:cs="宋体" w:hint="eastAsia"/>
          <w:szCs w:val="21"/>
        </w:rPr>
        <w:t>万美元；</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GMP</w:t>
      </w:r>
      <w:r w:rsidRPr="00656AC2">
        <w:rPr>
          <w:rFonts w:asciiTheme="minorEastAsia" w:eastAsiaTheme="minorEastAsia" w:hAnsiTheme="minorEastAsia" w:cs="宋体" w:hint="eastAsia"/>
          <w:szCs w:val="21"/>
        </w:rPr>
        <w:t>生产和毒理实验，</w:t>
      </w:r>
      <w:r w:rsidRPr="00656AC2">
        <w:rPr>
          <w:rFonts w:asciiTheme="minorEastAsia" w:eastAsiaTheme="minorEastAsia" w:hAnsiTheme="minorEastAsia" w:cs="宋体"/>
          <w:szCs w:val="21"/>
        </w:rPr>
        <w:t>175</w:t>
      </w:r>
      <w:r w:rsidRPr="00656AC2">
        <w:rPr>
          <w:rFonts w:asciiTheme="minorEastAsia" w:eastAsiaTheme="minorEastAsia" w:hAnsiTheme="minorEastAsia" w:cs="宋体" w:hint="eastAsia"/>
          <w:szCs w:val="21"/>
        </w:rPr>
        <w:t>万美元；</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）新药申请以及一期临床，</w:t>
      </w:r>
      <w:r w:rsidRPr="00656AC2">
        <w:rPr>
          <w:rFonts w:asciiTheme="minorEastAsia" w:eastAsiaTheme="minorEastAsia" w:hAnsiTheme="minorEastAsia" w:cs="宋体"/>
          <w:szCs w:val="21"/>
        </w:rPr>
        <w:t>400</w:t>
      </w:r>
      <w:r w:rsidRPr="00656AC2">
        <w:rPr>
          <w:rFonts w:asciiTheme="minorEastAsia" w:eastAsiaTheme="minorEastAsia" w:hAnsiTheme="minorEastAsia" w:cs="宋体" w:hint="eastAsia"/>
          <w:szCs w:val="21"/>
        </w:rPr>
        <w:t>万美元。公司计划与其他制药公司合作完成二、三期临床试验。预估</w:t>
      </w:r>
      <w:r w:rsidRPr="00656AC2">
        <w:rPr>
          <w:rFonts w:asciiTheme="minorEastAsia" w:eastAsiaTheme="minorEastAsia" w:hAnsiTheme="minorEastAsia" w:cs="宋体"/>
          <w:szCs w:val="21"/>
        </w:rPr>
        <w:t>5</w:t>
      </w:r>
      <w:r w:rsidRPr="00656AC2">
        <w:rPr>
          <w:rFonts w:asciiTheme="minorEastAsia" w:eastAsiaTheme="minorEastAsia" w:hAnsiTheme="minorEastAsia" w:cs="宋体" w:hint="eastAsia"/>
          <w:szCs w:val="21"/>
        </w:rPr>
        <w:t>年左右治疗脂肪肝的总营收达到每年</w:t>
      </w:r>
      <w:r w:rsidRPr="00656AC2">
        <w:rPr>
          <w:rFonts w:asciiTheme="minorEastAsia" w:eastAsiaTheme="minorEastAsia" w:hAnsiTheme="minorEastAsia" w:cs="宋体"/>
          <w:szCs w:val="21"/>
        </w:rPr>
        <w:t>30</w:t>
      </w:r>
      <w:r w:rsidRPr="00656AC2">
        <w:rPr>
          <w:rFonts w:asciiTheme="minorEastAsia" w:eastAsiaTheme="minorEastAsia" w:hAnsiTheme="minorEastAsia" w:cs="宋体" w:hint="eastAsia"/>
          <w:szCs w:val="21"/>
        </w:rPr>
        <w:t>亿美元。糖尿病市场（在美国每年</w:t>
      </w:r>
      <w:r w:rsidRPr="00656AC2">
        <w:rPr>
          <w:rFonts w:asciiTheme="minorEastAsia" w:eastAsiaTheme="minorEastAsia" w:hAnsiTheme="minorEastAsia" w:cs="宋体"/>
          <w:szCs w:val="21"/>
        </w:rPr>
        <w:t>210</w:t>
      </w:r>
      <w:r w:rsidRPr="00656AC2">
        <w:rPr>
          <w:rFonts w:asciiTheme="minorEastAsia" w:eastAsiaTheme="minorEastAsia" w:hAnsiTheme="minorEastAsia" w:cs="宋体" w:hint="eastAsia"/>
          <w:szCs w:val="21"/>
        </w:rPr>
        <w:t>亿美元）的竞争比较激烈</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但是预计公司的新药的优势能在</w:t>
      </w:r>
      <w:r w:rsidRPr="00656AC2">
        <w:rPr>
          <w:rFonts w:asciiTheme="minorEastAsia" w:eastAsiaTheme="minorEastAsia" w:hAnsiTheme="minorEastAsia" w:cs="宋体"/>
          <w:szCs w:val="21"/>
        </w:rPr>
        <w:t>5</w:t>
      </w:r>
      <w:r w:rsidRPr="00656AC2">
        <w:rPr>
          <w:rFonts w:asciiTheme="minorEastAsia" w:eastAsiaTheme="minorEastAsia" w:hAnsiTheme="minorEastAsia" w:cs="宋体" w:hint="eastAsia"/>
          <w:szCs w:val="21"/>
        </w:rPr>
        <w:t>年左右达到</w:t>
      </w:r>
      <w:r w:rsidRPr="00656AC2">
        <w:rPr>
          <w:rFonts w:asciiTheme="minorEastAsia" w:eastAsiaTheme="minorEastAsia" w:hAnsiTheme="minorEastAsia" w:cs="宋体"/>
          <w:szCs w:val="21"/>
        </w:rPr>
        <w:t>20</w:t>
      </w:r>
      <w:r w:rsidRPr="00656AC2">
        <w:rPr>
          <w:rFonts w:asciiTheme="minorEastAsia" w:eastAsiaTheme="minorEastAsia" w:hAnsiTheme="minorEastAsia" w:cs="宋体" w:hint="eastAsia"/>
          <w:szCs w:val="21"/>
        </w:rPr>
        <w:t>亿美元。</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lastRenderedPageBreak/>
        <w:t>项目编号：</w:t>
      </w:r>
      <w:r w:rsidRPr="00656AC2">
        <w:rPr>
          <w:rFonts w:asciiTheme="minorEastAsia" w:eastAsiaTheme="minorEastAsia" w:hAnsiTheme="minorEastAsia" w:cs="宋体"/>
          <w:szCs w:val="21"/>
        </w:rPr>
        <w:t>201700044</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项目名称：无人机竞技系统</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第一参赛者姓名：潘文程</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地区：英国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应用行业领域：其他高新技术领域</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大疆创新创始人汪滔曾说过：“人类对于飞行的梦想与生俱来。”而无人机则很好的拓宽了人类实现飞行梦想的维度。所谓无人机，即不载人的飞行器。无人机产业是一个新兴的高科技产业，涉及从产品研发、设计制造到使用、管理及服务等诸多方面。小型无人机在国内真正发展时间不过</w:t>
      </w:r>
      <w:r w:rsidRPr="00656AC2">
        <w:rPr>
          <w:rFonts w:asciiTheme="minorEastAsia" w:eastAsiaTheme="minorEastAsia" w:hAnsiTheme="minorEastAsia" w:cs="宋体"/>
          <w:szCs w:val="21"/>
        </w:rPr>
        <w:t>10</w:t>
      </w:r>
      <w:r w:rsidRPr="00656AC2">
        <w:rPr>
          <w:rFonts w:asciiTheme="minorEastAsia" w:eastAsiaTheme="minorEastAsia" w:hAnsiTheme="minorEastAsia" w:cs="宋体" w:hint="eastAsia"/>
          <w:szCs w:val="21"/>
        </w:rPr>
        <w:t>年，但随着中国科技领域的迅猛发展，无人机发展速度大大超出人们的预期，越来越多的在国防和民用领域取得成功应用，也已成为时代发展的标志性产物。尽管如此，相比较于无人机稳飞和自平衡技术的飞速发展</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低空无人机快速多姿态智能控制技术的发展相对滞后，尤其在复杂应用环境下的无人机多姿态飞行任务的执行对无人机飞控人员的技术水平要求越来越高，“有机无人”或“有机用不好”也已成为当前制约无人机推广应用的一大瓶颈。</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201700046</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项目名称：引领中国图书打入欧美主流媒体出版市场</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第一参赛者姓名：包宇辉</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应用行业领域：高技术服务</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世图传播公司（</w:t>
      </w:r>
      <w:r w:rsidRPr="00656AC2">
        <w:rPr>
          <w:rFonts w:asciiTheme="minorEastAsia" w:eastAsiaTheme="minorEastAsia" w:hAnsiTheme="minorEastAsia" w:cs="宋体"/>
          <w:szCs w:val="21"/>
        </w:rPr>
        <w:t>World Book Media LLC</w:t>
      </w:r>
      <w:r w:rsidRPr="00656AC2">
        <w:rPr>
          <w:rFonts w:asciiTheme="minorEastAsia" w:eastAsiaTheme="minorEastAsia" w:hAnsiTheme="minorEastAsia" w:cs="宋体" w:hint="eastAsia"/>
          <w:szCs w:val="21"/>
        </w:rPr>
        <w:t>）是一家位于美国波士顿的出版社（网站</w:t>
      </w:r>
      <w:r w:rsidRPr="00656AC2">
        <w:rPr>
          <w:rFonts w:asciiTheme="minorEastAsia" w:eastAsiaTheme="minorEastAsia" w:hAnsiTheme="minorEastAsia" w:cs="宋体"/>
          <w:szCs w:val="21"/>
        </w:rPr>
        <w:t>www.zakkaworkshop.com</w:t>
      </w:r>
      <w:r w:rsidRPr="00656AC2">
        <w:rPr>
          <w:rFonts w:asciiTheme="minorEastAsia" w:eastAsiaTheme="minorEastAsia" w:hAnsiTheme="minorEastAsia" w:cs="宋体" w:hint="eastAsia"/>
          <w:szCs w:val="21"/>
        </w:rPr>
        <w:t>）和图书工作室（网站</w:t>
      </w:r>
      <w:r w:rsidRPr="00656AC2">
        <w:rPr>
          <w:rFonts w:asciiTheme="minorEastAsia" w:eastAsiaTheme="minorEastAsia" w:hAnsiTheme="minorEastAsia" w:cs="宋体"/>
          <w:szCs w:val="21"/>
        </w:rPr>
        <w:t>www.worldbookmedia.com</w:t>
      </w:r>
      <w:r w:rsidRPr="00656AC2">
        <w:rPr>
          <w:rFonts w:asciiTheme="minorEastAsia" w:eastAsiaTheme="minorEastAsia" w:hAnsiTheme="minorEastAsia" w:cs="宋体" w:hint="eastAsia"/>
          <w:szCs w:val="21"/>
        </w:rPr>
        <w:t>）。公司创立</w:t>
      </w:r>
      <w:r w:rsidRPr="00656AC2">
        <w:rPr>
          <w:rFonts w:asciiTheme="minorEastAsia" w:eastAsiaTheme="minorEastAsia" w:hAnsiTheme="minorEastAsia" w:cs="宋体"/>
          <w:szCs w:val="21"/>
        </w:rPr>
        <w:t>10</w:t>
      </w:r>
      <w:r w:rsidRPr="00656AC2">
        <w:rPr>
          <w:rFonts w:asciiTheme="minorEastAsia" w:eastAsiaTheme="minorEastAsia" w:hAnsiTheme="minorEastAsia" w:cs="宋体" w:hint="eastAsia"/>
          <w:szCs w:val="21"/>
        </w:rPr>
        <w:t>年来，我们已将大量日、韩、汉语的手工、生活及艺术类图书，经过翻译和再加工，在美英主流英语图书市场出版发行并连年盈利。我们的专长是能帮助中国的内容更适合美英等英语图书市场的口味，把中国图书推入美国英国主流英语发行渠道，大量出版。我们的竞争优势是：</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）有</w:t>
      </w:r>
      <w:r w:rsidRPr="00656AC2">
        <w:rPr>
          <w:rFonts w:asciiTheme="minorEastAsia" w:eastAsiaTheme="minorEastAsia" w:hAnsiTheme="minorEastAsia" w:cs="宋体"/>
          <w:szCs w:val="21"/>
        </w:rPr>
        <w:t>10</w:t>
      </w:r>
      <w:r w:rsidRPr="00656AC2">
        <w:rPr>
          <w:rFonts w:asciiTheme="minorEastAsia" w:eastAsiaTheme="minorEastAsia" w:hAnsiTheme="minorEastAsia" w:cs="宋体" w:hint="eastAsia"/>
          <w:szCs w:val="21"/>
        </w:rPr>
        <w:t>年的帮助亚洲图书实现美国本土化的成功经验；</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）善于发掘能跨越文化和地域差异的内容，有熟悉美国及中国出版业的成熟的团队及商业模式；</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）有低风险且年年盈利的波士顿出版社及工作室，及覆盖美国和英国的发行渠道。我们如何帮助中国出版真正“走出去”进入美英主流英语图书市场：</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）和中国出版商共同推出更多手工</w:t>
      </w:r>
      <w:r w:rsidRPr="00656AC2">
        <w:rPr>
          <w:rFonts w:asciiTheme="minorEastAsia" w:eastAsiaTheme="minorEastAsia" w:hAnsiTheme="minorEastAsia" w:cs="宋体"/>
          <w:szCs w:val="21"/>
        </w:rPr>
        <w:t>DIY</w:t>
      </w:r>
      <w:r w:rsidRPr="00656AC2">
        <w:rPr>
          <w:rFonts w:asciiTheme="minorEastAsia" w:eastAsiaTheme="minorEastAsia" w:hAnsiTheme="minorEastAsia" w:cs="宋体" w:hint="eastAsia"/>
          <w:szCs w:val="21"/>
        </w:rPr>
        <w:t>书</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材料包的产品类型，在美英主流出版市场出版发行；</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）挑选合适国际市场的中国图书内容，或帮助中国出版社开发选题，出版适合美国市场的内容，以图书或电子内容进入美英发行渠道；</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以我们成熟的波士顿出版社及工作室为基地，帮助中国出版社建立在美分支机构，培养真正了解美英市场的出版工作人员。世图传播公司希望与想要打入美英主流图书市场的中国出版社或媒体合作，我们能帮助中国出版社从选题，采编，设计等全方位解决从中文到英文图书市场水土不服的问题，共同编制适合国际市场的图书，电子书及图书衍生产品，成功打开英美主流出版发行渠道。</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201700047</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项目名称：复杂装备大数据智能诊断系统</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第一参赛者姓名：张桂刚</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lastRenderedPageBreak/>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应用行业领域：高技术服务</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智能技术与系统工程团队是中国科学院自动化研究所众多高新技术科研团队中一支技术力量雄厚、专业结构合理的科研队伍，团队长期从事飞机状态监测、故障诊断、故障预测及综合健康管理等高科技领域的研究工作，理论基础扎实，工程经验丰富。团队现有科研人员共</w:t>
      </w:r>
      <w:r w:rsidRPr="00656AC2">
        <w:rPr>
          <w:rFonts w:asciiTheme="minorEastAsia" w:eastAsiaTheme="minorEastAsia" w:hAnsiTheme="minorEastAsia" w:cs="宋体"/>
          <w:szCs w:val="21"/>
        </w:rPr>
        <w:t>25</w:t>
      </w:r>
      <w:r w:rsidRPr="00656AC2">
        <w:rPr>
          <w:rFonts w:asciiTheme="minorEastAsia" w:eastAsiaTheme="minorEastAsia" w:hAnsiTheme="minorEastAsia" w:cs="宋体" w:hint="eastAsia"/>
          <w:szCs w:val="21"/>
        </w:rPr>
        <w:t>人，其中高级职称</w:t>
      </w:r>
      <w:r w:rsidRPr="00656AC2">
        <w:rPr>
          <w:rFonts w:asciiTheme="minorEastAsia" w:eastAsiaTheme="minorEastAsia" w:hAnsiTheme="minorEastAsia" w:cs="宋体"/>
          <w:szCs w:val="21"/>
        </w:rPr>
        <w:t>5</w:t>
      </w:r>
      <w:r w:rsidRPr="00656AC2">
        <w:rPr>
          <w:rFonts w:asciiTheme="minorEastAsia" w:eastAsiaTheme="minorEastAsia" w:hAnsiTheme="minorEastAsia" w:cs="宋体" w:hint="eastAsia"/>
          <w:szCs w:val="21"/>
        </w:rPr>
        <w:t>名，中级职称</w:t>
      </w:r>
      <w:r w:rsidRPr="00656AC2">
        <w:rPr>
          <w:rFonts w:asciiTheme="minorEastAsia" w:eastAsiaTheme="minorEastAsia" w:hAnsiTheme="minorEastAsia" w:cs="宋体"/>
          <w:szCs w:val="21"/>
        </w:rPr>
        <w:t>20</w:t>
      </w:r>
      <w:r w:rsidRPr="00656AC2">
        <w:rPr>
          <w:rFonts w:asciiTheme="minorEastAsia" w:eastAsiaTheme="minorEastAsia" w:hAnsiTheme="minorEastAsia" w:cs="宋体" w:hint="eastAsia"/>
          <w:szCs w:val="21"/>
        </w:rPr>
        <w:t>名，所有成员均具有硕士及以上学位，成员专业涵盖飞行控制、数据挖掘、工程设计制造、故障诊断、检测与自动化、计算机科学与技术等多个学科领域，目前已形成一支专业结构、职称结构、年龄结构和学历结构合理、科研能力突出、经验丰富、整体实力雄厚的人才队伍。随着装备的大型化、自动化和复杂化，其故障原因越来越复杂，因此，对装备进行状态监测与故障诊断也就越来越重要。但是，引发装备故障的原因很多，且装备子系统之间的相互耦合更可能会使故障原因变得更复杂、难辨，难以根据故障现象快速和准确地判断出故障原因。团队从</w:t>
      </w:r>
      <w:r w:rsidRPr="00656AC2">
        <w:rPr>
          <w:rFonts w:asciiTheme="minorEastAsia" w:eastAsiaTheme="minorEastAsia" w:hAnsiTheme="minorEastAsia" w:cs="宋体"/>
          <w:szCs w:val="21"/>
        </w:rPr>
        <w:t>2009</w:t>
      </w:r>
      <w:r w:rsidRPr="00656AC2">
        <w:rPr>
          <w:rFonts w:asciiTheme="minorEastAsia" w:eastAsiaTheme="minorEastAsia" w:hAnsiTheme="minorEastAsia" w:cs="宋体" w:hint="eastAsia"/>
          <w:szCs w:val="21"/>
        </w:rPr>
        <w:t>年起开展了飞机状态监测和故障诊断技术研究，针对民用飞机的健康管理系统建设需求，设计了全机综合健康管理实施方案，分析研究全机综合健康管理的需求和特点，研究确定了全机综合健康管理系统的功能、组成和软硬件方案，项目于</w:t>
      </w:r>
      <w:r w:rsidRPr="00656AC2">
        <w:rPr>
          <w:rFonts w:asciiTheme="minorEastAsia" w:eastAsiaTheme="minorEastAsia" w:hAnsiTheme="minorEastAsia" w:cs="宋体"/>
          <w:szCs w:val="21"/>
        </w:rPr>
        <w:t>2012</w:t>
      </w:r>
      <w:r w:rsidRPr="00656AC2">
        <w:rPr>
          <w:rFonts w:asciiTheme="minorEastAsia" w:eastAsiaTheme="minorEastAsia" w:hAnsiTheme="minorEastAsia" w:cs="宋体" w:hint="eastAsia"/>
          <w:szCs w:val="21"/>
        </w:rPr>
        <w:t>年顺利验收。研究了飞机综合健康管理涉及的状态监测、故障诊断、健康评估和故障预测等相关算法，构建了</w:t>
      </w:r>
      <w:r w:rsidRPr="00656AC2">
        <w:rPr>
          <w:rFonts w:asciiTheme="minorEastAsia" w:eastAsiaTheme="minorEastAsia" w:hAnsiTheme="minorEastAsia" w:cs="宋体"/>
          <w:szCs w:val="21"/>
        </w:rPr>
        <w:t>PHM</w:t>
      </w:r>
      <w:r w:rsidRPr="00656AC2">
        <w:rPr>
          <w:rFonts w:asciiTheme="minorEastAsia" w:eastAsiaTheme="minorEastAsia" w:hAnsiTheme="minorEastAsia" w:cs="宋体" w:hint="eastAsia"/>
          <w:szCs w:val="21"/>
        </w:rPr>
        <w:t>算法库，项目于</w:t>
      </w:r>
      <w:r w:rsidRPr="00656AC2">
        <w:rPr>
          <w:rFonts w:asciiTheme="minorEastAsia" w:eastAsiaTheme="minorEastAsia" w:hAnsiTheme="minorEastAsia" w:cs="宋体"/>
          <w:szCs w:val="21"/>
        </w:rPr>
        <w:t>2015</w:t>
      </w:r>
      <w:r w:rsidRPr="00656AC2">
        <w:rPr>
          <w:rFonts w:asciiTheme="minorEastAsia" w:eastAsiaTheme="minorEastAsia" w:hAnsiTheme="minorEastAsia" w:cs="宋体" w:hint="eastAsia"/>
          <w:szCs w:val="21"/>
        </w:rPr>
        <w:t>年顺利验收。另外针对某型教练机，开发了飞机地面专家诊断系统，目前系统已交付使用并已获得</w:t>
      </w:r>
      <w:r w:rsidRPr="00656AC2">
        <w:rPr>
          <w:rFonts w:asciiTheme="minorEastAsia" w:eastAsiaTheme="minorEastAsia" w:hAnsiTheme="minorEastAsia" w:cs="宋体"/>
          <w:szCs w:val="21"/>
        </w:rPr>
        <w:t>5</w:t>
      </w:r>
      <w:r w:rsidRPr="00656AC2">
        <w:rPr>
          <w:rFonts w:asciiTheme="minorEastAsia" w:eastAsiaTheme="minorEastAsia" w:hAnsiTheme="minorEastAsia" w:cs="宋体" w:hint="eastAsia"/>
          <w:szCs w:val="21"/>
        </w:rPr>
        <w:t>项发明专利受理。团队正与有投资意向的上市公司接洽，拟成立实体，以复杂装备大数据智能诊断系统为业务导向，面向航空航天复杂装备开展大数据智能诊断系统的研发、销售、培训及相关技术服务。公司规模初期定为</w:t>
      </w:r>
      <w:r w:rsidRPr="00656AC2">
        <w:rPr>
          <w:rFonts w:asciiTheme="minorEastAsia" w:eastAsiaTheme="minorEastAsia" w:hAnsiTheme="minorEastAsia" w:cs="宋体"/>
          <w:szCs w:val="21"/>
        </w:rPr>
        <w:t>50</w:t>
      </w:r>
      <w:r w:rsidRPr="00656AC2">
        <w:rPr>
          <w:rFonts w:asciiTheme="minorEastAsia" w:eastAsiaTheme="minorEastAsia" w:hAnsiTheme="minorEastAsia" w:cs="宋体" w:hint="eastAsia"/>
          <w:szCs w:val="21"/>
        </w:rPr>
        <w:t>人，其中研发人员</w:t>
      </w:r>
      <w:r w:rsidRPr="00656AC2">
        <w:rPr>
          <w:rFonts w:asciiTheme="minorEastAsia" w:eastAsiaTheme="minorEastAsia" w:hAnsiTheme="minorEastAsia" w:cs="宋体"/>
          <w:szCs w:val="21"/>
        </w:rPr>
        <w:t>30</w:t>
      </w:r>
      <w:r w:rsidRPr="00656AC2">
        <w:rPr>
          <w:rFonts w:asciiTheme="minorEastAsia" w:eastAsiaTheme="minorEastAsia" w:hAnsiTheme="minorEastAsia" w:cs="宋体" w:hint="eastAsia"/>
          <w:szCs w:val="21"/>
        </w:rPr>
        <w:t>人，售后技术服务人员</w:t>
      </w:r>
      <w:r w:rsidRPr="00656AC2">
        <w:rPr>
          <w:rFonts w:asciiTheme="minorEastAsia" w:eastAsiaTheme="minorEastAsia" w:hAnsiTheme="minorEastAsia" w:cs="宋体"/>
          <w:szCs w:val="21"/>
        </w:rPr>
        <w:t>8</w:t>
      </w:r>
      <w:r w:rsidRPr="00656AC2">
        <w:rPr>
          <w:rFonts w:asciiTheme="minorEastAsia" w:eastAsiaTheme="minorEastAsia" w:hAnsiTheme="minorEastAsia" w:cs="宋体" w:hint="eastAsia"/>
          <w:szCs w:val="21"/>
        </w:rPr>
        <w:t>人，行政管理与市场销售人员</w:t>
      </w:r>
      <w:r w:rsidRPr="00656AC2">
        <w:rPr>
          <w:rFonts w:asciiTheme="minorEastAsia" w:eastAsiaTheme="minorEastAsia" w:hAnsiTheme="minorEastAsia" w:cs="宋体"/>
          <w:szCs w:val="21"/>
        </w:rPr>
        <w:t>12</w:t>
      </w:r>
      <w:r w:rsidRPr="00656AC2">
        <w:rPr>
          <w:rFonts w:asciiTheme="minorEastAsia" w:eastAsiaTheme="minorEastAsia" w:hAnsiTheme="minorEastAsia" w:cs="宋体" w:hint="eastAsia"/>
          <w:szCs w:val="21"/>
        </w:rPr>
        <w:t>人。公司员工中，博士学位人员</w:t>
      </w:r>
      <w:r w:rsidRPr="00656AC2">
        <w:rPr>
          <w:rFonts w:asciiTheme="minorEastAsia" w:eastAsiaTheme="minorEastAsia" w:hAnsiTheme="minorEastAsia" w:cs="宋体"/>
          <w:szCs w:val="21"/>
        </w:rPr>
        <w:t>10</w:t>
      </w:r>
      <w:r w:rsidRPr="00656AC2">
        <w:rPr>
          <w:rFonts w:asciiTheme="minorEastAsia" w:eastAsiaTheme="minorEastAsia" w:hAnsiTheme="minorEastAsia" w:cs="宋体" w:hint="eastAsia"/>
          <w:szCs w:val="21"/>
        </w:rPr>
        <w:t>人，硕士学位人员</w:t>
      </w:r>
      <w:r w:rsidRPr="00656AC2">
        <w:rPr>
          <w:rFonts w:asciiTheme="minorEastAsia" w:eastAsiaTheme="minorEastAsia" w:hAnsiTheme="minorEastAsia" w:cs="宋体"/>
          <w:szCs w:val="21"/>
        </w:rPr>
        <w:t>25</w:t>
      </w:r>
      <w:r w:rsidRPr="00656AC2">
        <w:rPr>
          <w:rFonts w:asciiTheme="minorEastAsia" w:eastAsiaTheme="minorEastAsia" w:hAnsiTheme="minorEastAsia" w:cs="宋体" w:hint="eastAsia"/>
          <w:szCs w:val="21"/>
        </w:rPr>
        <w:t>人，本科学历人员</w:t>
      </w:r>
      <w:r w:rsidRPr="00656AC2">
        <w:rPr>
          <w:rFonts w:asciiTheme="minorEastAsia" w:eastAsiaTheme="minorEastAsia" w:hAnsiTheme="minorEastAsia" w:cs="宋体"/>
          <w:szCs w:val="21"/>
        </w:rPr>
        <w:t>15</w:t>
      </w:r>
      <w:r w:rsidRPr="00656AC2">
        <w:rPr>
          <w:rFonts w:asciiTheme="minorEastAsia" w:eastAsiaTheme="minorEastAsia" w:hAnsiTheme="minorEastAsia" w:cs="宋体" w:hint="eastAsia"/>
          <w:szCs w:val="21"/>
        </w:rPr>
        <w:t>人。公司总投资</w:t>
      </w:r>
      <w:r w:rsidRPr="00656AC2">
        <w:rPr>
          <w:rFonts w:asciiTheme="minorEastAsia" w:eastAsiaTheme="minorEastAsia" w:hAnsiTheme="minorEastAsia" w:cs="宋体"/>
          <w:szCs w:val="21"/>
        </w:rPr>
        <w:t>8000</w:t>
      </w:r>
      <w:r w:rsidRPr="00656AC2">
        <w:rPr>
          <w:rFonts w:asciiTheme="minorEastAsia" w:eastAsiaTheme="minorEastAsia" w:hAnsiTheme="minorEastAsia" w:cs="宋体" w:hint="eastAsia"/>
          <w:szCs w:val="21"/>
        </w:rPr>
        <w:t>万人民币，分三期投资。第一期是</w:t>
      </w:r>
      <w:r w:rsidRPr="00656AC2">
        <w:rPr>
          <w:rFonts w:asciiTheme="minorEastAsia" w:eastAsiaTheme="minorEastAsia" w:hAnsiTheme="minorEastAsia" w:cs="宋体"/>
          <w:szCs w:val="21"/>
        </w:rPr>
        <w:t>2017</w:t>
      </w:r>
      <w:r w:rsidRPr="00656AC2">
        <w:rPr>
          <w:rFonts w:asciiTheme="minorEastAsia" w:eastAsiaTheme="minorEastAsia" w:hAnsiTheme="minorEastAsia" w:cs="宋体" w:hint="eastAsia"/>
          <w:szCs w:val="21"/>
        </w:rPr>
        <w:t>年投资</w:t>
      </w:r>
      <w:r w:rsidRPr="00656AC2">
        <w:rPr>
          <w:rFonts w:asciiTheme="minorEastAsia" w:eastAsiaTheme="minorEastAsia" w:hAnsiTheme="minorEastAsia" w:cs="宋体"/>
          <w:szCs w:val="21"/>
        </w:rPr>
        <w:t>2000</w:t>
      </w:r>
      <w:r w:rsidRPr="00656AC2">
        <w:rPr>
          <w:rFonts w:asciiTheme="minorEastAsia" w:eastAsiaTheme="minorEastAsia" w:hAnsiTheme="minorEastAsia" w:cs="宋体" w:hint="eastAsia"/>
          <w:szCs w:val="21"/>
        </w:rPr>
        <w:t>万，用于公司系统的市场化研发与部分系统试制；第二期是</w:t>
      </w:r>
      <w:r w:rsidRPr="00656AC2">
        <w:rPr>
          <w:rFonts w:asciiTheme="minorEastAsia" w:eastAsiaTheme="minorEastAsia" w:hAnsiTheme="minorEastAsia" w:cs="宋体"/>
          <w:szCs w:val="21"/>
        </w:rPr>
        <w:t>2018</w:t>
      </w:r>
      <w:r w:rsidRPr="00656AC2">
        <w:rPr>
          <w:rFonts w:asciiTheme="minorEastAsia" w:eastAsiaTheme="minorEastAsia" w:hAnsiTheme="minorEastAsia" w:cs="宋体" w:hint="eastAsia"/>
          <w:szCs w:val="21"/>
        </w:rPr>
        <w:t>年投资</w:t>
      </w:r>
      <w:r w:rsidRPr="00656AC2">
        <w:rPr>
          <w:rFonts w:asciiTheme="minorEastAsia" w:eastAsiaTheme="minorEastAsia" w:hAnsiTheme="minorEastAsia" w:cs="宋体"/>
          <w:szCs w:val="21"/>
        </w:rPr>
        <w:t>4000</w:t>
      </w:r>
      <w:r w:rsidRPr="00656AC2">
        <w:rPr>
          <w:rFonts w:asciiTheme="minorEastAsia" w:eastAsiaTheme="minorEastAsia" w:hAnsiTheme="minorEastAsia" w:cs="宋体" w:hint="eastAsia"/>
          <w:szCs w:val="21"/>
        </w:rPr>
        <w:t>万，用于新建科研厂房、系统研发、拓展销售渠道；第三期是</w:t>
      </w:r>
      <w:r w:rsidRPr="00656AC2">
        <w:rPr>
          <w:rFonts w:asciiTheme="minorEastAsia" w:eastAsiaTheme="minorEastAsia" w:hAnsiTheme="minorEastAsia" w:cs="宋体"/>
          <w:szCs w:val="21"/>
        </w:rPr>
        <w:t>2019-2020</w:t>
      </w:r>
      <w:r w:rsidRPr="00656AC2">
        <w:rPr>
          <w:rFonts w:asciiTheme="minorEastAsia" w:eastAsiaTheme="minorEastAsia" w:hAnsiTheme="minorEastAsia" w:cs="宋体" w:hint="eastAsia"/>
          <w:szCs w:val="21"/>
        </w:rPr>
        <w:t>年投资</w:t>
      </w:r>
      <w:r w:rsidRPr="00656AC2">
        <w:rPr>
          <w:rFonts w:asciiTheme="minorEastAsia" w:eastAsiaTheme="minorEastAsia" w:hAnsiTheme="minorEastAsia" w:cs="宋体"/>
          <w:szCs w:val="21"/>
        </w:rPr>
        <w:t>2000</w:t>
      </w:r>
      <w:r w:rsidRPr="00656AC2">
        <w:rPr>
          <w:rFonts w:asciiTheme="minorEastAsia" w:eastAsiaTheme="minorEastAsia" w:hAnsiTheme="minorEastAsia" w:cs="宋体" w:hint="eastAsia"/>
          <w:szCs w:val="21"/>
        </w:rPr>
        <w:t>万，用于产品的拓展与延伸，投资回收期预计为</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年左右。公司发展步入正轨后，将积极寻求上市机会，给投资者提供最好的退出途径。随着我国对装备使用性能和智能维护的要求越来越高，《国家中长期科学和技术发展规划纲要（</w:t>
      </w:r>
      <w:r w:rsidRPr="00656AC2">
        <w:rPr>
          <w:rFonts w:asciiTheme="minorEastAsia" w:eastAsiaTheme="minorEastAsia" w:hAnsiTheme="minorEastAsia" w:cs="宋体"/>
          <w:szCs w:val="21"/>
        </w:rPr>
        <w:t>2006-2020</w:t>
      </w:r>
      <w:r w:rsidRPr="00656AC2">
        <w:rPr>
          <w:rFonts w:asciiTheme="minorEastAsia" w:eastAsiaTheme="minorEastAsia" w:hAnsiTheme="minorEastAsia" w:cs="宋体" w:hint="eastAsia"/>
          <w:szCs w:val="21"/>
        </w:rPr>
        <w:t>年）》和《中国制造</w:t>
      </w:r>
      <w:r w:rsidRPr="00656AC2">
        <w:rPr>
          <w:rFonts w:asciiTheme="minorEastAsia" w:eastAsiaTheme="minorEastAsia" w:hAnsiTheme="minorEastAsia" w:cs="宋体"/>
          <w:szCs w:val="21"/>
        </w:rPr>
        <w:t>2025</w:t>
      </w:r>
      <w:r w:rsidRPr="00656AC2">
        <w:rPr>
          <w:rFonts w:asciiTheme="minorEastAsia" w:eastAsiaTheme="minorEastAsia" w:hAnsiTheme="minorEastAsia" w:cs="宋体" w:hint="eastAsia"/>
          <w:szCs w:val="21"/>
        </w:rPr>
        <w:t>》中都对航空大飞机、发动机等复杂装备的健康监测和管理提出了明确的需求，复杂装备大数据智能诊断系统的市场前景一片光明。预计今后的</w:t>
      </w:r>
      <w:r w:rsidRPr="00656AC2">
        <w:rPr>
          <w:rFonts w:asciiTheme="minorEastAsia" w:eastAsiaTheme="minorEastAsia" w:hAnsiTheme="minorEastAsia" w:cs="宋体"/>
          <w:szCs w:val="21"/>
        </w:rPr>
        <w:t>3-5</w:t>
      </w:r>
      <w:r w:rsidRPr="00656AC2">
        <w:rPr>
          <w:rFonts w:asciiTheme="minorEastAsia" w:eastAsiaTheme="minorEastAsia" w:hAnsiTheme="minorEastAsia" w:cs="宋体" w:hint="eastAsia"/>
          <w:szCs w:val="21"/>
        </w:rPr>
        <w:t>年内，国内企业对复杂装备大数据智能诊断系统的需求量将以</w:t>
      </w:r>
      <w:r w:rsidRPr="00656AC2">
        <w:rPr>
          <w:rFonts w:asciiTheme="minorEastAsia" w:eastAsiaTheme="minorEastAsia" w:hAnsiTheme="minorEastAsia" w:cs="宋体"/>
          <w:szCs w:val="21"/>
        </w:rPr>
        <w:t>30%</w:t>
      </w:r>
      <w:r w:rsidRPr="00656AC2">
        <w:rPr>
          <w:rFonts w:asciiTheme="minorEastAsia" w:eastAsiaTheme="minorEastAsia" w:hAnsiTheme="minorEastAsia" w:cs="宋体" w:hint="eastAsia"/>
          <w:szCs w:val="21"/>
        </w:rPr>
        <w:t>以上的速度迅速增长。保守估计，目前国内普通复杂装备大数据智能诊断系统市场需求量为</w:t>
      </w:r>
      <w:r w:rsidRPr="00656AC2">
        <w:rPr>
          <w:rFonts w:asciiTheme="minorEastAsia" w:eastAsiaTheme="minorEastAsia" w:hAnsiTheme="minorEastAsia" w:cs="宋体"/>
          <w:szCs w:val="21"/>
        </w:rPr>
        <w:t>60</w:t>
      </w:r>
      <w:r w:rsidRPr="00656AC2">
        <w:rPr>
          <w:rFonts w:asciiTheme="minorEastAsia" w:eastAsiaTheme="minorEastAsia" w:hAnsiTheme="minorEastAsia" w:cs="宋体" w:hint="eastAsia"/>
          <w:szCs w:val="21"/>
        </w:rPr>
        <w:t>亿。针对航空航天、大型船舶、先进轨道交通领域的复杂装备大数据智能诊断系统市场需求量约为</w:t>
      </w:r>
      <w:r w:rsidRPr="00656AC2">
        <w:rPr>
          <w:rFonts w:asciiTheme="minorEastAsia" w:eastAsiaTheme="minorEastAsia" w:hAnsiTheme="minorEastAsia" w:cs="宋体"/>
          <w:szCs w:val="21"/>
        </w:rPr>
        <w:t>200</w:t>
      </w:r>
      <w:r w:rsidRPr="00656AC2">
        <w:rPr>
          <w:rFonts w:asciiTheme="minorEastAsia" w:eastAsiaTheme="minorEastAsia" w:hAnsiTheme="minorEastAsia" w:cs="宋体" w:hint="eastAsia"/>
          <w:szCs w:val="21"/>
        </w:rPr>
        <w:t>亿，而且处于爆发式增长中。团队研制的复杂装备大数据智能诊断系统在航空航天领域具有独特性和专属性地位，目前国内还没有竞争性产品出现。团队相关研发项目和航空航天领域的诸多大型企业均有长期的技术研发合约，拥有丰富的市场资源和高端科研平台优势，这也是其他竞争对手短期内无法赶超的。同时也由于应用领域特殊，遭到国外技术封锁，产品推广阶段不容易受到国外产品的挤压。发展目标：产品完成研制后第</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年（</w:t>
      </w:r>
      <w:r w:rsidRPr="00656AC2">
        <w:rPr>
          <w:rFonts w:asciiTheme="minorEastAsia" w:eastAsiaTheme="minorEastAsia" w:hAnsiTheme="minorEastAsia" w:cs="宋体"/>
          <w:szCs w:val="21"/>
        </w:rPr>
        <w:t>2018</w:t>
      </w:r>
      <w:r w:rsidRPr="00656AC2">
        <w:rPr>
          <w:rFonts w:asciiTheme="minorEastAsia" w:eastAsiaTheme="minorEastAsia" w:hAnsiTheme="minorEastAsia" w:cs="宋体" w:hint="eastAsia"/>
          <w:szCs w:val="21"/>
        </w:rPr>
        <w:t>年）可快速进入市场，年产量预计</w:t>
      </w:r>
      <w:r w:rsidRPr="00656AC2">
        <w:rPr>
          <w:rFonts w:asciiTheme="minorEastAsia" w:eastAsiaTheme="minorEastAsia" w:hAnsiTheme="minorEastAsia" w:cs="宋体"/>
          <w:szCs w:val="21"/>
        </w:rPr>
        <w:t>50</w:t>
      </w:r>
      <w:r w:rsidRPr="00656AC2">
        <w:rPr>
          <w:rFonts w:asciiTheme="minorEastAsia" w:eastAsiaTheme="minorEastAsia" w:hAnsiTheme="minorEastAsia" w:cs="宋体" w:hint="eastAsia"/>
          <w:szCs w:val="21"/>
        </w:rPr>
        <w:t>套，销售收入为</w:t>
      </w:r>
      <w:r w:rsidRPr="00656AC2">
        <w:rPr>
          <w:rFonts w:asciiTheme="minorEastAsia" w:eastAsiaTheme="minorEastAsia" w:hAnsiTheme="minorEastAsia" w:cs="宋体"/>
          <w:szCs w:val="21"/>
        </w:rPr>
        <w:t>0.4</w:t>
      </w:r>
      <w:r w:rsidRPr="00656AC2">
        <w:rPr>
          <w:rFonts w:asciiTheme="minorEastAsia" w:eastAsiaTheme="minorEastAsia" w:hAnsiTheme="minorEastAsia" w:cs="宋体" w:hint="eastAsia"/>
          <w:szCs w:val="21"/>
        </w:rPr>
        <w:t>亿元，利润为</w:t>
      </w:r>
      <w:r w:rsidRPr="00656AC2">
        <w:rPr>
          <w:rFonts w:asciiTheme="minorEastAsia" w:eastAsiaTheme="minorEastAsia" w:hAnsiTheme="minorEastAsia" w:cs="宋体"/>
          <w:szCs w:val="21"/>
        </w:rPr>
        <w:t>0.2</w:t>
      </w:r>
      <w:r w:rsidRPr="00656AC2">
        <w:rPr>
          <w:rFonts w:asciiTheme="minorEastAsia" w:eastAsiaTheme="minorEastAsia" w:hAnsiTheme="minorEastAsia" w:cs="宋体" w:hint="eastAsia"/>
          <w:szCs w:val="21"/>
        </w:rPr>
        <w:t>亿元；第</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年（</w:t>
      </w:r>
      <w:r w:rsidRPr="00656AC2">
        <w:rPr>
          <w:rFonts w:asciiTheme="minorEastAsia" w:eastAsiaTheme="minorEastAsia" w:hAnsiTheme="minorEastAsia" w:cs="宋体"/>
          <w:szCs w:val="21"/>
        </w:rPr>
        <w:t>2019</w:t>
      </w:r>
      <w:r w:rsidRPr="00656AC2">
        <w:rPr>
          <w:rFonts w:asciiTheme="minorEastAsia" w:eastAsiaTheme="minorEastAsia" w:hAnsiTheme="minorEastAsia" w:cs="宋体" w:hint="eastAsia"/>
          <w:szCs w:val="21"/>
        </w:rPr>
        <w:t>年）年投产量预计</w:t>
      </w:r>
      <w:r w:rsidRPr="00656AC2">
        <w:rPr>
          <w:rFonts w:asciiTheme="minorEastAsia" w:eastAsiaTheme="minorEastAsia" w:hAnsiTheme="minorEastAsia" w:cs="宋体"/>
          <w:szCs w:val="21"/>
        </w:rPr>
        <w:t>100</w:t>
      </w:r>
      <w:r w:rsidRPr="00656AC2">
        <w:rPr>
          <w:rFonts w:asciiTheme="minorEastAsia" w:eastAsiaTheme="minorEastAsia" w:hAnsiTheme="minorEastAsia" w:cs="宋体" w:hint="eastAsia"/>
          <w:szCs w:val="21"/>
        </w:rPr>
        <w:t>套，销售收入为</w:t>
      </w:r>
      <w:r w:rsidRPr="00656AC2">
        <w:rPr>
          <w:rFonts w:asciiTheme="minorEastAsia" w:eastAsiaTheme="minorEastAsia" w:hAnsiTheme="minorEastAsia" w:cs="宋体"/>
          <w:szCs w:val="21"/>
        </w:rPr>
        <w:t>0.8</w:t>
      </w:r>
      <w:r w:rsidRPr="00656AC2">
        <w:rPr>
          <w:rFonts w:asciiTheme="minorEastAsia" w:eastAsiaTheme="minorEastAsia" w:hAnsiTheme="minorEastAsia" w:cs="宋体" w:hint="eastAsia"/>
          <w:szCs w:val="21"/>
        </w:rPr>
        <w:t>亿元，利润为</w:t>
      </w:r>
      <w:r w:rsidRPr="00656AC2">
        <w:rPr>
          <w:rFonts w:asciiTheme="minorEastAsia" w:eastAsiaTheme="minorEastAsia" w:hAnsiTheme="minorEastAsia" w:cs="宋体"/>
          <w:szCs w:val="21"/>
        </w:rPr>
        <w:t>0.4</w:t>
      </w:r>
      <w:r w:rsidRPr="00656AC2">
        <w:rPr>
          <w:rFonts w:asciiTheme="minorEastAsia" w:eastAsiaTheme="minorEastAsia" w:hAnsiTheme="minorEastAsia" w:cs="宋体" w:hint="eastAsia"/>
          <w:szCs w:val="21"/>
        </w:rPr>
        <w:t>亿元；第</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年（</w:t>
      </w:r>
      <w:r w:rsidRPr="00656AC2">
        <w:rPr>
          <w:rFonts w:asciiTheme="minorEastAsia" w:eastAsiaTheme="minorEastAsia" w:hAnsiTheme="minorEastAsia" w:cs="宋体"/>
          <w:szCs w:val="21"/>
        </w:rPr>
        <w:t>2020</w:t>
      </w:r>
      <w:r w:rsidRPr="00656AC2">
        <w:rPr>
          <w:rFonts w:asciiTheme="minorEastAsia" w:eastAsiaTheme="minorEastAsia" w:hAnsiTheme="minorEastAsia" w:cs="宋体" w:hint="eastAsia"/>
          <w:szCs w:val="21"/>
        </w:rPr>
        <w:t>年）年投产量预计</w:t>
      </w:r>
      <w:r w:rsidRPr="00656AC2">
        <w:rPr>
          <w:rFonts w:asciiTheme="minorEastAsia" w:eastAsiaTheme="minorEastAsia" w:hAnsiTheme="minorEastAsia" w:cs="宋体"/>
          <w:szCs w:val="21"/>
        </w:rPr>
        <w:t>200</w:t>
      </w:r>
      <w:r w:rsidRPr="00656AC2">
        <w:rPr>
          <w:rFonts w:asciiTheme="minorEastAsia" w:eastAsiaTheme="minorEastAsia" w:hAnsiTheme="minorEastAsia" w:cs="宋体" w:hint="eastAsia"/>
          <w:szCs w:val="21"/>
        </w:rPr>
        <w:t>套，销售收入为</w:t>
      </w:r>
      <w:r w:rsidRPr="00656AC2">
        <w:rPr>
          <w:rFonts w:asciiTheme="minorEastAsia" w:eastAsiaTheme="minorEastAsia" w:hAnsiTheme="minorEastAsia" w:cs="宋体"/>
          <w:szCs w:val="21"/>
        </w:rPr>
        <w:t>1.6</w:t>
      </w:r>
      <w:r w:rsidRPr="00656AC2">
        <w:rPr>
          <w:rFonts w:asciiTheme="minorEastAsia" w:eastAsiaTheme="minorEastAsia" w:hAnsiTheme="minorEastAsia" w:cs="宋体" w:hint="eastAsia"/>
          <w:szCs w:val="21"/>
        </w:rPr>
        <w:t>亿元，利润为</w:t>
      </w:r>
      <w:r w:rsidRPr="00656AC2">
        <w:rPr>
          <w:rFonts w:asciiTheme="minorEastAsia" w:eastAsiaTheme="minorEastAsia" w:hAnsiTheme="minorEastAsia" w:cs="宋体"/>
          <w:szCs w:val="21"/>
        </w:rPr>
        <w:t>0.8</w:t>
      </w:r>
      <w:r w:rsidRPr="00656AC2">
        <w:rPr>
          <w:rFonts w:asciiTheme="minorEastAsia" w:eastAsiaTheme="minorEastAsia" w:hAnsiTheme="minorEastAsia" w:cs="宋体" w:hint="eastAsia"/>
          <w:szCs w:val="21"/>
        </w:rPr>
        <w:t>亿元。公司初期以航发集团旗下公司为目标客户，产品完成研制后</w:t>
      </w:r>
      <w:r w:rsidRPr="00656AC2">
        <w:rPr>
          <w:rFonts w:asciiTheme="minorEastAsia" w:eastAsiaTheme="minorEastAsia" w:hAnsiTheme="minorEastAsia" w:cs="宋体"/>
          <w:szCs w:val="21"/>
        </w:rPr>
        <w:t>3-5</w:t>
      </w:r>
      <w:r w:rsidRPr="00656AC2">
        <w:rPr>
          <w:rFonts w:asciiTheme="minorEastAsia" w:eastAsiaTheme="minorEastAsia" w:hAnsiTheme="minorEastAsia" w:cs="宋体" w:hint="eastAsia"/>
          <w:szCs w:val="21"/>
        </w:rPr>
        <w:t>年内将垄断国内航空发动机大数据智能诊断系统市场，中长期将迅速拓展到国内飞机、航天装备、船舶、先进轨道交通等大数据智能诊断系统市场，并拓展国内其它工业装备，利用技术和价格优势进军国际市场。</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lastRenderedPageBreak/>
        <w:t>项目编号：</w:t>
      </w:r>
      <w:r w:rsidRPr="00656AC2">
        <w:rPr>
          <w:rFonts w:asciiTheme="minorEastAsia" w:eastAsiaTheme="minorEastAsia" w:hAnsiTheme="minorEastAsia" w:cs="宋体"/>
          <w:szCs w:val="21"/>
        </w:rPr>
        <w:t>201700055</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项目名称：基于</w:t>
      </w:r>
      <w:r w:rsidRPr="00656AC2">
        <w:rPr>
          <w:rFonts w:asciiTheme="minorEastAsia" w:eastAsiaTheme="minorEastAsia" w:hAnsiTheme="minorEastAsia" w:cs="宋体"/>
          <w:szCs w:val="21"/>
        </w:rPr>
        <w:t>Hybrid Beacon</w:t>
      </w:r>
      <w:r w:rsidRPr="00656AC2">
        <w:rPr>
          <w:rFonts w:asciiTheme="minorEastAsia" w:eastAsiaTheme="minorEastAsia" w:hAnsiTheme="minorEastAsia" w:cs="宋体" w:hint="eastAsia"/>
          <w:szCs w:val="21"/>
        </w:rPr>
        <w:t>技术的信息交互与监控平台产业化</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第一参赛者姓名：王伟斌</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地区：韩国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应用行业领域：高技术服务</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szCs w:val="21"/>
        </w:rPr>
        <w:t>Hybrid Beacon</w:t>
      </w:r>
      <w:r w:rsidRPr="00656AC2">
        <w:rPr>
          <w:rFonts w:asciiTheme="minorEastAsia" w:eastAsiaTheme="minorEastAsia" w:hAnsiTheme="minorEastAsia" w:cs="宋体" w:hint="eastAsia"/>
          <w:szCs w:val="21"/>
        </w:rPr>
        <w:t>是基于</w:t>
      </w:r>
      <w:r w:rsidRPr="00656AC2">
        <w:rPr>
          <w:rFonts w:asciiTheme="minorEastAsia" w:eastAsiaTheme="minorEastAsia" w:hAnsiTheme="minorEastAsia" w:cs="宋体"/>
          <w:szCs w:val="21"/>
        </w:rPr>
        <w:t>Bluetooth 4.0LE</w:t>
      </w:r>
      <w:r w:rsidRPr="00656AC2">
        <w:rPr>
          <w:rFonts w:asciiTheme="minorEastAsia" w:eastAsiaTheme="minorEastAsia" w:hAnsiTheme="minorEastAsia" w:cs="宋体" w:hint="eastAsia"/>
          <w:szCs w:val="21"/>
        </w:rPr>
        <w:t>协议开发的技术。在部署</w:t>
      </w:r>
      <w:r w:rsidRPr="00656AC2">
        <w:rPr>
          <w:rFonts w:asciiTheme="minorEastAsia" w:eastAsiaTheme="minorEastAsia" w:hAnsiTheme="minorEastAsia" w:cs="宋体"/>
          <w:szCs w:val="21"/>
        </w:rPr>
        <w:t>Beacon</w:t>
      </w:r>
      <w:r w:rsidRPr="00656AC2">
        <w:rPr>
          <w:rFonts w:asciiTheme="minorEastAsia" w:eastAsiaTheme="minorEastAsia" w:hAnsiTheme="minorEastAsia" w:cs="宋体" w:hint="eastAsia"/>
          <w:szCs w:val="21"/>
        </w:rPr>
        <w:t>基站后，它可以定位用户在室内的位置，精度可以厘米计算。当用户走到不同位置的时候，都可以收到不同的推送信息。</w:t>
      </w:r>
      <w:r w:rsidRPr="00656AC2">
        <w:rPr>
          <w:rFonts w:asciiTheme="minorEastAsia" w:eastAsiaTheme="minorEastAsia" w:hAnsiTheme="minorEastAsia" w:cs="宋体"/>
          <w:szCs w:val="21"/>
        </w:rPr>
        <w:t>Beacon</w:t>
      </w:r>
      <w:r w:rsidRPr="00656AC2">
        <w:rPr>
          <w:rFonts w:asciiTheme="minorEastAsia" w:eastAsiaTheme="minorEastAsia" w:hAnsiTheme="minorEastAsia" w:cs="宋体" w:hint="eastAsia"/>
          <w:szCs w:val="21"/>
        </w:rPr>
        <w:t>技术，克服了之前</w:t>
      </w:r>
      <w:r w:rsidRPr="00656AC2">
        <w:rPr>
          <w:rFonts w:asciiTheme="minorEastAsia" w:eastAsiaTheme="minorEastAsia" w:hAnsiTheme="minorEastAsia" w:cs="宋体"/>
          <w:szCs w:val="21"/>
        </w:rPr>
        <w:t>wifi</w:t>
      </w:r>
      <w:r w:rsidRPr="00656AC2">
        <w:rPr>
          <w:rFonts w:asciiTheme="minorEastAsia" w:eastAsiaTheme="minorEastAsia" w:hAnsiTheme="minorEastAsia" w:cs="宋体" w:hint="eastAsia"/>
          <w:szCs w:val="21"/>
        </w:rPr>
        <w:t>技术的部署周期、部署成本、精准推送困难、室内定位不准确等缺点，能将网站上应用的监控和推送技术低成本的落地到线下。</w:t>
      </w:r>
      <w:r w:rsidRPr="00656AC2">
        <w:rPr>
          <w:rFonts w:asciiTheme="minorEastAsia" w:eastAsiaTheme="minorEastAsia" w:hAnsiTheme="minorEastAsia" w:cs="宋体"/>
          <w:szCs w:val="21"/>
        </w:rPr>
        <w:t>Beacon</w:t>
      </w:r>
      <w:r w:rsidRPr="00656AC2">
        <w:rPr>
          <w:rFonts w:asciiTheme="minorEastAsia" w:eastAsiaTheme="minorEastAsia" w:hAnsiTheme="minorEastAsia" w:cs="宋体" w:hint="eastAsia"/>
          <w:szCs w:val="21"/>
        </w:rPr>
        <w:t>技术通过使用低功耗蓝牙技术（</w:t>
      </w:r>
      <w:r w:rsidRPr="00656AC2">
        <w:rPr>
          <w:rFonts w:asciiTheme="minorEastAsia" w:eastAsiaTheme="minorEastAsia" w:hAnsiTheme="minorEastAsia" w:cs="宋体"/>
          <w:szCs w:val="21"/>
        </w:rPr>
        <w:t>Bluetooth Low Energy</w:t>
      </w:r>
      <w:r w:rsidRPr="00656AC2">
        <w:rPr>
          <w:rFonts w:asciiTheme="minorEastAsia" w:eastAsiaTheme="minorEastAsia" w:hAnsiTheme="minorEastAsia" w:cs="宋体" w:hint="eastAsia"/>
          <w:szCs w:val="21"/>
        </w:rPr>
        <w:t>），基站可以创建一个信号区域，当设备进入该区域时，相应的应用程序便会提示用户是否需要接入这个信号网络。通过能够放臵在任何物体中的小型传感器和低功耗蓝牙技术，用户便能使用智能终端来传输数据。</w:t>
      </w:r>
      <w:r w:rsidRPr="00656AC2">
        <w:rPr>
          <w:rFonts w:asciiTheme="minorEastAsia" w:eastAsiaTheme="minorEastAsia" w:hAnsiTheme="minorEastAsia" w:cs="宋体"/>
          <w:szCs w:val="21"/>
        </w:rPr>
        <w:t xml:space="preserve">Hybrid Beacon </w:t>
      </w:r>
      <w:r w:rsidRPr="00656AC2">
        <w:rPr>
          <w:rFonts w:asciiTheme="minorEastAsia" w:eastAsiaTheme="minorEastAsia" w:hAnsiTheme="minorEastAsia" w:cs="宋体" w:hint="eastAsia"/>
          <w:szCs w:val="21"/>
        </w:rPr>
        <w:t>能够为用户提供他们所需要的任何信息，甚至能够满足用户也通过微定位来完成支付。每个基站内臵有加速度计、闪存、</w:t>
      </w:r>
      <w:r w:rsidRPr="00656AC2">
        <w:rPr>
          <w:rFonts w:asciiTheme="minorEastAsia" w:eastAsiaTheme="minorEastAsia" w:hAnsiTheme="minorEastAsia" w:cs="宋体"/>
          <w:szCs w:val="21"/>
        </w:rPr>
        <w:t>ARM</w:t>
      </w:r>
      <w:r w:rsidRPr="00656AC2">
        <w:rPr>
          <w:rFonts w:asciiTheme="minorEastAsia" w:eastAsiaTheme="minorEastAsia" w:hAnsiTheme="minorEastAsia" w:cs="宋体" w:hint="eastAsia"/>
          <w:szCs w:val="21"/>
        </w:rPr>
        <w:t>架构处理器以及蓝牙模块，仅仅一小块纽扣电池便能为一个智能基站提供长达</w:t>
      </w:r>
      <w:r w:rsidRPr="00656AC2">
        <w:rPr>
          <w:rFonts w:asciiTheme="minorEastAsia" w:eastAsiaTheme="minorEastAsia" w:hAnsiTheme="minorEastAsia" w:cs="宋体"/>
          <w:szCs w:val="21"/>
        </w:rPr>
        <w:t>4-5</w:t>
      </w:r>
      <w:r w:rsidRPr="00656AC2">
        <w:rPr>
          <w:rFonts w:asciiTheme="minorEastAsia" w:eastAsiaTheme="minorEastAsia" w:hAnsiTheme="minorEastAsia" w:cs="宋体" w:hint="eastAsia"/>
          <w:szCs w:val="21"/>
        </w:rPr>
        <w:t>年的续航时间。</w:t>
      </w:r>
      <w:r w:rsidRPr="00656AC2">
        <w:rPr>
          <w:rFonts w:asciiTheme="minorEastAsia" w:eastAsiaTheme="minorEastAsia" w:hAnsiTheme="minorEastAsia" w:cs="宋体"/>
          <w:szCs w:val="21"/>
        </w:rPr>
        <w:t xml:space="preserve">1. </w:t>
      </w:r>
      <w:r w:rsidRPr="00656AC2">
        <w:rPr>
          <w:rFonts w:asciiTheme="minorEastAsia" w:eastAsiaTheme="minorEastAsia" w:hAnsiTheme="minorEastAsia" w:cs="宋体" w:hint="eastAsia"/>
          <w:szCs w:val="21"/>
        </w:rPr>
        <w:t>应用领域：产品可广泛应用于工业机器人，智能家居，小区内业主云等系统的定位与信息通讯中。</w:t>
      </w:r>
      <w:r w:rsidRPr="00656AC2">
        <w:rPr>
          <w:rFonts w:asciiTheme="minorEastAsia" w:eastAsiaTheme="minorEastAsia" w:hAnsiTheme="minorEastAsia" w:cs="宋体"/>
          <w:szCs w:val="21"/>
        </w:rPr>
        <w:t xml:space="preserve">2. </w:t>
      </w:r>
      <w:r w:rsidRPr="00656AC2">
        <w:rPr>
          <w:rFonts w:asciiTheme="minorEastAsia" w:eastAsiaTheme="minorEastAsia" w:hAnsiTheme="minorEastAsia" w:cs="宋体" w:hint="eastAsia"/>
          <w:szCs w:val="21"/>
        </w:rPr>
        <w:t>盈利模式：软件服务、软件服务租赁、</w:t>
      </w:r>
      <w:r w:rsidRPr="00656AC2">
        <w:rPr>
          <w:rFonts w:asciiTheme="minorEastAsia" w:eastAsiaTheme="minorEastAsia" w:hAnsiTheme="minorEastAsia" w:cs="宋体"/>
          <w:szCs w:val="21"/>
        </w:rPr>
        <w:t>APP</w:t>
      </w:r>
      <w:r w:rsidRPr="00656AC2">
        <w:rPr>
          <w:rFonts w:asciiTheme="minorEastAsia" w:eastAsiaTheme="minorEastAsia" w:hAnsiTheme="minorEastAsia" w:cs="宋体" w:hint="eastAsia"/>
          <w:szCs w:val="21"/>
        </w:rPr>
        <w:t>引流、</w:t>
      </w:r>
      <w:r w:rsidRPr="00656AC2">
        <w:rPr>
          <w:rFonts w:asciiTheme="minorEastAsia" w:eastAsiaTheme="minorEastAsia" w:hAnsiTheme="minorEastAsia" w:cs="宋体"/>
          <w:szCs w:val="21"/>
        </w:rPr>
        <w:t>APP</w:t>
      </w:r>
      <w:r w:rsidRPr="00656AC2">
        <w:rPr>
          <w:rFonts w:asciiTheme="minorEastAsia" w:eastAsiaTheme="minorEastAsia" w:hAnsiTheme="minorEastAsia" w:cs="宋体" w:hint="eastAsia"/>
          <w:szCs w:val="21"/>
        </w:rPr>
        <w:t>广告、商务合作，目前本团队由</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名博士及</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名海归硕士组建，其中三名研发人员（一位博士两位硕士）具有</w:t>
      </w:r>
      <w:r w:rsidRPr="00656AC2">
        <w:rPr>
          <w:rFonts w:asciiTheme="minorEastAsia" w:eastAsiaTheme="minorEastAsia" w:hAnsiTheme="minorEastAsia" w:cs="宋体"/>
          <w:szCs w:val="21"/>
        </w:rPr>
        <w:t>6</w:t>
      </w:r>
      <w:r w:rsidRPr="00656AC2">
        <w:rPr>
          <w:rFonts w:asciiTheme="minorEastAsia" w:eastAsiaTheme="minorEastAsia" w:hAnsiTheme="minorEastAsia" w:cs="宋体" w:hint="eastAsia"/>
          <w:szCs w:val="21"/>
        </w:rPr>
        <w:t>年以上的产品研发经验，聚集了顶级研究所和高校的科研技术力量。</w:t>
      </w:r>
      <w:r w:rsidRPr="00656AC2">
        <w:rPr>
          <w:rFonts w:asciiTheme="minorEastAsia" w:eastAsiaTheme="minorEastAsia" w:hAnsiTheme="minorEastAsia" w:cs="宋体"/>
          <w:szCs w:val="21"/>
        </w:rPr>
        <w:t xml:space="preserve">3. </w:t>
      </w:r>
      <w:r w:rsidRPr="00656AC2">
        <w:rPr>
          <w:rFonts w:asciiTheme="minorEastAsia" w:eastAsiaTheme="minorEastAsia" w:hAnsiTheme="minorEastAsia" w:cs="宋体" w:hint="eastAsia"/>
          <w:szCs w:val="21"/>
        </w:rPr>
        <w:t>融资需求：整个项目花费大概在</w:t>
      </w:r>
      <w:r w:rsidRPr="00656AC2">
        <w:rPr>
          <w:rFonts w:asciiTheme="minorEastAsia" w:eastAsiaTheme="minorEastAsia" w:hAnsiTheme="minorEastAsia" w:cs="宋体"/>
          <w:szCs w:val="21"/>
        </w:rPr>
        <w:t>6000</w:t>
      </w:r>
      <w:r w:rsidRPr="00656AC2">
        <w:rPr>
          <w:rFonts w:asciiTheme="minorEastAsia" w:eastAsiaTheme="minorEastAsia" w:hAnsiTheme="minorEastAsia" w:cs="宋体" w:hint="eastAsia"/>
          <w:szCs w:val="21"/>
        </w:rPr>
        <w:t>万左右，我们计划截止</w:t>
      </w:r>
      <w:r w:rsidRPr="00656AC2">
        <w:rPr>
          <w:rFonts w:asciiTheme="minorEastAsia" w:eastAsiaTheme="minorEastAsia" w:hAnsiTheme="minorEastAsia" w:cs="宋体"/>
          <w:szCs w:val="21"/>
        </w:rPr>
        <w:t>2019</w:t>
      </w:r>
      <w:r w:rsidRPr="00656AC2">
        <w:rPr>
          <w:rFonts w:asciiTheme="minorEastAsia" w:eastAsiaTheme="minorEastAsia" w:hAnsiTheme="minorEastAsia" w:cs="宋体" w:hint="eastAsia"/>
          <w:szCs w:val="21"/>
        </w:rPr>
        <w:t>年</w:t>
      </w:r>
      <w:r w:rsidRPr="00656AC2">
        <w:rPr>
          <w:rFonts w:asciiTheme="minorEastAsia" w:eastAsiaTheme="minorEastAsia" w:hAnsiTheme="minorEastAsia" w:cs="宋体"/>
          <w:szCs w:val="21"/>
        </w:rPr>
        <w:t>12</w:t>
      </w:r>
      <w:r w:rsidRPr="00656AC2">
        <w:rPr>
          <w:rFonts w:asciiTheme="minorEastAsia" w:eastAsiaTheme="minorEastAsia" w:hAnsiTheme="minorEastAsia" w:cs="宋体" w:hint="eastAsia"/>
          <w:szCs w:val="21"/>
        </w:rPr>
        <w:t>月融资</w:t>
      </w:r>
      <w:r w:rsidRPr="00656AC2">
        <w:rPr>
          <w:rFonts w:asciiTheme="minorEastAsia" w:eastAsiaTheme="minorEastAsia" w:hAnsiTheme="minorEastAsia" w:cs="宋体"/>
          <w:szCs w:val="21"/>
        </w:rPr>
        <w:t>500</w:t>
      </w:r>
      <w:r w:rsidRPr="00656AC2">
        <w:rPr>
          <w:rFonts w:asciiTheme="minorEastAsia" w:eastAsiaTheme="minorEastAsia" w:hAnsiTheme="minorEastAsia" w:cs="宋体" w:hint="eastAsia"/>
          <w:szCs w:val="21"/>
        </w:rPr>
        <w:t>万，团队自筹</w:t>
      </w:r>
      <w:r w:rsidRPr="00656AC2">
        <w:rPr>
          <w:rFonts w:asciiTheme="minorEastAsia" w:eastAsiaTheme="minorEastAsia" w:hAnsiTheme="minorEastAsia" w:cs="宋体"/>
          <w:szCs w:val="21"/>
        </w:rPr>
        <w:t>1500</w:t>
      </w:r>
      <w:r w:rsidRPr="00656AC2">
        <w:rPr>
          <w:rFonts w:asciiTheme="minorEastAsia" w:eastAsiaTheme="minorEastAsia" w:hAnsiTheme="minorEastAsia" w:cs="宋体" w:hint="eastAsia"/>
          <w:szCs w:val="21"/>
        </w:rPr>
        <w:t>万。资金主要用于产品研发与市场推广、公司运营等。截止</w:t>
      </w:r>
      <w:r w:rsidRPr="00656AC2">
        <w:rPr>
          <w:rFonts w:asciiTheme="minorEastAsia" w:eastAsiaTheme="minorEastAsia" w:hAnsiTheme="minorEastAsia" w:cs="宋体"/>
          <w:szCs w:val="21"/>
        </w:rPr>
        <w:t>2020</w:t>
      </w:r>
      <w:r w:rsidRPr="00656AC2">
        <w:rPr>
          <w:rFonts w:asciiTheme="minorEastAsia" w:eastAsiaTheme="minorEastAsia" w:hAnsiTheme="minorEastAsia" w:cs="宋体" w:hint="eastAsia"/>
          <w:szCs w:val="21"/>
        </w:rPr>
        <w:t>年计划主要用于研发</w:t>
      </w:r>
      <w:r w:rsidRPr="00656AC2">
        <w:rPr>
          <w:rFonts w:asciiTheme="minorEastAsia" w:eastAsiaTheme="minorEastAsia" w:hAnsiTheme="minorEastAsia" w:cs="宋体"/>
          <w:szCs w:val="21"/>
        </w:rPr>
        <w:t>1025</w:t>
      </w:r>
      <w:r w:rsidRPr="00656AC2">
        <w:rPr>
          <w:rFonts w:asciiTheme="minorEastAsia" w:eastAsiaTheme="minorEastAsia" w:hAnsiTheme="minorEastAsia" w:cs="宋体" w:hint="eastAsia"/>
          <w:szCs w:val="21"/>
        </w:rPr>
        <w:t>万，市场</w:t>
      </w:r>
      <w:r w:rsidRPr="00656AC2">
        <w:rPr>
          <w:rFonts w:asciiTheme="minorEastAsia" w:eastAsiaTheme="minorEastAsia" w:hAnsiTheme="minorEastAsia" w:cs="宋体"/>
          <w:szCs w:val="21"/>
        </w:rPr>
        <w:t>3000</w:t>
      </w:r>
      <w:r w:rsidRPr="00656AC2">
        <w:rPr>
          <w:rFonts w:asciiTheme="minorEastAsia" w:eastAsiaTheme="minorEastAsia" w:hAnsiTheme="minorEastAsia" w:cs="宋体" w:hint="eastAsia"/>
          <w:szCs w:val="21"/>
        </w:rPr>
        <w:t>万，生产</w:t>
      </w:r>
      <w:r w:rsidRPr="00656AC2">
        <w:rPr>
          <w:rFonts w:asciiTheme="minorEastAsia" w:eastAsiaTheme="minorEastAsia" w:hAnsiTheme="minorEastAsia" w:cs="宋体"/>
          <w:szCs w:val="21"/>
        </w:rPr>
        <w:t>600</w:t>
      </w:r>
      <w:r w:rsidRPr="00656AC2">
        <w:rPr>
          <w:rFonts w:asciiTheme="minorEastAsia" w:eastAsiaTheme="minorEastAsia" w:hAnsiTheme="minorEastAsia" w:cs="宋体" w:hint="eastAsia"/>
          <w:szCs w:val="21"/>
        </w:rPr>
        <w:t>万，行政</w:t>
      </w:r>
      <w:r w:rsidRPr="00656AC2">
        <w:rPr>
          <w:rFonts w:asciiTheme="minorEastAsia" w:eastAsiaTheme="minorEastAsia" w:hAnsiTheme="minorEastAsia" w:cs="宋体"/>
          <w:szCs w:val="21"/>
        </w:rPr>
        <w:t>1300</w:t>
      </w:r>
      <w:r w:rsidRPr="00656AC2">
        <w:rPr>
          <w:rFonts w:asciiTheme="minorEastAsia" w:eastAsiaTheme="minorEastAsia" w:hAnsiTheme="minorEastAsia" w:cs="宋体" w:hint="eastAsia"/>
          <w:szCs w:val="21"/>
        </w:rPr>
        <w:t>万。团队成员计划首先用自有资金将项目开展起来，完成</w:t>
      </w:r>
      <w:r w:rsidRPr="00656AC2">
        <w:rPr>
          <w:rFonts w:asciiTheme="minorEastAsia" w:eastAsiaTheme="minorEastAsia" w:hAnsiTheme="minorEastAsia" w:cs="宋体"/>
          <w:szCs w:val="21"/>
        </w:rPr>
        <w:t>BCC/BLS/BOS</w:t>
      </w:r>
      <w:r w:rsidRPr="00656AC2">
        <w:rPr>
          <w:rFonts w:asciiTheme="minorEastAsia" w:eastAsiaTheme="minorEastAsia" w:hAnsiTheme="minorEastAsia" w:cs="宋体" w:hint="eastAsia"/>
          <w:szCs w:val="21"/>
        </w:rPr>
        <w:t>的研发工作，在产品研发同时进行天使轮的融资。研发期间的我们自有资金计划可以完成研发费用，后期主要在其他产品整体升级的研发以及市场方面会需要持续的资金跟进。团队对天使轮的资金要求仅有</w:t>
      </w:r>
      <w:r w:rsidRPr="00656AC2">
        <w:rPr>
          <w:rFonts w:asciiTheme="minorEastAsia" w:eastAsiaTheme="minorEastAsia" w:hAnsiTheme="minorEastAsia" w:cs="宋体"/>
          <w:szCs w:val="21"/>
        </w:rPr>
        <w:t>500</w:t>
      </w:r>
      <w:r w:rsidRPr="00656AC2">
        <w:rPr>
          <w:rFonts w:asciiTheme="minorEastAsia" w:eastAsiaTheme="minorEastAsia" w:hAnsiTheme="minorEastAsia" w:cs="宋体" w:hint="eastAsia"/>
          <w:szCs w:val="21"/>
        </w:rPr>
        <w:t>万，希望引入对行业同样有见解，可以带来资源的投资人。欢迎对本项目有意的领导与投资方与我们交流合作：</w:t>
      </w:r>
      <w:r w:rsidRPr="00656AC2">
        <w:rPr>
          <w:rFonts w:asciiTheme="minorEastAsia" w:eastAsiaTheme="minorEastAsia" w:hAnsiTheme="minorEastAsia" w:cs="宋体"/>
          <w:szCs w:val="21"/>
        </w:rPr>
        <w:t xml:space="preserve">405386748@qq.com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201700062</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项目名称：娃娃机广告平台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第一参赛者姓名：王蒙</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地区：英国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应用行业领域：电子信息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传统的“抓娃娃机”采用简单的“投币</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游戏”模式，依靠玩家付费盈利。我们设想改变现有游戏模式，采用“免费游戏和观看视频广告获取游戏机会”的方式进一步扩大潜在的玩家人群，利用人群优势发展优质视频广告平台，通过广告盈利。新式娃娃机将去掉投币模块、安装触摸显示屏幕，并接入一套在线的广告管理系统。每一台娃娃机将被作为广告终端设备投放在商场、餐厅、地铁站等人流密集的地方。静置一段时间的“娃娃机”进入免费状态，玩家可立即游戏，首次游戏结束后玩家需要观看</w:t>
      </w:r>
      <w:r w:rsidRPr="00656AC2">
        <w:rPr>
          <w:rFonts w:asciiTheme="minorEastAsia" w:eastAsiaTheme="minorEastAsia" w:hAnsiTheme="minorEastAsia" w:cs="宋体"/>
          <w:szCs w:val="21"/>
        </w:rPr>
        <w:t>15</w:t>
      </w:r>
      <w:r w:rsidRPr="00656AC2">
        <w:rPr>
          <w:rFonts w:asciiTheme="minorEastAsia" w:eastAsiaTheme="minorEastAsia" w:hAnsiTheme="minorEastAsia" w:cs="宋体" w:hint="eastAsia"/>
          <w:szCs w:val="21"/>
        </w:rPr>
        <w:t>秒视频广告获得第二次游戏机会。依此类推，通过设置合理的广告时间梯度，吸引玩家尽可能多的进行游戏并接受广告内容。我们将开发一套合理实用的广告管理系统，以供广告主自主充值、发布已审核广告、控制投放量与区域等，实现透明控制、精准营销。平台的目标广告主不仅仅局限于大型企业或知名产品供应商，更应该包括本地</w:t>
      </w:r>
      <w:r w:rsidRPr="00656AC2">
        <w:rPr>
          <w:rFonts w:asciiTheme="minorEastAsia" w:eastAsiaTheme="minorEastAsia" w:hAnsiTheme="minorEastAsia" w:cs="宋体" w:hint="eastAsia"/>
          <w:szCs w:val="21"/>
        </w:rPr>
        <w:lastRenderedPageBreak/>
        <w:t>中型、小型广告客户。将平台定位成场地营销活动（如超市牛奶促销）、传单以及本地分类信息平台（如</w:t>
      </w:r>
      <w:r w:rsidRPr="00656AC2">
        <w:rPr>
          <w:rFonts w:asciiTheme="minorEastAsia" w:eastAsiaTheme="minorEastAsia" w:hAnsiTheme="minorEastAsia" w:cs="宋体"/>
          <w:szCs w:val="21"/>
        </w:rPr>
        <w:t>58</w:t>
      </w:r>
      <w:r w:rsidRPr="00656AC2">
        <w:rPr>
          <w:rFonts w:asciiTheme="minorEastAsia" w:eastAsiaTheme="minorEastAsia" w:hAnsiTheme="minorEastAsia" w:cs="宋体" w:hint="eastAsia"/>
          <w:szCs w:val="21"/>
        </w:rPr>
        <w:t>同城）的替代品，鼓励小型广告个体发布精准信息。在平台成熟之后，我们将进行更多种类的新型线下广告投放尝试，如：在餐厅投放智能设备，吸引用餐者凭小票抽奖并观看广告等。</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201700066</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项目名称：智能流线油藏模拟软件</w:t>
      </w:r>
      <w:r w:rsidRPr="00656AC2">
        <w:rPr>
          <w:rFonts w:asciiTheme="minorEastAsia" w:eastAsiaTheme="minorEastAsia" w:hAnsiTheme="minorEastAsia" w:cs="宋体"/>
          <w:szCs w:val="21"/>
        </w:rPr>
        <w:t>——SLSim</w:t>
      </w:r>
      <w:r w:rsidRPr="00656AC2">
        <w:rPr>
          <w:rFonts w:asciiTheme="minorEastAsia" w:eastAsiaTheme="minorEastAsia" w:hAnsiTheme="minorEastAsia" w:cs="宋体" w:hint="eastAsia"/>
          <w:szCs w:val="21"/>
        </w:rPr>
        <w:t>的开发与应用</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第一参赛者姓名：张楠</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地区：加拿大</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应用行业领域：高技术服务</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“智能流线模拟软件</w:t>
      </w:r>
      <w:r w:rsidRPr="00656AC2">
        <w:rPr>
          <w:rFonts w:asciiTheme="minorEastAsia" w:eastAsiaTheme="minorEastAsia" w:hAnsiTheme="minorEastAsia" w:cs="宋体"/>
          <w:szCs w:val="21"/>
        </w:rPr>
        <w:t>-SLSim</w:t>
      </w:r>
      <w:r w:rsidRPr="00656AC2">
        <w:rPr>
          <w:rFonts w:asciiTheme="minorEastAsia" w:eastAsiaTheme="minorEastAsia" w:hAnsiTheme="minorEastAsia" w:cs="宋体" w:hint="eastAsia"/>
          <w:szCs w:val="21"/>
        </w:rPr>
        <w:t>”针对中小型复杂地质油气藏设计，能够智能、快速、精确的模拟生产过程中油、气、水和其中各个组分的流动问题。软件使用高阶流线模拟方法和有限差分方法，为用户处理更多的现场实测数据，提供更丰富的数值模拟结果；并以提高油气采收率为目的，帮助用户分析模拟结果、优化油气藏的注采方案。不同于其它的油藏模拟软件，本软件为用户提供了新的油气藏动态信息，可以实现井眼轨迹图、三维地质图、流体流动轨迹动态图、油水饱和度沿流线渐变动态图之间的任意迭合；并根据剩余油分布和各井之间的注采关系，提出水平井、多分枝井的调整建议。目前，本软件所使用的模拟算法已近成熟，软件本身正处在研发阶段。团队正积极寻找投资人、合伙人、企业、和高校的支持参与。</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201700071</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项目名称：太阳能电动踏板车</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第一参赛者姓名：赵青</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地区：德国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应用行业领域：新能源与节能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太阳能电动踏板车，日照一天，充满一次电，可满足用户一天所需，续航</w:t>
      </w:r>
      <w:r w:rsidRPr="00656AC2">
        <w:rPr>
          <w:rFonts w:asciiTheme="minorEastAsia" w:eastAsiaTheme="minorEastAsia" w:hAnsiTheme="minorEastAsia" w:cs="宋体"/>
          <w:szCs w:val="21"/>
        </w:rPr>
        <w:t>50-100</w:t>
      </w:r>
      <w:r w:rsidRPr="00656AC2">
        <w:rPr>
          <w:rFonts w:asciiTheme="minorEastAsia" w:eastAsiaTheme="minorEastAsia" w:hAnsiTheme="minorEastAsia" w:cs="宋体" w:hint="eastAsia"/>
          <w:szCs w:val="21"/>
        </w:rPr>
        <w:t>公里。基于第一款产品：世界上第一个太阳能电动滑板的技术，已注册专利：</w:t>
      </w:r>
      <w:r w:rsidRPr="00656AC2">
        <w:rPr>
          <w:rFonts w:asciiTheme="minorEastAsia" w:eastAsiaTheme="minorEastAsia" w:hAnsiTheme="minorEastAsia" w:cs="宋体"/>
          <w:szCs w:val="21"/>
        </w:rPr>
        <w:t>2016100687747</w:t>
      </w:r>
      <w:r w:rsidRPr="00656AC2">
        <w:rPr>
          <w:rFonts w:asciiTheme="minorEastAsia" w:eastAsiaTheme="minorEastAsia" w:hAnsiTheme="minorEastAsia" w:cs="宋体" w:hint="eastAsia"/>
          <w:szCs w:val="21"/>
        </w:rPr>
        <w:t>和</w:t>
      </w:r>
      <w:r w:rsidRPr="00656AC2">
        <w:rPr>
          <w:rFonts w:asciiTheme="minorEastAsia" w:eastAsiaTheme="minorEastAsia" w:hAnsiTheme="minorEastAsia" w:cs="宋体"/>
          <w:szCs w:val="21"/>
        </w:rPr>
        <w:t xml:space="preserve"> 2016200996888</w:t>
      </w:r>
      <w:r w:rsidRPr="00656AC2">
        <w:rPr>
          <w:rFonts w:asciiTheme="minorEastAsia" w:eastAsiaTheme="minorEastAsia" w:hAnsiTheme="minorEastAsia" w:cs="宋体" w:hint="eastAsia"/>
          <w:szCs w:val="21"/>
        </w:rPr>
        <w:t>。公司的发展规划中，将发展太阳能电动车，将进入各个电动交通工具领域，包括电动自行车、快递车、微型电动汽车，实现电动交通工具的普及。最后在公司的长期规划中，我们将发展太阳能电动滑板、太阳能电动交通工具，作为一个智能的移动平台，来实现它们成为人类的个人生活助手，使它们具备更多功能，例如快递、外卖、货物运送，目前这一块市场还处于空白，长短途货物运送，都没有市场化和规范化，仅靠人力为主，而我们的目标是，打造一个智能的移动终端，实现货物无人运送、智能交互，提高出行效率、节约能源以及保护环境。</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201700074</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项目名称：模块化污水处理系统</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第一参赛者姓名：郭飞宏</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地区：英国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应用行业领域：资源与环境</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lastRenderedPageBreak/>
        <w:t>针对传统分散污水处理技术的不足，本项目提出了模块化智能污水处理系统。目的在于提高污水处理的效率和稳定性，同时简化相应的运行管理模式。该技术具有系统灵活、处理效果稳定、工艺简洁、占地省、运行管理简便的特点。适用于农村、度假区、高速路服务区等有分散污染源的场所。</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）实现污水处理系统模块化、集成化、设备模块化，可根据不同的处理要求和现场条件，选择相应的模块进行拼装组合，简便快捷。</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）出水排放标准高，污水处理系统具有高效稳定的脱氮除磷效果，根据排放水体要求，能够稳定达到一级</w:t>
      </w:r>
      <w:r w:rsidRPr="00656AC2">
        <w:rPr>
          <w:rFonts w:asciiTheme="minorEastAsia" w:eastAsiaTheme="minorEastAsia" w:hAnsiTheme="minorEastAsia" w:cs="宋体"/>
          <w:szCs w:val="21"/>
        </w:rPr>
        <w:t>B</w:t>
      </w:r>
      <w:r w:rsidRPr="00656AC2">
        <w:rPr>
          <w:rFonts w:asciiTheme="minorEastAsia" w:eastAsiaTheme="minorEastAsia" w:hAnsiTheme="minorEastAsia" w:cs="宋体" w:hint="eastAsia"/>
          <w:szCs w:val="21"/>
        </w:rPr>
        <w:t>或一级</w:t>
      </w:r>
      <w:r w:rsidRPr="00656AC2">
        <w:rPr>
          <w:rFonts w:asciiTheme="minorEastAsia" w:eastAsiaTheme="minorEastAsia" w:hAnsiTheme="minorEastAsia" w:cs="宋体"/>
          <w:szCs w:val="21"/>
        </w:rPr>
        <w:t>A</w:t>
      </w:r>
      <w:r w:rsidRPr="00656AC2">
        <w:rPr>
          <w:rFonts w:asciiTheme="minorEastAsia" w:eastAsiaTheme="minorEastAsia" w:hAnsiTheme="minorEastAsia" w:cs="宋体" w:hint="eastAsia"/>
          <w:szCs w:val="21"/>
        </w:rPr>
        <w:t>的排放要求。</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）处理站自动化运行，在线集中管理的运行管理模式</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污水处理系统实现无人值守，日常维护周期在</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个月以上。项目状态：项目所处试点阶段，正在申请相关专利。我方提供技术和相关设备，保证污水处理质量；对方负责工程管理、市场经营；共同投资、共同经营。</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201700077</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项目名称：针对糖尿病下肢溃疡愈伤治疗的</w:t>
      </w:r>
      <w:r w:rsidRPr="00656AC2">
        <w:rPr>
          <w:rFonts w:asciiTheme="minorEastAsia" w:eastAsiaTheme="minorEastAsia" w:hAnsiTheme="minorEastAsia" w:cs="宋体"/>
          <w:szCs w:val="21"/>
        </w:rPr>
        <w:t>AQ</w:t>
      </w:r>
      <w:r w:rsidRPr="00656AC2">
        <w:rPr>
          <w:rFonts w:asciiTheme="minorEastAsia" w:eastAsiaTheme="minorEastAsia" w:hAnsiTheme="minorEastAsia" w:cs="宋体" w:hint="eastAsia"/>
          <w:szCs w:val="21"/>
        </w:rPr>
        <w:t>生长因子新药临床研发</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第一参赛者姓名：张瀚文</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地区：英国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应用行业领域：生物与新医药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糖尿病是世界和中国现代社会的高发代谢疾病，中国约有</w:t>
      </w:r>
      <w:r w:rsidRPr="00656AC2">
        <w:rPr>
          <w:rFonts w:asciiTheme="minorEastAsia" w:eastAsiaTheme="minorEastAsia" w:hAnsiTheme="minorEastAsia" w:cs="宋体"/>
          <w:szCs w:val="21"/>
        </w:rPr>
        <w:t>1.1</w:t>
      </w:r>
      <w:r w:rsidRPr="00656AC2">
        <w:rPr>
          <w:rFonts w:asciiTheme="minorEastAsia" w:eastAsiaTheme="minorEastAsia" w:hAnsiTheme="minorEastAsia" w:cs="宋体" w:hint="eastAsia"/>
          <w:szCs w:val="21"/>
        </w:rPr>
        <w:t>亿糖尿病患者，其中伴随患有糖尿病下肢溃疡的比例约为</w:t>
      </w:r>
      <w:r w:rsidRPr="00656AC2">
        <w:rPr>
          <w:rFonts w:asciiTheme="minorEastAsia" w:eastAsiaTheme="minorEastAsia" w:hAnsiTheme="minorEastAsia" w:cs="宋体"/>
          <w:szCs w:val="21"/>
        </w:rPr>
        <w:t>25%</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2750</w:t>
      </w:r>
      <w:r w:rsidRPr="00656AC2">
        <w:rPr>
          <w:rFonts w:asciiTheme="minorEastAsia" w:eastAsiaTheme="minorEastAsia" w:hAnsiTheme="minorEastAsia" w:cs="宋体" w:hint="eastAsia"/>
          <w:szCs w:val="21"/>
        </w:rPr>
        <w:t>万人）。糖尿病下肢溃疡</w:t>
      </w:r>
      <w:r w:rsidRPr="00656AC2">
        <w:rPr>
          <w:rFonts w:asciiTheme="minorEastAsia" w:eastAsiaTheme="minorEastAsia" w:hAnsiTheme="minorEastAsia" w:cs="宋体"/>
          <w:szCs w:val="21"/>
        </w:rPr>
        <w:t>2015</w:t>
      </w:r>
      <w:r w:rsidRPr="00656AC2">
        <w:rPr>
          <w:rFonts w:asciiTheme="minorEastAsia" w:eastAsiaTheme="minorEastAsia" w:hAnsiTheme="minorEastAsia" w:cs="宋体" w:hint="eastAsia"/>
          <w:szCs w:val="21"/>
        </w:rPr>
        <w:t>年的市场规模为</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亿</w:t>
      </w:r>
      <w:r w:rsidRPr="00656AC2">
        <w:rPr>
          <w:rFonts w:asciiTheme="minorEastAsia" w:eastAsiaTheme="minorEastAsia" w:hAnsiTheme="minorEastAsia" w:cs="宋体"/>
          <w:szCs w:val="21"/>
        </w:rPr>
        <w:t>9210</w:t>
      </w:r>
      <w:r w:rsidRPr="00656AC2">
        <w:rPr>
          <w:rFonts w:asciiTheme="minorEastAsia" w:eastAsiaTheme="minorEastAsia" w:hAnsiTheme="minorEastAsia" w:cs="宋体" w:hint="eastAsia"/>
          <w:szCs w:val="21"/>
        </w:rPr>
        <w:t>万美元，预计</w:t>
      </w:r>
      <w:r w:rsidRPr="00656AC2">
        <w:rPr>
          <w:rFonts w:asciiTheme="minorEastAsia" w:eastAsiaTheme="minorEastAsia" w:hAnsiTheme="minorEastAsia" w:cs="宋体"/>
          <w:szCs w:val="21"/>
        </w:rPr>
        <w:t>2025</w:t>
      </w:r>
      <w:r w:rsidRPr="00656AC2">
        <w:rPr>
          <w:rFonts w:asciiTheme="minorEastAsia" w:eastAsiaTheme="minorEastAsia" w:hAnsiTheme="minorEastAsia" w:cs="宋体" w:hint="eastAsia"/>
          <w:szCs w:val="21"/>
        </w:rPr>
        <w:t>年将达</w:t>
      </w:r>
      <w:r w:rsidRPr="00656AC2">
        <w:rPr>
          <w:rFonts w:asciiTheme="minorEastAsia" w:eastAsiaTheme="minorEastAsia" w:hAnsiTheme="minorEastAsia" w:cs="宋体"/>
          <w:szCs w:val="21"/>
        </w:rPr>
        <w:t>8</w:t>
      </w:r>
      <w:r w:rsidRPr="00656AC2">
        <w:rPr>
          <w:rFonts w:asciiTheme="minorEastAsia" w:eastAsiaTheme="minorEastAsia" w:hAnsiTheme="minorEastAsia" w:cs="宋体" w:hint="eastAsia"/>
          <w:szCs w:val="21"/>
        </w:rPr>
        <w:t>亿</w:t>
      </w:r>
      <w:r w:rsidRPr="00656AC2">
        <w:rPr>
          <w:rFonts w:asciiTheme="minorEastAsia" w:eastAsiaTheme="minorEastAsia" w:hAnsiTheme="minorEastAsia" w:cs="宋体"/>
          <w:szCs w:val="21"/>
        </w:rPr>
        <w:t>7340</w:t>
      </w:r>
      <w:r w:rsidRPr="00656AC2">
        <w:rPr>
          <w:rFonts w:asciiTheme="minorEastAsia" w:eastAsiaTheme="minorEastAsia" w:hAnsiTheme="minorEastAsia" w:cs="宋体" w:hint="eastAsia"/>
          <w:szCs w:val="21"/>
        </w:rPr>
        <w:t>万美元。糖尿病下肢溃疡目前的传统治疗方法包括清创、包扎、消炎。新的治疗方法主要包括以</w:t>
      </w:r>
      <w:r w:rsidRPr="00656AC2">
        <w:rPr>
          <w:rFonts w:asciiTheme="minorEastAsia" w:eastAsiaTheme="minorEastAsia" w:hAnsiTheme="minorEastAsia" w:cs="宋体"/>
          <w:szCs w:val="21"/>
        </w:rPr>
        <w:t>Omnigraft</w:t>
      </w:r>
      <w:r w:rsidRPr="00656AC2">
        <w:rPr>
          <w:rFonts w:asciiTheme="minorEastAsia" w:eastAsiaTheme="minorEastAsia" w:hAnsiTheme="minorEastAsia" w:cs="宋体" w:hint="eastAsia"/>
          <w:szCs w:val="21"/>
        </w:rPr>
        <w:t>为代表的人工皮肤，和以</w:t>
      </w:r>
      <w:r w:rsidRPr="00656AC2">
        <w:rPr>
          <w:rFonts w:asciiTheme="minorEastAsia" w:eastAsiaTheme="minorEastAsia" w:hAnsiTheme="minorEastAsia" w:cs="宋体"/>
          <w:szCs w:val="21"/>
        </w:rPr>
        <w:t>Regranex</w:t>
      </w:r>
      <w:r w:rsidRPr="00656AC2">
        <w:rPr>
          <w:rFonts w:asciiTheme="minorEastAsia" w:eastAsiaTheme="minorEastAsia" w:hAnsiTheme="minorEastAsia" w:cs="宋体" w:hint="eastAsia"/>
          <w:szCs w:val="21"/>
        </w:rPr>
        <w:t>和</w:t>
      </w:r>
      <w:r w:rsidRPr="00656AC2">
        <w:rPr>
          <w:rFonts w:asciiTheme="minorEastAsia" w:eastAsiaTheme="minorEastAsia" w:hAnsiTheme="minorEastAsia" w:cs="宋体"/>
          <w:szCs w:val="21"/>
        </w:rPr>
        <w:t>Oasis</w:t>
      </w:r>
      <w:r w:rsidRPr="00656AC2">
        <w:rPr>
          <w:rFonts w:asciiTheme="minorEastAsia" w:eastAsiaTheme="minorEastAsia" w:hAnsiTheme="minorEastAsia" w:cs="宋体" w:hint="eastAsia"/>
          <w:szCs w:val="21"/>
        </w:rPr>
        <w:t>为主的生长因子类伤口管理药物。其中，生长因子类药物在临床中显示出很好的疗效。</w:t>
      </w:r>
      <w:r w:rsidRPr="00656AC2">
        <w:rPr>
          <w:rFonts w:asciiTheme="minorEastAsia" w:eastAsiaTheme="minorEastAsia" w:hAnsiTheme="minorEastAsia" w:cs="宋体"/>
          <w:szCs w:val="21"/>
        </w:rPr>
        <w:t>AQ Biotech</w:t>
      </w:r>
      <w:r w:rsidRPr="00656AC2">
        <w:rPr>
          <w:rFonts w:asciiTheme="minorEastAsia" w:eastAsiaTheme="minorEastAsia" w:hAnsiTheme="minorEastAsia" w:cs="宋体" w:hint="eastAsia"/>
          <w:szCs w:val="21"/>
        </w:rPr>
        <w:t>的主要产品是以人成纤维干细胞表达的人源生长因子为主要成分的皮肤外用药，对其它已有的生长因子类竞品有优势。</w:t>
      </w:r>
      <w:r w:rsidRPr="00656AC2">
        <w:rPr>
          <w:rFonts w:asciiTheme="minorEastAsia" w:eastAsiaTheme="minorEastAsia" w:hAnsiTheme="minorEastAsia" w:cs="宋体"/>
          <w:szCs w:val="21"/>
        </w:rPr>
        <w:t>AQ</w:t>
      </w:r>
      <w:r w:rsidRPr="00656AC2">
        <w:rPr>
          <w:rFonts w:asciiTheme="minorEastAsia" w:eastAsiaTheme="minorEastAsia" w:hAnsiTheme="minorEastAsia" w:cs="宋体" w:hint="eastAsia"/>
          <w:szCs w:val="21"/>
        </w:rPr>
        <w:t>生长因子的提取和配方均拥有美国专利保护。该项科技为世界领先水平，在干细胞分选、生长因子浓度定量和生产设备方面均先进、安全、可控。本项目将通过临床前及临床试验，开发以糖尿病下肢溃疡为适应症的药物，以拿到国家一类新药批号，最后进驻医院销售。除了糖尿病下肢溃疡外，本药其他可用的处方方向为烧伤或其他外科或意外创伤的促愈合类临床药物。项目团队成员都是医药领域非常专业和资深的专家，有很丰富的新药临床和申请经验，包括将阿斯利康带入中国的</w:t>
      </w:r>
      <w:r w:rsidRPr="00656AC2">
        <w:rPr>
          <w:rFonts w:asciiTheme="minorEastAsia" w:eastAsiaTheme="minorEastAsia" w:hAnsiTheme="minorEastAsia" w:cs="宋体"/>
          <w:szCs w:val="21"/>
        </w:rPr>
        <w:t>Mark Lotter</w:t>
      </w:r>
      <w:r w:rsidRPr="00656AC2">
        <w:rPr>
          <w:rFonts w:asciiTheme="minorEastAsia" w:eastAsiaTheme="minorEastAsia" w:hAnsiTheme="minorEastAsia" w:cs="宋体" w:hint="eastAsia"/>
          <w:szCs w:val="21"/>
        </w:rPr>
        <w:t>先生（创始人），有资深创业和投资经验的邵亦波先生（创始人），以及毕业于牛津大学医学院的张瀚文博士（创始人</w:t>
      </w:r>
      <w:r w:rsidRPr="00656AC2">
        <w:rPr>
          <w:rFonts w:asciiTheme="minorEastAsia" w:eastAsiaTheme="minorEastAsia" w:hAnsiTheme="minorEastAsia" w:cs="宋体"/>
          <w:szCs w:val="21"/>
        </w:rPr>
        <w:t>CEO</w:t>
      </w:r>
      <w:r w:rsidRPr="00656AC2">
        <w:rPr>
          <w:rFonts w:asciiTheme="minorEastAsia" w:eastAsiaTheme="minorEastAsia" w:hAnsiTheme="minorEastAsia" w:cs="宋体" w:hint="eastAsia"/>
          <w:szCs w:val="21"/>
        </w:rPr>
        <w:t>）。我们也已经与大连医科大学第二附属医院、上海瑞金医院、上海华山医院等最优秀的医院达成合作关系，以保障用最专业的临床试验设计、符合国际标准的最高质量的临床数据完成所有研发过程。</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201700078</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项目名称：开发制造</w:t>
      </w:r>
      <w:r w:rsidRPr="00656AC2">
        <w:rPr>
          <w:rFonts w:asciiTheme="minorEastAsia" w:eastAsiaTheme="minorEastAsia" w:hAnsiTheme="minorEastAsia" w:cs="宋体"/>
          <w:szCs w:val="21"/>
        </w:rPr>
        <w:t>3D</w:t>
      </w:r>
      <w:r w:rsidRPr="00656AC2">
        <w:rPr>
          <w:rFonts w:asciiTheme="minorEastAsia" w:eastAsiaTheme="minorEastAsia" w:hAnsiTheme="minorEastAsia" w:cs="宋体" w:hint="eastAsia"/>
          <w:szCs w:val="21"/>
        </w:rPr>
        <w:t>集成电路领域的临时粘合剂和解键合设备为半导体封装业服务</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第一参赛者姓名：张斌</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应用行业领域：新材料</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项目概述本商业计划提交者张纯斌博士研究开发了可应用于半导体晶圆临时键合的三种高分子粘合剂。他还发明了一种新颖的半导体晶圆临时解键合技术，“化学机械解键合”（英文缩写为</w:t>
      </w:r>
      <w:r w:rsidRPr="00656AC2">
        <w:rPr>
          <w:rFonts w:asciiTheme="minorEastAsia" w:eastAsiaTheme="minorEastAsia" w:hAnsiTheme="minorEastAsia" w:cs="宋体"/>
          <w:szCs w:val="21"/>
        </w:rPr>
        <w:t>CMDB</w:t>
      </w:r>
      <w:r w:rsidRPr="00656AC2">
        <w:rPr>
          <w:rFonts w:asciiTheme="minorEastAsia" w:eastAsiaTheme="minorEastAsia" w:hAnsiTheme="minorEastAsia" w:cs="宋体" w:hint="eastAsia"/>
          <w:szCs w:val="21"/>
        </w:rPr>
        <w:t>）。相信由此研发生产的产品可以降低整体成本，提高</w:t>
      </w:r>
      <w:r w:rsidRPr="00656AC2">
        <w:rPr>
          <w:rFonts w:asciiTheme="minorEastAsia" w:eastAsiaTheme="minorEastAsia" w:hAnsiTheme="minorEastAsia" w:cs="宋体"/>
          <w:szCs w:val="21"/>
        </w:rPr>
        <w:t>3D-IC TSV</w:t>
      </w:r>
      <w:r w:rsidRPr="00656AC2">
        <w:rPr>
          <w:rFonts w:asciiTheme="minorEastAsia" w:eastAsiaTheme="minorEastAsia" w:hAnsiTheme="minorEastAsia" w:cs="宋体" w:hint="eastAsia"/>
          <w:szCs w:val="21"/>
        </w:rPr>
        <w:t>等临时晶片粘合和解键合（脱粘）工艺的生产能力。提交者已经为</w:t>
      </w:r>
      <w:r w:rsidRPr="00656AC2">
        <w:rPr>
          <w:rFonts w:asciiTheme="minorEastAsia" w:eastAsiaTheme="minorEastAsia" w:hAnsiTheme="minorEastAsia" w:cs="宋体"/>
          <w:szCs w:val="21"/>
        </w:rPr>
        <w:t>CMDB</w:t>
      </w:r>
      <w:r w:rsidRPr="00656AC2">
        <w:rPr>
          <w:rFonts w:asciiTheme="minorEastAsia" w:eastAsiaTheme="minorEastAsia" w:hAnsiTheme="minorEastAsia" w:cs="宋体" w:hint="eastAsia"/>
          <w:szCs w:val="21"/>
        </w:rPr>
        <w:t>技术申请了两项美国临时专利。调查目前市场上的解键合技术结果强烈地表明：</w:t>
      </w:r>
      <w:r w:rsidRPr="00656AC2">
        <w:rPr>
          <w:rFonts w:asciiTheme="minorEastAsia" w:eastAsiaTheme="minorEastAsia" w:hAnsiTheme="minorEastAsia" w:cs="宋体"/>
          <w:szCs w:val="21"/>
        </w:rPr>
        <w:t>CMDB</w:t>
      </w:r>
      <w:r w:rsidRPr="00656AC2">
        <w:rPr>
          <w:rFonts w:asciiTheme="minorEastAsia" w:eastAsiaTheme="minorEastAsia" w:hAnsiTheme="minorEastAsia" w:cs="宋体" w:hint="eastAsia"/>
          <w:szCs w:val="21"/>
        </w:rPr>
        <w:t>技术</w:t>
      </w:r>
      <w:r w:rsidRPr="00656AC2">
        <w:rPr>
          <w:rFonts w:asciiTheme="minorEastAsia" w:eastAsiaTheme="minorEastAsia" w:hAnsiTheme="minorEastAsia" w:cs="宋体" w:hint="eastAsia"/>
          <w:szCs w:val="21"/>
        </w:rPr>
        <w:lastRenderedPageBreak/>
        <w:t>的研发和市场化有很大可能会成为半导体</w:t>
      </w:r>
      <w:r w:rsidRPr="00656AC2">
        <w:rPr>
          <w:rFonts w:asciiTheme="minorEastAsia" w:eastAsiaTheme="minorEastAsia" w:hAnsiTheme="minorEastAsia" w:cs="宋体"/>
          <w:szCs w:val="21"/>
        </w:rPr>
        <w:t>3D-IC TSV</w:t>
      </w:r>
      <w:r w:rsidRPr="00656AC2">
        <w:rPr>
          <w:rFonts w:asciiTheme="minorEastAsia" w:eastAsiaTheme="minorEastAsia" w:hAnsiTheme="minorEastAsia" w:cs="宋体" w:hint="eastAsia"/>
          <w:szCs w:val="21"/>
        </w:rPr>
        <w:t>晶圆级包装等临时键合（粘合）和解键合市场上拥有成本和终合性能优势的领先技术。希望开发的高分子粘合剂产品和</w:t>
      </w:r>
      <w:r w:rsidRPr="00656AC2">
        <w:rPr>
          <w:rFonts w:asciiTheme="minorEastAsia" w:eastAsiaTheme="minorEastAsia" w:hAnsiTheme="minorEastAsia" w:cs="宋体"/>
          <w:szCs w:val="21"/>
        </w:rPr>
        <w:t>CMDB</w:t>
      </w:r>
      <w:r w:rsidRPr="00656AC2">
        <w:rPr>
          <w:rFonts w:asciiTheme="minorEastAsia" w:eastAsiaTheme="minorEastAsia" w:hAnsiTheme="minorEastAsia" w:cs="宋体" w:hint="eastAsia"/>
          <w:szCs w:val="21"/>
        </w:rPr>
        <w:t>技术能够使相应企业成为实现国家“十三五”创新驱动发展战略的先头企业，并成为全球</w:t>
      </w:r>
      <w:r w:rsidRPr="00656AC2">
        <w:rPr>
          <w:rFonts w:asciiTheme="minorEastAsia" w:eastAsiaTheme="minorEastAsia" w:hAnsiTheme="minorEastAsia" w:cs="宋体"/>
          <w:szCs w:val="21"/>
        </w:rPr>
        <w:t>2020</w:t>
      </w:r>
      <w:r w:rsidRPr="00656AC2">
        <w:rPr>
          <w:rFonts w:asciiTheme="minorEastAsia" w:eastAsiaTheme="minorEastAsia" w:hAnsiTheme="minorEastAsia" w:cs="宋体" w:hint="eastAsia"/>
          <w:szCs w:val="21"/>
        </w:rPr>
        <w:t>年预达几千亿人民币的半导体封装业的优秀企业。本商业计划提交者张纯斌博士正在寻求合作伙伴或投资者以组建一家可开发和生产临时晶圆粘合剂和把新型化学机械解键合（剥离）（</w:t>
      </w:r>
      <w:r w:rsidRPr="00656AC2">
        <w:rPr>
          <w:rFonts w:asciiTheme="minorEastAsia" w:eastAsiaTheme="minorEastAsia" w:hAnsiTheme="minorEastAsia" w:cs="宋体"/>
          <w:szCs w:val="21"/>
        </w:rPr>
        <w:t>CMDB</w:t>
      </w:r>
      <w:r w:rsidRPr="00656AC2">
        <w:rPr>
          <w:rFonts w:asciiTheme="minorEastAsia" w:eastAsiaTheme="minorEastAsia" w:hAnsiTheme="minorEastAsia" w:cs="宋体" w:hint="eastAsia"/>
          <w:szCs w:val="21"/>
        </w:rPr>
        <w:t>）技术知识产权化的企业或部门。主要客户目标是</w:t>
      </w:r>
      <w:r w:rsidRPr="00656AC2">
        <w:rPr>
          <w:rFonts w:asciiTheme="minorEastAsia" w:eastAsiaTheme="minorEastAsia" w:hAnsiTheme="minorEastAsia" w:cs="宋体"/>
          <w:szCs w:val="21"/>
        </w:rPr>
        <w:t>3D-IC</w:t>
      </w:r>
      <w:r w:rsidRPr="00656AC2">
        <w:rPr>
          <w:rFonts w:asciiTheme="minorEastAsia" w:eastAsiaTheme="minorEastAsia" w:hAnsiTheme="minorEastAsia" w:cs="宋体" w:hint="eastAsia"/>
          <w:szCs w:val="21"/>
        </w:rPr>
        <w:t>晶圆封装级市场。提交者张纯斌博士近年来一直从事半导体临时晶圆键合胶粘剂配方的开发和生产、解键合和大规模晶圆开发和生产。他对晶圆生产工艺开发方面有深入的了解。他非常熟悉各种晶圆工艺技术及其相关设备，包括光刻、等离子体灰化、蚀刻、电镀、化学机械抛光、薄膜沉积、离子切割、反应离子蚀刻、旋涂、晶圆清洗、故障分析、各种分析技术和流程集成。张纯斌博士是美国专利</w:t>
      </w:r>
      <w:r w:rsidRPr="00656AC2">
        <w:rPr>
          <w:rFonts w:asciiTheme="minorEastAsia" w:eastAsiaTheme="minorEastAsia" w:hAnsiTheme="minorEastAsia" w:cs="宋体"/>
          <w:szCs w:val="21"/>
        </w:rPr>
        <w:t>8747598</w:t>
      </w:r>
      <w:r w:rsidRPr="00656AC2">
        <w:rPr>
          <w:rFonts w:asciiTheme="minorEastAsia" w:eastAsiaTheme="minorEastAsia" w:hAnsiTheme="minorEastAsia" w:cs="宋体" w:hint="eastAsia"/>
          <w:szCs w:val="21"/>
        </w:rPr>
        <w:t>“形成永久支撑（晶圆）薄片的方法”的共同发明人，其中公开了使用可热挥发的聚合物粘合剂将薄膜太阳能半导体薄片晶片临时键合和解键合的剥离方法。薄膜可薄至</w:t>
      </w:r>
      <w:r w:rsidRPr="00656AC2">
        <w:rPr>
          <w:rFonts w:asciiTheme="minorEastAsia" w:eastAsiaTheme="minorEastAsia" w:hAnsiTheme="minorEastAsia" w:cs="宋体"/>
          <w:szCs w:val="21"/>
        </w:rPr>
        <w:t>20</w:t>
      </w:r>
      <w:r w:rsidRPr="00656AC2">
        <w:rPr>
          <w:rFonts w:asciiTheme="minorEastAsia" w:eastAsiaTheme="minorEastAsia" w:hAnsiTheme="minorEastAsia" w:cs="宋体" w:hint="eastAsia"/>
          <w:szCs w:val="21"/>
        </w:rPr>
        <w:t>微米（注薄膜为离子束切割而成，非打磨而成）。此工艺优点为生产步骤少、简单、整体造价低，可应用于工艺温度在</w:t>
      </w:r>
      <w:r w:rsidRPr="00656AC2">
        <w:rPr>
          <w:rFonts w:asciiTheme="minorEastAsia" w:eastAsiaTheme="minorEastAsia" w:hAnsiTheme="minorEastAsia" w:cs="宋体"/>
          <w:szCs w:val="21"/>
        </w:rPr>
        <w:t>150</w:t>
      </w:r>
      <w:r w:rsidRPr="00656AC2">
        <w:rPr>
          <w:rFonts w:asciiTheme="minorEastAsia" w:eastAsiaTheme="minorEastAsia" w:hAnsiTheme="minorEastAsia" w:cs="宋体" w:hint="eastAsia"/>
          <w:szCs w:val="21"/>
        </w:rPr>
        <w:t>摄氏度或以下。提交者张纯斌博士现在掌握的核心技术有两个层次的产品和技术组合。第一层次为不同的临时粘合剂技术，其中包括激光可剥离的高温应用粘合剂和中温应用的可热挥发的粘合剂。这些临时晶片键合粘合剂与目前市场上现有的键合和解键合设备相兼容。第一层次产品已准备就绪制造。当然键合粘合剂的进一步研发会随着客户的需求而不断深化。第二层次产品是需要开发的新技术。近年来，作者构想并探索了一种通过化学和机械加工方法去除临时粘合剂的新型解键合剥离技术。如上所述，这被称为“</w:t>
      </w:r>
      <w:r w:rsidRPr="00656AC2">
        <w:rPr>
          <w:rFonts w:asciiTheme="minorEastAsia" w:eastAsiaTheme="minorEastAsia" w:hAnsiTheme="minorEastAsia" w:cs="宋体"/>
          <w:szCs w:val="21"/>
        </w:rPr>
        <w:t>CMDB</w:t>
      </w:r>
      <w:r w:rsidRPr="00656AC2">
        <w:rPr>
          <w:rFonts w:asciiTheme="minorEastAsia" w:eastAsiaTheme="minorEastAsia" w:hAnsiTheme="minorEastAsia" w:cs="宋体" w:hint="eastAsia"/>
          <w:szCs w:val="21"/>
        </w:rPr>
        <w:t>”，即化学和机械脱粘。提交者张纯斌博士强烈认为，这项技术“</w:t>
      </w:r>
      <w:r w:rsidRPr="00656AC2">
        <w:rPr>
          <w:rFonts w:asciiTheme="minorEastAsia" w:eastAsiaTheme="minorEastAsia" w:hAnsiTheme="minorEastAsia" w:cs="宋体"/>
          <w:szCs w:val="21"/>
        </w:rPr>
        <w:t>CMDB</w:t>
      </w:r>
      <w:r w:rsidRPr="00656AC2">
        <w:rPr>
          <w:rFonts w:asciiTheme="minorEastAsia" w:eastAsiaTheme="minorEastAsia" w:hAnsiTheme="minorEastAsia" w:cs="宋体" w:hint="eastAsia"/>
          <w:szCs w:val="21"/>
        </w:rPr>
        <w:t>”是创新的，其成功的开发和实施将降低临时晶圆键合和解键合成产成本，提高产量。因此，张纯斌博士现在掌握的核心技术非常有希望可以帮助我们的企业（投资者，合作者和提交者）成为国际半导体</w:t>
      </w:r>
      <w:r w:rsidRPr="00656AC2">
        <w:rPr>
          <w:rFonts w:asciiTheme="minorEastAsia" w:eastAsiaTheme="minorEastAsia" w:hAnsiTheme="minorEastAsia" w:cs="宋体"/>
          <w:szCs w:val="21"/>
        </w:rPr>
        <w:t>3D-IC TSV</w:t>
      </w:r>
      <w:r w:rsidRPr="00656AC2">
        <w:rPr>
          <w:rFonts w:asciiTheme="minorEastAsia" w:eastAsiaTheme="minorEastAsia" w:hAnsiTheme="minorEastAsia" w:cs="宋体" w:hint="eastAsia"/>
          <w:szCs w:val="21"/>
        </w:rPr>
        <w:t>晶圆级封装领域的领先者。据“市场与市场”报道，到</w:t>
      </w:r>
      <w:r w:rsidRPr="00656AC2">
        <w:rPr>
          <w:rFonts w:asciiTheme="minorEastAsia" w:eastAsiaTheme="minorEastAsia" w:hAnsiTheme="minorEastAsia" w:cs="宋体"/>
          <w:szCs w:val="21"/>
        </w:rPr>
        <w:t>2022</w:t>
      </w:r>
      <w:r w:rsidRPr="00656AC2">
        <w:rPr>
          <w:rFonts w:asciiTheme="minorEastAsia" w:eastAsiaTheme="minorEastAsia" w:hAnsiTheme="minorEastAsia" w:cs="宋体" w:hint="eastAsia"/>
          <w:szCs w:val="21"/>
        </w:rPr>
        <w:t>年，</w:t>
      </w:r>
      <w:r w:rsidRPr="00656AC2">
        <w:rPr>
          <w:rFonts w:asciiTheme="minorEastAsia" w:eastAsiaTheme="minorEastAsia" w:hAnsiTheme="minorEastAsia" w:cs="宋体"/>
          <w:szCs w:val="21"/>
        </w:rPr>
        <w:t>3D IC</w:t>
      </w:r>
      <w:r w:rsidRPr="00656AC2">
        <w:rPr>
          <w:rFonts w:asciiTheme="minorEastAsia" w:eastAsiaTheme="minorEastAsia" w:hAnsiTheme="minorEastAsia" w:cs="宋体" w:hint="eastAsia"/>
          <w:szCs w:val="21"/>
        </w:rPr>
        <w:t>（包括</w:t>
      </w:r>
      <w:r w:rsidRPr="00656AC2">
        <w:rPr>
          <w:rFonts w:asciiTheme="minorEastAsia" w:eastAsiaTheme="minorEastAsia" w:hAnsiTheme="minorEastAsia" w:cs="宋体"/>
          <w:szCs w:val="21"/>
        </w:rPr>
        <w:t>2.5D</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IC</w:t>
      </w:r>
      <w:r w:rsidRPr="00656AC2">
        <w:rPr>
          <w:rFonts w:asciiTheme="minorEastAsia" w:eastAsiaTheme="minorEastAsia" w:hAnsiTheme="minorEastAsia" w:cs="宋体" w:hint="eastAsia"/>
          <w:szCs w:val="21"/>
        </w:rPr>
        <w:t>封装市场预计价值</w:t>
      </w:r>
      <w:r w:rsidRPr="00656AC2">
        <w:rPr>
          <w:rFonts w:asciiTheme="minorEastAsia" w:eastAsiaTheme="minorEastAsia" w:hAnsiTheme="minorEastAsia" w:cs="宋体"/>
          <w:szCs w:val="21"/>
        </w:rPr>
        <w:t>1704</w:t>
      </w:r>
      <w:r w:rsidRPr="00656AC2">
        <w:rPr>
          <w:rFonts w:asciiTheme="minorEastAsia" w:eastAsiaTheme="minorEastAsia" w:hAnsiTheme="minorEastAsia" w:cs="宋体" w:hint="eastAsia"/>
          <w:szCs w:val="21"/>
        </w:rPr>
        <w:t>亿美元，</w:t>
      </w:r>
      <w:r w:rsidRPr="00656AC2">
        <w:rPr>
          <w:rFonts w:asciiTheme="minorEastAsia" w:eastAsiaTheme="minorEastAsia" w:hAnsiTheme="minorEastAsia" w:cs="宋体"/>
          <w:szCs w:val="21"/>
        </w:rPr>
        <w:t>2016</w:t>
      </w:r>
      <w:r w:rsidRPr="00656AC2">
        <w:rPr>
          <w:rFonts w:asciiTheme="minorEastAsia" w:eastAsiaTheme="minorEastAsia" w:hAnsiTheme="minorEastAsia" w:cs="宋体" w:hint="eastAsia"/>
          <w:szCs w:val="21"/>
        </w:rPr>
        <w:t>年至</w:t>
      </w:r>
      <w:r w:rsidRPr="00656AC2">
        <w:rPr>
          <w:rFonts w:asciiTheme="minorEastAsia" w:eastAsiaTheme="minorEastAsia" w:hAnsiTheme="minorEastAsia" w:cs="宋体"/>
          <w:szCs w:val="21"/>
        </w:rPr>
        <w:t>2022</w:t>
      </w:r>
      <w:r w:rsidRPr="00656AC2">
        <w:rPr>
          <w:rFonts w:asciiTheme="minorEastAsia" w:eastAsiaTheme="minorEastAsia" w:hAnsiTheme="minorEastAsia" w:cs="宋体" w:hint="eastAsia"/>
          <w:szCs w:val="21"/>
        </w:rPr>
        <w:t>年的复合年均增长率为</w:t>
      </w:r>
      <w:r w:rsidRPr="00656AC2">
        <w:rPr>
          <w:rFonts w:asciiTheme="minorEastAsia" w:eastAsiaTheme="minorEastAsia" w:hAnsiTheme="minorEastAsia" w:cs="宋体"/>
          <w:szCs w:val="21"/>
        </w:rPr>
        <w:t>38.30%</w:t>
      </w:r>
      <w:r w:rsidRPr="00656AC2">
        <w:rPr>
          <w:rFonts w:asciiTheme="minorEastAsia" w:eastAsiaTheme="minorEastAsia" w:hAnsiTheme="minorEastAsia" w:cs="宋体" w:hint="eastAsia"/>
          <w:szCs w:val="21"/>
        </w:rPr>
        <w:t>。这个市场的增长主要是得利于电子产品中高级架构的不断增长，电子设备的小型化趋势，以及平板电脑，智能手机和游戏设备的不断的市场增长。在微电子学中，三维集成电路（</w:t>
      </w:r>
      <w:r w:rsidRPr="00656AC2">
        <w:rPr>
          <w:rFonts w:asciiTheme="minorEastAsia" w:eastAsiaTheme="minorEastAsia" w:hAnsiTheme="minorEastAsia" w:cs="宋体"/>
          <w:szCs w:val="21"/>
        </w:rPr>
        <w:t>3D IC</w:t>
      </w:r>
      <w:r w:rsidRPr="00656AC2">
        <w:rPr>
          <w:rFonts w:asciiTheme="minorEastAsia" w:eastAsiaTheme="minorEastAsia" w:hAnsiTheme="minorEastAsia" w:cs="宋体" w:hint="eastAsia"/>
          <w:szCs w:val="21"/>
        </w:rPr>
        <w:t>）是通过使用硅通孔（</w:t>
      </w:r>
      <w:r w:rsidRPr="00656AC2">
        <w:rPr>
          <w:rFonts w:asciiTheme="minorEastAsia" w:eastAsiaTheme="minorEastAsia" w:hAnsiTheme="minorEastAsia" w:cs="宋体"/>
          <w:szCs w:val="21"/>
        </w:rPr>
        <w:t>TSV</w:t>
      </w:r>
      <w:r w:rsidRPr="00656AC2">
        <w:rPr>
          <w:rFonts w:asciiTheme="minorEastAsia" w:eastAsiaTheme="minorEastAsia" w:hAnsiTheme="minorEastAsia" w:cs="宋体" w:hint="eastAsia"/>
          <w:szCs w:val="21"/>
        </w:rPr>
        <w:t>）垂直互连堆叠硅晶片而制造的集成电路，这样就使得多个堆叠硅晶片表现为单个器件以此实现性能改进。三维（</w:t>
      </w:r>
      <w:r w:rsidRPr="00656AC2">
        <w:rPr>
          <w:rFonts w:asciiTheme="minorEastAsia" w:eastAsiaTheme="minorEastAsia" w:hAnsiTheme="minorEastAsia" w:cs="宋体"/>
          <w:szCs w:val="21"/>
        </w:rPr>
        <w:t>3D</w:t>
      </w:r>
      <w:r w:rsidRPr="00656AC2">
        <w:rPr>
          <w:rFonts w:asciiTheme="minorEastAsia" w:eastAsiaTheme="minorEastAsia" w:hAnsiTheme="minorEastAsia" w:cs="宋体" w:hint="eastAsia"/>
          <w:szCs w:val="21"/>
        </w:rPr>
        <w:t>）集成电路会比传统的二维集成电路工艺功率更小和占地面积更小。高分子聚合物粘合剂晶片键合目前应用于</w:t>
      </w:r>
      <w:r w:rsidRPr="00656AC2">
        <w:rPr>
          <w:rFonts w:asciiTheme="minorEastAsia" w:eastAsiaTheme="minorEastAsia" w:hAnsiTheme="minorEastAsia" w:cs="宋体"/>
          <w:szCs w:val="21"/>
        </w:rPr>
        <w:t>CMOS</w:t>
      </w:r>
      <w:r w:rsidRPr="00656AC2">
        <w:rPr>
          <w:rFonts w:asciiTheme="minorEastAsia" w:eastAsiaTheme="minorEastAsia" w:hAnsiTheme="minorEastAsia" w:cs="宋体" w:hint="eastAsia"/>
          <w:szCs w:val="21"/>
        </w:rPr>
        <w:t>图像传感器以及基于硅通孔（</w:t>
      </w:r>
      <w:r w:rsidRPr="00656AC2">
        <w:rPr>
          <w:rFonts w:asciiTheme="minorEastAsia" w:eastAsiaTheme="minorEastAsia" w:hAnsiTheme="minorEastAsia" w:cs="宋体"/>
          <w:szCs w:val="21"/>
        </w:rPr>
        <w:t>TSV</w:t>
      </w:r>
      <w:r w:rsidRPr="00656AC2">
        <w:rPr>
          <w:rFonts w:asciiTheme="minorEastAsia" w:eastAsiaTheme="minorEastAsia" w:hAnsiTheme="minorEastAsia" w:cs="宋体" w:hint="eastAsia"/>
          <w:szCs w:val="21"/>
        </w:rPr>
        <w:t>）互连技术的</w:t>
      </w:r>
      <w:r w:rsidRPr="00656AC2">
        <w:rPr>
          <w:rFonts w:asciiTheme="minorEastAsia" w:eastAsiaTheme="minorEastAsia" w:hAnsiTheme="minorEastAsia" w:cs="宋体"/>
          <w:szCs w:val="21"/>
        </w:rPr>
        <w:t>2.5D</w:t>
      </w:r>
      <w:r w:rsidRPr="00656AC2">
        <w:rPr>
          <w:rFonts w:asciiTheme="minorEastAsia" w:eastAsiaTheme="minorEastAsia" w:hAnsiTheme="minorEastAsia" w:cs="宋体" w:hint="eastAsia"/>
          <w:szCs w:val="21"/>
        </w:rPr>
        <w:t>和</w:t>
      </w:r>
      <w:r w:rsidRPr="00656AC2">
        <w:rPr>
          <w:rFonts w:asciiTheme="minorEastAsia" w:eastAsiaTheme="minorEastAsia" w:hAnsiTheme="minorEastAsia" w:cs="宋体"/>
          <w:szCs w:val="21"/>
        </w:rPr>
        <w:t>3D-IC</w:t>
      </w:r>
      <w:r w:rsidRPr="00656AC2">
        <w:rPr>
          <w:rFonts w:asciiTheme="minorEastAsia" w:eastAsiaTheme="minorEastAsia" w:hAnsiTheme="minorEastAsia" w:cs="宋体" w:hint="eastAsia"/>
          <w:szCs w:val="21"/>
        </w:rPr>
        <w:t>垂直堆叠半导体的先进封装。据了解，三维</w:t>
      </w:r>
      <w:r w:rsidRPr="00656AC2">
        <w:rPr>
          <w:rFonts w:asciiTheme="minorEastAsia" w:eastAsiaTheme="minorEastAsia" w:hAnsiTheme="minorEastAsia" w:cs="宋体"/>
          <w:szCs w:val="21"/>
        </w:rPr>
        <w:t>IC</w:t>
      </w:r>
      <w:r w:rsidRPr="00656AC2">
        <w:rPr>
          <w:rFonts w:asciiTheme="minorEastAsia" w:eastAsiaTheme="minorEastAsia" w:hAnsiTheme="minorEastAsia" w:cs="宋体" w:hint="eastAsia"/>
          <w:szCs w:val="21"/>
        </w:rPr>
        <w:t>和</w:t>
      </w:r>
      <w:r w:rsidRPr="00656AC2">
        <w:rPr>
          <w:rFonts w:asciiTheme="minorEastAsia" w:eastAsiaTheme="minorEastAsia" w:hAnsiTheme="minorEastAsia" w:cs="宋体"/>
          <w:szCs w:val="21"/>
        </w:rPr>
        <w:t>2.5D IC</w:t>
      </w:r>
      <w:r w:rsidRPr="00656AC2">
        <w:rPr>
          <w:rFonts w:asciiTheme="minorEastAsia" w:eastAsiaTheme="minorEastAsia" w:hAnsiTheme="minorEastAsia" w:cs="宋体" w:hint="eastAsia"/>
          <w:szCs w:val="21"/>
        </w:rPr>
        <w:t>封装行业的市场上有以下几个主要客户：半导体制造国际公司（中芯国际），台湾半导体制造有限公司（台积电，台湾），三星电子公司有限公司（韩国），东芝（日本），先进半导体工程集团（</w:t>
      </w:r>
      <w:r w:rsidRPr="00656AC2">
        <w:rPr>
          <w:rFonts w:asciiTheme="minorEastAsia" w:eastAsiaTheme="minorEastAsia" w:hAnsiTheme="minorEastAsia" w:cs="宋体"/>
          <w:szCs w:val="21"/>
        </w:rPr>
        <w:t>ASEG</w:t>
      </w:r>
      <w:r w:rsidRPr="00656AC2">
        <w:rPr>
          <w:rFonts w:asciiTheme="minorEastAsia" w:eastAsiaTheme="minorEastAsia" w:hAnsiTheme="minorEastAsia" w:cs="宋体" w:hint="eastAsia"/>
          <w:szCs w:val="21"/>
        </w:rPr>
        <w:t>，台湾）和美科技（</w:t>
      </w:r>
      <w:r w:rsidRPr="00656AC2">
        <w:rPr>
          <w:rFonts w:asciiTheme="minorEastAsia" w:eastAsiaTheme="minorEastAsia" w:hAnsiTheme="minorEastAsia" w:cs="宋体"/>
          <w:szCs w:val="21"/>
        </w:rPr>
        <w:t>Amkor Technology</w:t>
      </w:r>
      <w:r w:rsidRPr="00656AC2">
        <w:rPr>
          <w:rFonts w:asciiTheme="minorEastAsia" w:eastAsiaTheme="minorEastAsia" w:hAnsiTheme="minorEastAsia" w:cs="宋体" w:hint="eastAsia"/>
          <w:szCs w:val="21"/>
        </w:rPr>
        <w:t>）等。（注：在本文里，键合和粘合，接键合和剥离，代表同意词）。</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201700084</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项目名称：纤维素纳米晶的产业化和商业应用</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第一参赛者姓名：张振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地区：加拿大</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应用行业领域：新材料</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纳米纤维素是新一代的纳米材料，具有优异的性能，密度是钢的</w:t>
      </w:r>
      <w:r w:rsidRPr="00656AC2">
        <w:rPr>
          <w:rFonts w:asciiTheme="minorEastAsia" w:eastAsiaTheme="minorEastAsia" w:hAnsiTheme="minorEastAsia" w:cs="宋体"/>
          <w:szCs w:val="21"/>
        </w:rPr>
        <w:t>1/5</w:t>
      </w:r>
      <w:r w:rsidRPr="00656AC2">
        <w:rPr>
          <w:rFonts w:asciiTheme="minorEastAsia" w:eastAsiaTheme="minorEastAsia" w:hAnsiTheme="minorEastAsia" w:cs="宋体" w:hint="eastAsia"/>
          <w:szCs w:val="21"/>
        </w:rPr>
        <w:t>，而强度是钢的</w:t>
      </w:r>
      <w:r w:rsidRPr="00656AC2">
        <w:rPr>
          <w:rFonts w:asciiTheme="minorEastAsia" w:eastAsiaTheme="minorEastAsia" w:hAnsiTheme="minorEastAsia" w:cs="宋体"/>
          <w:szCs w:val="21"/>
        </w:rPr>
        <w:t>5</w:t>
      </w:r>
      <w:r w:rsidRPr="00656AC2">
        <w:rPr>
          <w:rFonts w:asciiTheme="minorEastAsia" w:eastAsiaTheme="minorEastAsia" w:hAnsiTheme="minorEastAsia" w:cs="宋体" w:hint="eastAsia"/>
          <w:szCs w:val="21"/>
        </w:rPr>
        <w:t>倍以上，可广泛应用于石油开采、涂料、纺织、乳液、化妆品、油漆、塑料、橡胶和医药等领域，让复合材料和汽车等更轻巧、更牢固。和碳纳米管和石墨烯相比具有独特的优势，绿色可持续、成本低、可量产。据福布斯网预测，</w:t>
      </w:r>
      <w:r w:rsidRPr="00656AC2">
        <w:rPr>
          <w:rFonts w:asciiTheme="minorEastAsia" w:eastAsiaTheme="minorEastAsia" w:hAnsiTheme="minorEastAsia" w:cs="宋体" w:hint="eastAsia"/>
          <w:szCs w:val="21"/>
        </w:rPr>
        <w:lastRenderedPageBreak/>
        <w:t>到</w:t>
      </w:r>
      <w:r w:rsidRPr="00656AC2">
        <w:rPr>
          <w:rFonts w:asciiTheme="minorEastAsia" w:eastAsiaTheme="minorEastAsia" w:hAnsiTheme="minorEastAsia" w:cs="宋体"/>
          <w:szCs w:val="21"/>
        </w:rPr>
        <w:t>2030</w:t>
      </w:r>
      <w:r w:rsidRPr="00656AC2">
        <w:rPr>
          <w:rFonts w:asciiTheme="minorEastAsia" w:eastAsiaTheme="minorEastAsia" w:hAnsiTheme="minorEastAsia" w:cs="宋体" w:hint="eastAsia"/>
          <w:szCs w:val="21"/>
        </w:rPr>
        <w:t>年市场规模将达到</w:t>
      </w:r>
      <w:r w:rsidRPr="00656AC2">
        <w:rPr>
          <w:rFonts w:asciiTheme="minorEastAsia" w:eastAsiaTheme="minorEastAsia" w:hAnsiTheme="minorEastAsia" w:cs="宋体"/>
          <w:szCs w:val="21"/>
        </w:rPr>
        <w:t>100</w:t>
      </w:r>
      <w:r w:rsidRPr="00656AC2">
        <w:rPr>
          <w:rFonts w:asciiTheme="minorEastAsia" w:eastAsiaTheme="minorEastAsia" w:hAnsiTheme="minorEastAsia" w:cs="宋体" w:hint="eastAsia"/>
          <w:szCs w:val="21"/>
        </w:rPr>
        <w:t>亿元。纳米纤维素在一些发达国家已经实现量产，但是中国还有很大差距。</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目前我们团队已经掌握了纳米纤维素量产的技术和方法，已经实现了中试。我们掌握了纳米纤维素在塑料增强、抗菌材料和化妆品应用的关键技术。量产和商业应用紧密相结合。我们中试的纳米纤维素产品在中国已经有了一定的销售，和五十多家企业、科研单位等建立了合作，产品还销往以色列和澳大利亚等。计划融资</w:t>
      </w:r>
      <w:r w:rsidRPr="00656AC2">
        <w:rPr>
          <w:rFonts w:asciiTheme="minorEastAsia" w:eastAsiaTheme="minorEastAsia" w:hAnsiTheme="minorEastAsia" w:cs="宋体"/>
          <w:szCs w:val="21"/>
        </w:rPr>
        <w:t>500</w:t>
      </w:r>
      <w:r w:rsidRPr="00656AC2">
        <w:rPr>
          <w:rFonts w:asciiTheme="minorEastAsia" w:eastAsiaTheme="minorEastAsia" w:hAnsiTheme="minorEastAsia" w:cs="宋体" w:hint="eastAsia"/>
          <w:szCs w:val="21"/>
        </w:rPr>
        <w:t>万用于进一步扩大纳米纤维素的量产和市场推广销售。另需融资</w:t>
      </w:r>
      <w:r w:rsidRPr="00656AC2">
        <w:rPr>
          <w:rFonts w:asciiTheme="minorEastAsia" w:eastAsiaTheme="minorEastAsia" w:hAnsiTheme="minorEastAsia" w:cs="宋体"/>
          <w:szCs w:val="21"/>
        </w:rPr>
        <w:t>500</w:t>
      </w:r>
      <w:r w:rsidRPr="00656AC2">
        <w:rPr>
          <w:rFonts w:asciiTheme="minorEastAsia" w:eastAsiaTheme="minorEastAsia" w:hAnsiTheme="minorEastAsia" w:cs="宋体" w:hint="eastAsia"/>
          <w:szCs w:val="21"/>
        </w:rPr>
        <w:t>万，用于基于纳米纤维素产品的商业化，抗菌纳米纤维素用于创可贴、毛巾、衣服和百洁布等，改性纳米纤维素用于抗衰老和抗紫外化妆品，以及用于汽车轻量化等。纳米纤维素的生产和销售</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年内可以实现盈利，年销售额预计在</w:t>
      </w:r>
      <w:r w:rsidRPr="00656AC2">
        <w:rPr>
          <w:rFonts w:asciiTheme="minorEastAsia" w:eastAsiaTheme="minorEastAsia" w:hAnsiTheme="minorEastAsia" w:cs="宋体"/>
          <w:szCs w:val="21"/>
        </w:rPr>
        <w:t>800</w:t>
      </w:r>
      <w:r w:rsidRPr="00656AC2">
        <w:rPr>
          <w:rFonts w:asciiTheme="minorEastAsia" w:eastAsiaTheme="minorEastAsia" w:hAnsiTheme="minorEastAsia" w:cs="宋体" w:hint="eastAsia"/>
          <w:szCs w:val="21"/>
        </w:rPr>
        <w:t>万元以上；纳米纤维素的商业化应用预计在</w:t>
      </w:r>
      <w:r w:rsidRPr="00656AC2">
        <w:rPr>
          <w:rFonts w:asciiTheme="minorEastAsia" w:eastAsiaTheme="minorEastAsia" w:hAnsiTheme="minorEastAsia" w:cs="宋体"/>
          <w:szCs w:val="21"/>
        </w:rPr>
        <w:t>5</w:t>
      </w:r>
      <w:r w:rsidRPr="00656AC2">
        <w:rPr>
          <w:rFonts w:asciiTheme="minorEastAsia" w:eastAsiaTheme="minorEastAsia" w:hAnsiTheme="minorEastAsia" w:cs="宋体" w:hint="eastAsia"/>
          <w:szCs w:val="21"/>
        </w:rPr>
        <w:t>年内盈利，盈利后可实现每年千万元以上的利润。</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201700089</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项目名称：高通量液相生物芯片</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第一参赛者姓名：黄启洋</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应用行业领域：生物与新医药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本项目拥有我国第一款自主知识产权开发的基于氧化石墨烯（</w:t>
      </w:r>
      <w:r w:rsidRPr="00656AC2">
        <w:rPr>
          <w:rFonts w:asciiTheme="minorEastAsia" w:eastAsiaTheme="minorEastAsia" w:hAnsiTheme="minorEastAsia" w:cs="宋体"/>
          <w:szCs w:val="21"/>
        </w:rPr>
        <w:t>GO</w:t>
      </w:r>
      <w:r w:rsidRPr="00656AC2">
        <w:rPr>
          <w:rFonts w:asciiTheme="minorEastAsia" w:eastAsiaTheme="minorEastAsia" w:hAnsiTheme="minorEastAsia" w:cs="宋体" w:hint="eastAsia"/>
          <w:szCs w:val="21"/>
        </w:rPr>
        <w:t>）纳米材料的超薄纳米复合膜（</w:t>
      </w:r>
      <w:r w:rsidRPr="00656AC2">
        <w:rPr>
          <w:rFonts w:asciiTheme="minorEastAsia" w:eastAsiaTheme="minorEastAsia" w:hAnsiTheme="minorEastAsia" w:cs="宋体"/>
          <w:szCs w:val="21"/>
        </w:rPr>
        <w:t>Thin Fim Nanocomposite Membrane</w:t>
      </w:r>
      <w:r w:rsidRPr="00656AC2">
        <w:rPr>
          <w:rFonts w:asciiTheme="minorEastAsia" w:eastAsiaTheme="minorEastAsia" w:hAnsiTheme="minorEastAsia" w:cs="宋体" w:hint="eastAsia"/>
          <w:szCs w:val="21"/>
        </w:rPr>
        <w:t>），在此基础上开发的可分布式离网太阳能中小型海水淡化</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污水处理终端能够成功解决氧化石墨烯纳米片层在水溶液中易溶胀从而导致层间距（</w:t>
      </w:r>
      <w:r w:rsidRPr="00656AC2">
        <w:rPr>
          <w:rFonts w:asciiTheme="minorEastAsia" w:eastAsiaTheme="minorEastAsia" w:hAnsiTheme="minorEastAsia" w:cs="宋体"/>
          <w:szCs w:val="21"/>
        </w:rPr>
        <w:t>d-spacing</w:t>
      </w:r>
      <w:r w:rsidRPr="00656AC2">
        <w:rPr>
          <w:rFonts w:asciiTheme="minorEastAsia" w:eastAsiaTheme="minorEastAsia" w:hAnsiTheme="minorEastAsia" w:cs="宋体" w:hint="eastAsia"/>
          <w:szCs w:val="21"/>
        </w:rPr>
        <w:t>）扩大而不能过滤盐离子的问题。本产品可用于超滤、纳滤以及反渗透系统（最高可承受</w:t>
      </w:r>
      <w:r w:rsidRPr="00656AC2">
        <w:rPr>
          <w:rFonts w:asciiTheme="minorEastAsia" w:eastAsiaTheme="minorEastAsia" w:hAnsiTheme="minorEastAsia" w:cs="宋体"/>
          <w:szCs w:val="21"/>
        </w:rPr>
        <w:t>700 PSI</w:t>
      </w:r>
      <w:r w:rsidRPr="00656AC2">
        <w:rPr>
          <w:rFonts w:asciiTheme="minorEastAsia" w:eastAsiaTheme="minorEastAsia" w:hAnsiTheme="minorEastAsia" w:cs="宋体" w:hint="eastAsia"/>
          <w:szCs w:val="21"/>
        </w:rPr>
        <w:t>），其脱盐效率与传统聚酰胺（</w:t>
      </w:r>
      <w:r w:rsidRPr="00656AC2">
        <w:rPr>
          <w:rFonts w:asciiTheme="minorEastAsia" w:eastAsiaTheme="minorEastAsia" w:hAnsiTheme="minorEastAsia" w:cs="宋体"/>
          <w:szCs w:val="21"/>
        </w:rPr>
        <w:t>Polyamide</w:t>
      </w:r>
      <w:r w:rsidRPr="00656AC2">
        <w:rPr>
          <w:rFonts w:asciiTheme="minorEastAsia" w:eastAsiaTheme="minorEastAsia" w:hAnsiTheme="minorEastAsia" w:cs="宋体" w:hint="eastAsia"/>
          <w:szCs w:val="21"/>
        </w:rPr>
        <w:t>）反渗透膜相比有着相同的脱盐效率，更高的水通量，更好的抗膜污染能力以及完全抵抗氯清洗能力。其膜组件可应用在传统纳滤及反渗透组件中（</w:t>
      </w:r>
      <w:r w:rsidRPr="00656AC2">
        <w:rPr>
          <w:rFonts w:asciiTheme="minorEastAsia" w:eastAsiaTheme="minorEastAsia" w:hAnsiTheme="minorEastAsia" w:cs="宋体"/>
          <w:szCs w:val="21"/>
        </w:rPr>
        <w:t>500</w:t>
      </w:r>
      <w:r w:rsidRPr="00656AC2">
        <w:rPr>
          <w:rFonts w:asciiTheme="minorEastAsia" w:eastAsiaTheme="minorEastAsia" w:hAnsiTheme="minorEastAsia" w:cs="宋体" w:hint="eastAsia"/>
          <w:szCs w:val="21"/>
        </w:rPr>
        <w:t>亿美元市场），也可应用在本公司开发的新型可分布式离网太阳能海水淡化系统（全国海水淡化</w:t>
      </w:r>
      <w:r w:rsidRPr="00656AC2">
        <w:rPr>
          <w:rFonts w:asciiTheme="minorEastAsia" w:eastAsiaTheme="minorEastAsia" w:hAnsiTheme="minorEastAsia" w:cs="宋体"/>
          <w:szCs w:val="21"/>
        </w:rPr>
        <w:t>2015</w:t>
      </w:r>
      <w:r w:rsidRPr="00656AC2">
        <w:rPr>
          <w:rFonts w:asciiTheme="minorEastAsia" w:eastAsiaTheme="minorEastAsia" w:hAnsiTheme="minorEastAsia" w:cs="宋体" w:hint="eastAsia"/>
          <w:szCs w:val="21"/>
        </w:rPr>
        <w:t>年总产能</w:t>
      </w:r>
      <w:r w:rsidRPr="00656AC2">
        <w:rPr>
          <w:rFonts w:asciiTheme="minorEastAsia" w:eastAsiaTheme="minorEastAsia" w:hAnsiTheme="minorEastAsia" w:cs="宋体"/>
          <w:szCs w:val="21"/>
        </w:rPr>
        <w:t>100</w:t>
      </w:r>
      <w:r w:rsidRPr="00656AC2">
        <w:rPr>
          <w:rFonts w:asciiTheme="minorEastAsia" w:eastAsiaTheme="minorEastAsia" w:hAnsiTheme="minorEastAsia" w:cs="宋体" w:hint="eastAsia"/>
          <w:szCs w:val="21"/>
        </w:rPr>
        <w:t>万吨</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日），市场前景巨大。本项目由清华大学与加州大学伯克利分校联合培养博士、耶鲁大学硕士黄启洋任首席执行官；耶鲁大学化学与环境工程教授、美国工程院院士</w:t>
      </w:r>
      <w:r w:rsidRPr="00656AC2">
        <w:rPr>
          <w:rFonts w:asciiTheme="minorEastAsia" w:eastAsiaTheme="minorEastAsia" w:hAnsiTheme="minorEastAsia" w:cs="宋体"/>
          <w:szCs w:val="21"/>
        </w:rPr>
        <w:t xml:space="preserve">Melachem Elimelech </w:t>
      </w:r>
      <w:r w:rsidRPr="00656AC2">
        <w:rPr>
          <w:rFonts w:asciiTheme="minorEastAsia" w:eastAsiaTheme="minorEastAsia" w:hAnsiTheme="minorEastAsia" w:cs="宋体" w:hint="eastAsia"/>
          <w:szCs w:val="21"/>
        </w:rPr>
        <w:t>为技术顾问；原美国加州大学伯克利分校研究员、中科院海岸带研究所助理研究员刘中云为首席技术官；美国乔治城大学硕士、浙江临海聚兰塑业有限公司董事蒋宏为首席运营官。本项目现寻求各政府创业园区以及风险投资机构合作，推动项目的孵化、融资、投产以及销售等活动。</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201700090</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项目名称：电力巡线无人机</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第一参赛者姓名：蔡费杨</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应用行业领域：先进制造与自动化</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普通消费级无人机使用电子罗盘来测向和使用单点</w:t>
      </w:r>
      <w:r w:rsidRPr="00656AC2">
        <w:rPr>
          <w:rFonts w:asciiTheme="minorEastAsia" w:eastAsiaTheme="minorEastAsia" w:hAnsiTheme="minorEastAsia" w:cs="宋体"/>
          <w:szCs w:val="21"/>
        </w:rPr>
        <w:t>GPS</w:t>
      </w:r>
      <w:r w:rsidRPr="00656AC2">
        <w:rPr>
          <w:rFonts w:asciiTheme="minorEastAsia" w:eastAsiaTheme="minorEastAsia" w:hAnsiTheme="minorEastAsia" w:cs="宋体" w:hint="eastAsia"/>
          <w:szCs w:val="21"/>
        </w:rPr>
        <w:t>来定位，由于电力线路附近电磁干扰的存在，会导致电子罗盘失灵从而造成无人机测向出错。此外，电力线路附近环境复杂，而单点</w:t>
      </w:r>
      <w:r w:rsidRPr="00656AC2">
        <w:rPr>
          <w:rFonts w:asciiTheme="minorEastAsia" w:eastAsiaTheme="minorEastAsia" w:hAnsiTheme="minorEastAsia" w:cs="宋体"/>
          <w:szCs w:val="21"/>
        </w:rPr>
        <w:t>GPS</w:t>
      </w:r>
      <w:r w:rsidRPr="00656AC2">
        <w:rPr>
          <w:rFonts w:asciiTheme="minorEastAsia" w:eastAsiaTheme="minorEastAsia" w:hAnsiTheme="minorEastAsia" w:cs="宋体" w:hint="eastAsia"/>
          <w:szCs w:val="21"/>
        </w:rPr>
        <w:t>定位只有±</w:t>
      </w:r>
      <w:r w:rsidRPr="00656AC2">
        <w:rPr>
          <w:rFonts w:asciiTheme="minorEastAsia" w:eastAsiaTheme="minorEastAsia" w:hAnsiTheme="minorEastAsia" w:cs="宋体"/>
          <w:szCs w:val="21"/>
        </w:rPr>
        <w:t>2m</w:t>
      </w:r>
      <w:r w:rsidRPr="00656AC2">
        <w:rPr>
          <w:rFonts w:asciiTheme="minorEastAsia" w:eastAsiaTheme="minorEastAsia" w:hAnsiTheme="minorEastAsia" w:cs="宋体" w:hint="eastAsia"/>
          <w:szCs w:val="21"/>
        </w:rPr>
        <w:t>的精度，巡线时可能会危害到线路的安全。为了解决上述问题，我团队以智能机器人电力巡线为切入点，开发了具有厘米级定位精度且成本具有竞争力的</w:t>
      </w:r>
      <w:r w:rsidRPr="00656AC2">
        <w:rPr>
          <w:rFonts w:asciiTheme="minorEastAsia" w:eastAsiaTheme="minorEastAsia" w:hAnsiTheme="minorEastAsia" w:cs="宋体"/>
          <w:szCs w:val="21"/>
        </w:rPr>
        <w:t>RTK</w:t>
      </w:r>
      <w:r w:rsidRPr="00656AC2">
        <w:rPr>
          <w:rFonts w:asciiTheme="minorEastAsia" w:eastAsiaTheme="minorEastAsia" w:hAnsiTheme="minorEastAsia" w:cs="宋体" w:hint="eastAsia"/>
          <w:szCs w:val="21"/>
        </w:rPr>
        <w:t>定位模块和抗磁干扰的双</w:t>
      </w:r>
      <w:r w:rsidRPr="00656AC2">
        <w:rPr>
          <w:rFonts w:asciiTheme="minorEastAsia" w:eastAsiaTheme="minorEastAsia" w:hAnsiTheme="minorEastAsia" w:cs="宋体"/>
          <w:szCs w:val="21"/>
        </w:rPr>
        <w:t>GPS</w:t>
      </w:r>
      <w:r w:rsidRPr="00656AC2">
        <w:rPr>
          <w:rFonts w:asciiTheme="minorEastAsia" w:eastAsiaTheme="minorEastAsia" w:hAnsiTheme="minorEastAsia" w:cs="宋体" w:hint="eastAsia"/>
          <w:szCs w:val="21"/>
        </w:rPr>
        <w:t>天线测向模块并将其应用到了巡线无人机上。并且，我们的</w:t>
      </w:r>
      <w:r w:rsidRPr="00656AC2">
        <w:rPr>
          <w:rFonts w:asciiTheme="minorEastAsia" w:eastAsiaTheme="minorEastAsia" w:hAnsiTheme="minorEastAsia" w:cs="宋体"/>
          <w:szCs w:val="21"/>
        </w:rPr>
        <w:t>RTK</w:t>
      </w:r>
      <w:r w:rsidRPr="00656AC2">
        <w:rPr>
          <w:rFonts w:asciiTheme="minorEastAsia" w:eastAsiaTheme="minorEastAsia" w:hAnsiTheme="minorEastAsia" w:cs="宋体" w:hint="eastAsia"/>
          <w:szCs w:val="21"/>
        </w:rPr>
        <w:t>定位模块已完成了全部的研发以及外型设计工作，即将在国际知名众</w:t>
      </w:r>
      <w:r w:rsidRPr="00656AC2">
        <w:rPr>
          <w:rFonts w:asciiTheme="minorEastAsia" w:eastAsiaTheme="minorEastAsia" w:hAnsiTheme="minorEastAsia" w:cs="宋体" w:hint="eastAsia"/>
          <w:szCs w:val="21"/>
        </w:rPr>
        <w:lastRenderedPageBreak/>
        <w:t>筹平台</w:t>
      </w:r>
      <w:r w:rsidRPr="00656AC2">
        <w:rPr>
          <w:rFonts w:asciiTheme="minorEastAsia" w:eastAsiaTheme="minorEastAsia" w:hAnsiTheme="minorEastAsia" w:cs="宋体"/>
          <w:szCs w:val="21"/>
        </w:rPr>
        <w:t>indiegogo</w:t>
      </w:r>
      <w:r w:rsidRPr="00656AC2">
        <w:rPr>
          <w:rFonts w:asciiTheme="minorEastAsia" w:eastAsiaTheme="minorEastAsia" w:hAnsiTheme="minorEastAsia" w:cs="宋体" w:hint="eastAsia"/>
          <w:szCs w:val="21"/>
        </w:rPr>
        <w:t>上线。同时为了让巡线无人机能全自主飞行，我们团队还开发了配套</w:t>
      </w:r>
      <w:r w:rsidRPr="00656AC2">
        <w:rPr>
          <w:rFonts w:asciiTheme="minorEastAsia" w:eastAsiaTheme="minorEastAsia" w:hAnsiTheme="minorEastAsia" w:cs="宋体"/>
          <w:szCs w:val="21"/>
        </w:rPr>
        <w:t>Android</w:t>
      </w:r>
      <w:r w:rsidRPr="00656AC2">
        <w:rPr>
          <w:rFonts w:asciiTheme="minorEastAsia" w:eastAsiaTheme="minorEastAsia" w:hAnsiTheme="minorEastAsia" w:cs="宋体" w:hint="eastAsia"/>
          <w:szCs w:val="21"/>
        </w:rPr>
        <w:t>和</w:t>
      </w:r>
      <w:r w:rsidRPr="00656AC2">
        <w:rPr>
          <w:rFonts w:asciiTheme="minorEastAsia" w:eastAsiaTheme="minorEastAsia" w:hAnsiTheme="minorEastAsia" w:cs="宋体"/>
          <w:szCs w:val="21"/>
        </w:rPr>
        <w:t>IOS</w:t>
      </w:r>
      <w:r w:rsidRPr="00656AC2">
        <w:rPr>
          <w:rFonts w:asciiTheme="minorEastAsia" w:eastAsiaTheme="minorEastAsia" w:hAnsiTheme="minorEastAsia" w:cs="宋体" w:hint="eastAsia"/>
          <w:szCs w:val="21"/>
        </w:rPr>
        <w:t>地面站的系统解决方案，可以为无人机提供航线规划、航线管理等功能，且已和一北京无人机公司达成合作意向。</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团队成员均是来自国内外顶级工科院校的硕士和博士，同时在相关领域含金量极高的比赛中获取多项一等奖及金奖，目前已攻克本项目中的大多数技术难点，接下来打算将巡线无人机及其各个核心模块商业化。我们的盈利模式为向电网公司</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一般无人机公司出售巡线无人机平台、核心模块或解决方案，为了使该项目能顺利推荐，我团队打算融资</w:t>
      </w:r>
      <w:r w:rsidRPr="00656AC2">
        <w:rPr>
          <w:rFonts w:asciiTheme="minorEastAsia" w:eastAsiaTheme="minorEastAsia" w:hAnsiTheme="minorEastAsia" w:cs="宋体"/>
          <w:szCs w:val="21"/>
        </w:rPr>
        <w:t>300</w:t>
      </w:r>
      <w:r w:rsidRPr="00656AC2">
        <w:rPr>
          <w:rFonts w:asciiTheme="minorEastAsia" w:eastAsiaTheme="minorEastAsia" w:hAnsiTheme="minorEastAsia" w:cs="宋体" w:hint="eastAsia"/>
          <w:szCs w:val="21"/>
        </w:rPr>
        <w:t>万作为天使轮，出让公司</w:t>
      </w:r>
      <w:r w:rsidRPr="00656AC2">
        <w:rPr>
          <w:rFonts w:asciiTheme="minorEastAsia" w:eastAsiaTheme="minorEastAsia" w:hAnsiTheme="minorEastAsia" w:cs="宋体"/>
          <w:szCs w:val="21"/>
        </w:rPr>
        <w:t>10%</w:t>
      </w:r>
      <w:r w:rsidRPr="00656AC2">
        <w:rPr>
          <w:rFonts w:asciiTheme="minorEastAsia" w:eastAsiaTheme="minorEastAsia" w:hAnsiTheme="minorEastAsia" w:cs="宋体" w:hint="eastAsia"/>
          <w:szCs w:val="21"/>
        </w:rPr>
        <w:t>的股份。投资人的退出途径为股份上市或者股份回购等方式。</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color w:val="000000"/>
          <w:szCs w:val="21"/>
        </w:rPr>
      </w:pPr>
      <w:r w:rsidRPr="00656AC2">
        <w:rPr>
          <w:rFonts w:asciiTheme="minorEastAsia" w:eastAsiaTheme="minorEastAsia" w:hAnsiTheme="minorEastAsia" w:cs="宋体" w:hint="eastAsia"/>
          <w:color w:val="000000"/>
          <w:szCs w:val="21"/>
        </w:rPr>
        <w:t>项目编号：</w:t>
      </w:r>
      <w:r w:rsidRPr="00656AC2">
        <w:rPr>
          <w:rFonts w:asciiTheme="minorEastAsia" w:eastAsiaTheme="minorEastAsia" w:hAnsiTheme="minorEastAsia" w:cs="宋体"/>
          <w:color w:val="000000"/>
          <w:szCs w:val="21"/>
        </w:rPr>
        <w:t>201700092</w:t>
      </w:r>
    </w:p>
    <w:p w:rsidR="00131CF4" w:rsidRPr="00656AC2" w:rsidRDefault="00131CF4" w:rsidP="00656AC2">
      <w:pPr>
        <w:spacing w:line="276" w:lineRule="auto"/>
        <w:rPr>
          <w:rFonts w:asciiTheme="minorEastAsia" w:eastAsiaTheme="minorEastAsia" w:hAnsiTheme="minorEastAsia" w:cs="宋体"/>
          <w:color w:val="000000"/>
          <w:szCs w:val="21"/>
        </w:rPr>
      </w:pPr>
      <w:r w:rsidRPr="00656AC2">
        <w:rPr>
          <w:rFonts w:asciiTheme="minorEastAsia" w:eastAsiaTheme="minorEastAsia" w:hAnsiTheme="minorEastAsia" w:cs="宋体" w:hint="eastAsia"/>
          <w:color w:val="000000"/>
          <w:szCs w:val="21"/>
        </w:rPr>
        <w:t>项目名称：网络</w:t>
      </w:r>
      <w:r w:rsidRPr="00656AC2">
        <w:rPr>
          <w:rFonts w:asciiTheme="minorEastAsia" w:eastAsiaTheme="minorEastAsia" w:hAnsiTheme="minorEastAsia" w:cs="宋体"/>
          <w:color w:val="000000"/>
          <w:szCs w:val="21"/>
        </w:rPr>
        <w:t>GIS</w:t>
      </w:r>
      <w:r w:rsidRPr="00656AC2">
        <w:rPr>
          <w:rFonts w:asciiTheme="minorEastAsia" w:eastAsiaTheme="minorEastAsia" w:hAnsiTheme="minorEastAsia" w:cs="宋体" w:hint="eastAsia"/>
          <w:color w:val="000000"/>
          <w:szCs w:val="21"/>
        </w:rPr>
        <w:t>空间智能服务</w:t>
      </w:r>
    </w:p>
    <w:p w:rsidR="00131CF4" w:rsidRPr="00656AC2" w:rsidRDefault="00131CF4" w:rsidP="00656AC2">
      <w:pPr>
        <w:spacing w:line="276" w:lineRule="auto"/>
        <w:rPr>
          <w:rFonts w:asciiTheme="minorEastAsia" w:eastAsiaTheme="minorEastAsia" w:hAnsiTheme="minorEastAsia" w:cs="宋体"/>
          <w:color w:val="000000"/>
          <w:szCs w:val="21"/>
        </w:rPr>
      </w:pPr>
      <w:r w:rsidRPr="00656AC2">
        <w:rPr>
          <w:rFonts w:asciiTheme="minorEastAsia" w:eastAsiaTheme="minorEastAsia" w:hAnsiTheme="minorEastAsia" w:cs="宋体" w:hint="eastAsia"/>
          <w:color w:val="000000"/>
          <w:szCs w:val="21"/>
        </w:rPr>
        <w:t>第一参赛者姓名：杨懿</w:t>
      </w:r>
    </w:p>
    <w:p w:rsidR="00131CF4" w:rsidRPr="00656AC2" w:rsidRDefault="00131CF4" w:rsidP="00656AC2">
      <w:pPr>
        <w:spacing w:line="276" w:lineRule="auto"/>
        <w:rPr>
          <w:rFonts w:asciiTheme="minorEastAsia" w:eastAsiaTheme="minorEastAsia" w:hAnsiTheme="minorEastAsia" w:cs="宋体"/>
          <w:color w:val="000000"/>
          <w:szCs w:val="21"/>
        </w:rPr>
      </w:pPr>
      <w:r w:rsidRPr="00656AC2">
        <w:rPr>
          <w:rFonts w:asciiTheme="minorEastAsia" w:eastAsiaTheme="minorEastAsia" w:hAnsiTheme="minorEastAsia" w:cs="宋体" w:hint="eastAsia"/>
          <w:color w:val="000000"/>
          <w:szCs w:val="21"/>
        </w:rPr>
        <w:t>现所在国家</w:t>
      </w:r>
      <w:r w:rsidRPr="00656AC2">
        <w:rPr>
          <w:rFonts w:asciiTheme="minorEastAsia" w:eastAsiaTheme="minorEastAsia" w:hAnsiTheme="minorEastAsia" w:cs="宋体"/>
          <w:color w:val="000000"/>
          <w:szCs w:val="21"/>
        </w:rPr>
        <w:t>/</w:t>
      </w:r>
      <w:r w:rsidRPr="00656AC2">
        <w:rPr>
          <w:rFonts w:asciiTheme="minorEastAsia" w:eastAsiaTheme="minorEastAsia" w:hAnsiTheme="minorEastAsia" w:cs="宋体" w:hint="eastAsia"/>
          <w:color w:val="000000"/>
          <w:szCs w:val="21"/>
        </w:rPr>
        <w:t>地区：美国</w:t>
      </w:r>
    </w:p>
    <w:p w:rsidR="00131CF4" w:rsidRPr="00656AC2" w:rsidRDefault="00131CF4" w:rsidP="00656AC2">
      <w:pPr>
        <w:spacing w:line="276" w:lineRule="auto"/>
        <w:rPr>
          <w:rFonts w:asciiTheme="minorEastAsia" w:eastAsiaTheme="minorEastAsia" w:hAnsiTheme="minorEastAsia" w:cs="宋体"/>
          <w:color w:val="000000"/>
          <w:szCs w:val="21"/>
        </w:rPr>
      </w:pPr>
      <w:r w:rsidRPr="00656AC2">
        <w:rPr>
          <w:rFonts w:asciiTheme="minorEastAsia" w:eastAsiaTheme="minorEastAsia" w:hAnsiTheme="minorEastAsia" w:cs="宋体" w:hint="eastAsia"/>
          <w:color w:val="000000"/>
          <w:szCs w:val="21"/>
        </w:rPr>
        <w:t>应用行业领域：高技术服务</w:t>
      </w:r>
    </w:p>
    <w:p w:rsidR="00131CF4" w:rsidRPr="00656AC2" w:rsidRDefault="00131CF4" w:rsidP="00656AC2">
      <w:pPr>
        <w:spacing w:line="276" w:lineRule="auto"/>
        <w:rPr>
          <w:rFonts w:asciiTheme="minorEastAsia" w:eastAsiaTheme="minorEastAsia" w:hAnsiTheme="minorEastAsia" w:cs="宋体"/>
          <w:color w:val="000000"/>
          <w:szCs w:val="21"/>
        </w:rPr>
      </w:pPr>
      <w:r w:rsidRPr="00656AC2">
        <w:rPr>
          <w:rFonts w:asciiTheme="minorEastAsia" w:eastAsiaTheme="minorEastAsia" w:hAnsiTheme="minorEastAsia" w:cs="宋体" w:hint="eastAsia"/>
          <w:color w:val="000000"/>
          <w:szCs w:val="21"/>
        </w:rPr>
        <w:t>项目概述：</w:t>
      </w:r>
    </w:p>
    <w:p w:rsidR="00131CF4" w:rsidRPr="00656AC2" w:rsidRDefault="00131CF4" w:rsidP="00656AC2">
      <w:pPr>
        <w:spacing w:line="276" w:lineRule="auto"/>
        <w:rPr>
          <w:rFonts w:asciiTheme="minorEastAsia" w:eastAsiaTheme="minorEastAsia" w:hAnsiTheme="minorEastAsia" w:cs="宋体"/>
          <w:color w:val="000000"/>
          <w:szCs w:val="21"/>
        </w:rPr>
      </w:pPr>
      <w:r w:rsidRPr="00656AC2">
        <w:rPr>
          <w:rFonts w:asciiTheme="minorEastAsia" w:eastAsiaTheme="minorEastAsia" w:hAnsiTheme="minorEastAsia" w:cs="宋体" w:hint="eastAsia"/>
          <w:color w:val="000000"/>
          <w:szCs w:val="21"/>
        </w:rPr>
        <w:t>网络地理信息系统（</w:t>
      </w:r>
      <w:r w:rsidRPr="00656AC2">
        <w:rPr>
          <w:rFonts w:asciiTheme="minorEastAsia" w:eastAsiaTheme="minorEastAsia" w:hAnsiTheme="minorEastAsia" w:cs="宋体"/>
          <w:color w:val="000000"/>
          <w:szCs w:val="21"/>
        </w:rPr>
        <w:t>Web GIS</w:t>
      </w:r>
      <w:r w:rsidRPr="00656AC2">
        <w:rPr>
          <w:rFonts w:asciiTheme="minorEastAsia" w:eastAsiaTheme="minorEastAsia" w:hAnsiTheme="minorEastAsia" w:cs="宋体" w:hint="eastAsia"/>
          <w:color w:val="000000"/>
          <w:szCs w:val="21"/>
        </w:rPr>
        <w:t>）的需求随着互联网技术的发展而迅速扩大。对中小型企业和个人，如何更好的使用网络地理信息成为公司发展的重要环节。本公司使用开源源代码设计地理信息网络平台框架以及空间信息数据服务。用模块化的设计方式为用户快速搭建网络平台和解决方案；使用微服务（</w:t>
      </w:r>
      <w:r w:rsidRPr="00656AC2">
        <w:rPr>
          <w:rFonts w:asciiTheme="minorEastAsia" w:eastAsiaTheme="minorEastAsia" w:hAnsiTheme="minorEastAsia" w:cs="宋体"/>
          <w:color w:val="000000"/>
          <w:szCs w:val="21"/>
        </w:rPr>
        <w:t>Micro Service</w:t>
      </w:r>
      <w:r w:rsidRPr="00656AC2">
        <w:rPr>
          <w:rFonts w:asciiTheme="minorEastAsia" w:eastAsiaTheme="minorEastAsia" w:hAnsiTheme="minorEastAsia" w:cs="宋体" w:hint="eastAsia"/>
          <w:color w:val="000000"/>
          <w:szCs w:val="21"/>
        </w:rPr>
        <w:t>）技术实现空间信息大数据的互操作。本产品很好地解决了中小型企业和个人对网络地理信息分析和可视化，以及空间大数据应用的实际需求。团队在产品研发初期两年内，已将产品框架应用于国内外多个项目，年净收益</w:t>
      </w:r>
      <w:r w:rsidRPr="00656AC2">
        <w:rPr>
          <w:rFonts w:asciiTheme="minorEastAsia" w:eastAsiaTheme="minorEastAsia" w:hAnsiTheme="minorEastAsia" w:cs="宋体"/>
          <w:color w:val="000000"/>
          <w:szCs w:val="21"/>
        </w:rPr>
        <w:t>10</w:t>
      </w:r>
      <w:r w:rsidRPr="00656AC2">
        <w:rPr>
          <w:rFonts w:asciiTheme="minorEastAsia" w:eastAsiaTheme="minorEastAsia" w:hAnsiTheme="minorEastAsia" w:cs="宋体" w:hint="eastAsia"/>
          <w:color w:val="000000"/>
          <w:szCs w:val="21"/>
        </w:rPr>
        <w:t>万美元。团队在未来</w:t>
      </w:r>
      <w:r w:rsidRPr="00656AC2">
        <w:rPr>
          <w:rFonts w:asciiTheme="minorEastAsia" w:eastAsiaTheme="minorEastAsia" w:hAnsiTheme="minorEastAsia" w:cs="宋体"/>
          <w:color w:val="000000"/>
          <w:szCs w:val="21"/>
        </w:rPr>
        <w:t>2</w:t>
      </w:r>
      <w:r w:rsidRPr="00656AC2">
        <w:rPr>
          <w:rFonts w:asciiTheme="minorEastAsia" w:eastAsiaTheme="minorEastAsia" w:hAnsiTheme="minorEastAsia" w:cs="宋体" w:hint="eastAsia"/>
          <w:color w:val="000000"/>
          <w:szCs w:val="21"/>
        </w:rPr>
        <w:t>年将使用积累资本以及投资资本，主要投入于产品研发和测试，以及对产品在智能农业，现代化房地产业，无人机飞行管理等领域的应用进行研发，并且开展和扩大参与省市数字城市及空间数据共享建设。在</w:t>
      </w:r>
      <w:r w:rsidRPr="00656AC2">
        <w:rPr>
          <w:rFonts w:asciiTheme="minorEastAsia" w:eastAsiaTheme="minorEastAsia" w:hAnsiTheme="minorEastAsia" w:cs="宋体"/>
          <w:color w:val="000000"/>
          <w:szCs w:val="21"/>
        </w:rPr>
        <w:t>3-5</w:t>
      </w:r>
      <w:r w:rsidRPr="00656AC2">
        <w:rPr>
          <w:rFonts w:asciiTheme="minorEastAsia" w:eastAsiaTheme="minorEastAsia" w:hAnsiTheme="minorEastAsia" w:cs="宋体" w:hint="eastAsia"/>
          <w:color w:val="000000"/>
          <w:szCs w:val="21"/>
        </w:rPr>
        <w:t>年内将致力于产品推广以及功能提高。公司寻求投资资金用于初期开发以及产品宣传费用，预计</w:t>
      </w:r>
      <w:r w:rsidRPr="00656AC2">
        <w:rPr>
          <w:rFonts w:asciiTheme="minorEastAsia" w:eastAsiaTheme="minorEastAsia" w:hAnsiTheme="minorEastAsia" w:cs="宋体"/>
          <w:color w:val="000000"/>
          <w:szCs w:val="21"/>
        </w:rPr>
        <w:t>300</w:t>
      </w:r>
      <w:r w:rsidRPr="00656AC2">
        <w:rPr>
          <w:rFonts w:asciiTheme="minorEastAsia" w:eastAsiaTheme="minorEastAsia" w:hAnsiTheme="minorEastAsia" w:cs="宋体" w:hint="eastAsia"/>
          <w:color w:val="000000"/>
          <w:szCs w:val="21"/>
        </w:rPr>
        <w:t>万人民币。其中，以收益分红和股权的方式作为投资回报。</w:t>
      </w:r>
      <w:r w:rsidRPr="00656AC2">
        <w:rPr>
          <w:rFonts w:asciiTheme="minorEastAsia" w:eastAsiaTheme="minorEastAsia" w:hAnsiTheme="minorEastAsia" w:cs="宋体"/>
          <w:color w:val="000000"/>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201700093</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项目名称：建立可生产人源化抗体药物的转基因动物模型</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第一参赛者姓名：黄菁</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应用行业领域：生物与新医药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本项目是利用独创的基因组学技术建立拥有人源化免疫系统的第三代转基因小鼠，并以此小鼠平台开发抗体药物。抗体制药是生物制药产业主要增长领域。从转基因动物开发人源化抗体药是目前最为高效的方法。已有多种利用该技术开发的抗体已经进入临床。由于人抗体基因座十分巨大，因此建立转人抗体基因座动物的流程复杂，技术要求高，投资大。由于专利和技术垄断，中国医药企业尚不能使用该平台开发抗体药物。目前，项目已经组建专业化的技术团队，需要融资</w:t>
      </w:r>
      <w:r w:rsidRPr="00656AC2">
        <w:rPr>
          <w:rFonts w:asciiTheme="minorEastAsia" w:eastAsiaTheme="minorEastAsia" w:hAnsiTheme="minorEastAsia" w:cs="宋体"/>
          <w:szCs w:val="21"/>
        </w:rPr>
        <w:t>100</w:t>
      </w:r>
      <w:r w:rsidRPr="00656AC2">
        <w:rPr>
          <w:rFonts w:asciiTheme="minorEastAsia" w:eastAsiaTheme="minorEastAsia" w:hAnsiTheme="minorEastAsia" w:cs="宋体" w:hint="eastAsia"/>
          <w:szCs w:val="21"/>
        </w:rPr>
        <w:t>万美元用于前期专利开发和转基因小鼠模型的建立。本项目的盈利模式是：向医药企业出租转基因小鼠的使用权。依据技术水平，价格从每年</w:t>
      </w:r>
      <w:r w:rsidRPr="00656AC2">
        <w:rPr>
          <w:rFonts w:asciiTheme="minorEastAsia" w:eastAsiaTheme="minorEastAsia" w:hAnsiTheme="minorEastAsia" w:cs="宋体"/>
          <w:szCs w:val="21"/>
        </w:rPr>
        <w:t>100</w:t>
      </w:r>
      <w:r w:rsidRPr="00656AC2">
        <w:rPr>
          <w:rFonts w:asciiTheme="minorEastAsia" w:eastAsiaTheme="minorEastAsia" w:hAnsiTheme="minorEastAsia" w:cs="宋体" w:hint="eastAsia"/>
          <w:szCs w:val="21"/>
        </w:rPr>
        <w:t>万美元到上千万美元不等。同时以转基因小鼠为技术平台，与国内外企业联合开发可进入临床的抗体药物，并从抗体药物的销售中得到回报。本项目还是企业并购的热点，凡是成功开发该小鼠模型的初创企业皆已被国际大型医药企业并购。并购价格从</w:t>
      </w:r>
      <w:r w:rsidRPr="00656AC2">
        <w:rPr>
          <w:rFonts w:asciiTheme="minorEastAsia" w:eastAsiaTheme="minorEastAsia" w:hAnsiTheme="minorEastAsia" w:cs="宋体"/>
          <w:szCs w:val="21"/>
        </w:rPr>
        <w:t>5</w:t>
      </w:r>
      <w:r w:rsidRPr="00656AC2">
        <w:rPr>
          <w:rFonts w:asciiTheme="minorEastAsia" w:eastAsiaTheme="minorEastAsia" w:hAnsiTheme="minorEastAsia" w:cs="宋体" w:hint="eastAsia"/>
          <w:szCs w:val="21"/>
        </w:rPr>
        <w:t>千万美元到</w:t>
      </w:r>
      <w:r w:rsidRPr="00656AC2">
        <w:rPr>
          <w:rFonts w:asciiTheme="minorEastAsia" w:eastAsiaTheme="minorEastAsia" w:hAnsiTheme="minorEastAsia" w:cs="宋体"/>
          <w:szCs w:val="21"/>
        </w:rPr>
        <w:t>24</w:t>
      </w:r>
      <w:r w:rsidRPr="00656AC2">
        <w:rPr>
          <w:rFonts w:asciiTheme="minorEastAsia" w:eastAsiaTheme="minorEastAsia" w:hAnsiTheme="minorEastAsia" w:cs="宋体" w:hint="eastAsia"/>
          <w:szCs w:val="21"/>
        </w:rPr>
        <w:t>亿美元不等。</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201700096</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项目名称：新型干粉吸入剂载体：花形乳糖微粒</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第一参赛者姓名：谭淞文</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地区：澳大利亚</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应用行业领域：生物与新医药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本项目属于生物与新医药领域，是国家十三五规划重点支持产业发展方向，有多项自主知识产权。本项目的主要产品为“花形乳糖”及其衍生的药物制剂，研制开发的花形乳糖为国际首创药用辅料，可作为药物载体用于干粉吸入剂（</w:t>
      </w:r>
      <w:r w:rsidRPr="00656AC2">
        <w:rPr>
          <w:rFonts w:asciiTheme="minorEastAsia" w:eastAsiaTheme="minorEastAsia" w:hAnsiTheme="minorEastAsia" w:cs="宋体"/>
          <w:szCs w:val="21"/>
        </w:rPr>
        <w:t>DPI</w:t>
      </w:r>
      <w:r w:rsidRPr="00656AC2">
        <w:rPr>
          <w:rFonts w:asciiTheme="minorEastAsia" w:eastAsiaTheme="minorEastAsia" w:hAnsiTheme="minorEastAsia" w:cs="宋体" w:hint="eastAsia"/>
          <w:szCs w:val="21"/>
        </w:rPr>
        <w:t>）、片剂和胶囊，极大提高了药物制剂的流动性、载药量、溶解度、稳定性和可压性。打个比方，传统止痛药需要数分钟才能释放起效的，配合花形乳糖辅料的止痛药只需要数秒即可全部释放药物成分起效。在新药、制剂改良及药物专利突破、延期上具有重大意义。本项目生产过程中所用的各种原料、化学品符合</w:t>
      </w:r>
      <w:r w:rsidRPr="00656AC2">
        <w:rPr>
          <w:rFonts w:asciiTheme="minorEastAsia" w:eastAsiaTheme="minorEastAsia" w:hAnsiTheme="minorEastAsia" w:cs="宋体"/>
          <w:szCs w:val="21"/>
        </w:rPr>
        <w:t>FDA</w:t>
      </w:r>
      <w:r w:rsidRPr="00656AC2">
        <w:rPr>
          <w:rFonts w:asciiTheme="minorEastAsia" w:eastAsiaTheme="minorEastAsia" w:hAnsiTheme="minorEastAsia" w:cs="宋体" w:hint="eastAsia"/>
          <w:szCs w:val="21"/>
        </w:rPr>
        <w:t>行业标准，且采用的具有自主专利保护的生产工艺为绿色零排放，安全环保。</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本项目规划分三步走：第一步为生产花形乳糖，目前已达成生产合作意向的单位为江苏道宁药业，将共同进行辅料生产和认证审批；第二步进行基于花形乳糖的新药研发（</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类新药，主要为</w:t>
      </w:r>
      <w:r w:rsidRPr="00656AC2">
        <w:rPr>
          <w:rFonts w:asciiTheme="minorEastAsia" w:eastAsiaTheme="minorEastAsia" w:hAnsiTheme="minorEastAsia" w:cs="宋体"/>
          <w:szCs w:val="21"/>
        </w:rPr>
        <w:t>DPI</w:t>
      </w:r>
      <w:r w:rsidRPr="00656AC2">
        <w:rPr>
          <w:rFonts w:asciiTheme="minorEastAsia" w:eastAsiaTheme="minorEastAsia" w:hAnsiTheme="minorEastAsia" w:cs="宋体" w:hint="eastAsia"/>
          <w:szCs w:val="21"/>
        </w:rPr>
        <w:t>药物）和制剂改良（</w:t>
      </w:r>
      <w:r w:rsidRPr="00656AC2">
        <w:rPr>
          <w:rFonts w:asciiTheme="minorEastAsia" w:eastAsiaTheme="minorEastAsia" w:hAnsiTheme="minorEastAsia" w:cs="宋体"/>
          <w:szCs w:val="21"/>
        </w:rPr>
        <w:t>3-5</w:t>
      </w:r>
      <w:r w:rsidRPr="00656AC2">
        <w:rPr>
          <w:rFonts w:asciiTheme="minorEastAsia" w:eastAsiaTheme="minorEastAsia" w:hAnsiTheme="minorEastAsia" w:cs="宋体" w:hint="eastAsia"/>
          <w:szCs w:val="21"/>
        </w:rPr>
        <w:t>类新药，包括</w:t>
      </w:r>
      <w:r w:rsidRPr="00656AC2">
        <w:rPr>
          <w:rFonts w:asciiTheme="minorEastAsia" w:eastAsiaTheme="minorEastAsia" w:hAnsiTheme="minorEastAsia" w:cs="宋体"/>
          <w:szCs w:val="21"/>
        </w:rPr>
        <w:t>DPI</w:t>
      </w:r>
      <w:r w:rsidRPr="00656AC2">
        <w:rPr>
          <w:rFonts w:asciiTheme="minorEastAsia" w:eastAsiaTheme="minorEastAsia" w:hAnsiTheme="minorEastAsia" w:cs="宋体" w:hint="eastAsia"/>
          <w:szCs w:val="21"/>
        </w:rPr>
        <w:t>和口服制剂），目前已达成研发合作意向的单位包括天津医药科学研究所、金耀集团</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天津药业研究院有限公司，已达成新药产业化、新药号申报合作的单位为苏州旺山旺水生物医药公司、长风药业有限公司；第三步将与国外医药巨头合作，取得在华新药开发的专利权和生产许可后筹备上市，已达成合作意向的药辅企业为</w:t>
      </w:r>
      <w:r w:rsidRPr="00656AC2">
        <w:rPr>
          <w:rFonts w:asciiTheme="minorEastAsia" w:eastAsiaTheme="minorEastAsia" w:hAnsiTheme="minorEastAsia" w:cs="宋体"/>
          <w:szCs w:val="21"/>
        </w:rPr>
        <w:t>DFE Pharma</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Meggle Pharma</w:t>
      </w:r>
      <w:r w:rsidRPr="00656AC2">
        <w:rPr>
          <w:rFonts w:asciiTheme="minorEastAsia" w:eastAsiaTheme="minorEastAsia" w:hAnsiTheme="minorEastAsia" w:cs="宋体" w:hint="eastAsia"/>
          <w:szCs w:val="21"/>
        </w:rPr>
        <w:t>。项目核心团队包括新技术发明人（谭淞文）、医药行业专家（孙永达教授）以及生产、市场及管理人员，具备实战经验；目前筹备在国内落地一家生产单位，负责新型辅料从研发走向产业化的准备及试生产工作，及新型辅料的生产和销售；以上配置形成了产学研一体化的医药科技企业，技术上具备较深厚的实施优势，且能不断对产品进行改造升级。</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201700104</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项目名称：固体无火香熏颗粒的专利申请及产业化研究</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第一参赛者姓名：金楠</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地区：德国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应用行业领域：其他高新技术领域</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目前市场上存在的传统固体香薰产品，大多不仅含有防腐剂而且具有化学香气。液体的、无火的香薰近来很受欢迎，但携带运输不便并且存在安全隐患，不宜用于车内、厨房等。固体无火香熏颗粒的研发具有结合其各自优点而且具有市场前景的巨大意义。此创新项目乃是全球首例，将药物制剂的新技术（固体脂质纳米粒和介孔硅的结合）应用到香薰产品中，其健康安全，新颖环保，不仅可以抢占香薰已有市场，还可以开辟新市场（驱蚊产品，车内、皮包或厨房挂件，手机壳或喜帖点缀，玩偶或枕头内芯等）。该项目针对的人群主要有：需要安全环保型香薰或者驱蚊产品的宝宝家长们、政府部门以及都市女性。该产品的核心技术为欧洲新兴药物制剂技术，尚未用于香薰产品及驱蚊产品方面，可以在中国甚至欧美申请专利。拥有该专利的公司将具有不可比拟的优势：生产技术、广大客户群以及可持续发展等。投资者可分段投资，前期只需</w:t>
      </w:r>
      <w:r w:rsidRPr="00656AC2">
        <w:rPr>
          <w:rFonts w:asciiTheme="minorEastAsia" w:eastAsiaTheme="minorEastAsia" w:hAnsiTheme="minorEastAsia" w:cs="宋体"/>
          <w:szCs w:val="21"/>
        </w:rPr>
        <w:t>200</w:t>
      </w:r>
      <w:r w:rsidRPr="00656AC2">
        <w:rPr>
          <w:rFonts w:asciiTheme="minorEastAsia" w:eastAsiaTheme="minorEastAsia" w:hAnsiTheme="minorEastAsia" w:cs="宋体" w:hint="eastAsia"/>
          <w:szCs w:val="21"/>
        </w:rPr>
        <w:t>万人民币左右，专利申请（本项目团队同投资公司共同拥有，各</w:t>
      </w:r>
      <w:r w:rsidRPr="00656AC2">
        <w:rPr>
          <w:rFonts w:asciiTheme="minorEastAsia" w:eastAsiaTheme="minorEastAsia" w:hAnsiTheme="minorEastAsia" w:cs="宋体"/>
          <w:szCs w:val="21"/>
        </w:rPr>
        <w:t>50%</w:t>
      </w:r>
      <w:r w:rsidRPr="00656AC2">
        <w:rPr>
          <w:rFonts w:asciiTheme="minorEastAsia" w:eastAsiaTheme="minorEastAsia" w:hAnsiTheme="minorEastAsia" w:cs="宋体" w:hint="eastAsia"/>
          <w:szCs w:val="21"/>
        </w:rPr>
        <w:t>）后，可决定是否再追加投资，仍均分股份比例。生产安排大概分为</w:t>
      </w:r>
      <w:r w:rsidRPr="00656AC2">
        <w:rPr>
          <w:rFonts w:asciiTheme="minorEastAsia" w:eastAsiaTheme="minorEastAsia" w:hAnsiTheme="minorEastAsia" w:cs="宋体"/>
          <w:szCs w:val="21"/>
        </w:rPr>
        <w:t>4</w:t>
      </w:r>
      <w:r w:rsidRPr="00656AC2">
        <w:rPr>
          <w:rFonts w:asciiTheme="minorEastAsia" w:eastAsiaTheme="minorEastAsia" w:hAnsiTheme="minorEastAsia" w:cs="宋体" w:hint="eastAsia"/>
          <w:szCs w:val="21"/>
        </w:rPr>
        <w:t>个阶段，周期约</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年半：实验室小试</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个月（不含购买仪器、</w:t>
      </w:r>
      <w:r w:rsidRPr="00656AC2">
        <w:rPr>
          <w:rFonts w:asciiTheme="minorEastAsia" w:eastAsiaTheme="minorEastAsia" w:hAnsiTheme="minorEastAsia" w:cs="宋体" w:hint="eastAsia"/>
          <w:szCs w:val="21"/>
        </w:rPr>
        <w:lastRenderedPageBreak/>
        <w:t>耗材及布置实验室时间）；准备申请中国及欧美专利的材料</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个月；技术工业化摸索（小试转中试，中试放大）</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年；产品后续优化</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年。</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201700109</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项目名称：夫一工业无人机项目</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第一参赛者姓名：金驰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地区：法国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应用行业领域：先进制造与自动化</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我国是传统制造业大国，重工业在我国经济结构中占据很大比重。随着科技的进步和新工业的崛起，原有老旧生产工艺和方法已经远远不能满足时代进步的要求。由此，国家与时俱进地提出了“中国制造</w:t>
      </w:r>
      <w:r w:rsidRPr="00656AC2">
        <w:rPr>
          <w:rFonts w:asciiTheme="minorEastAsia" w:eastAsiaTheme="minorEastAsia" w:hAnsiTheme="minorEastAsia" w:cs="宋体"/>
          <w:szCs w:val="21"/>
        </w:rPr>
        <w:t>2025</w:t>
      </w:r>
      <w:r w:rsidRPr="00656AC2">
        <w:rPr>
          <w:rFonts w:asciiTheme="minorEastAsia" w:eastAsiaTheme="minorEastAsia" w:hAnsiTheme="minorEastAsia" w:cs="宋体" w:hint="eastAsia"/>
          <w:szCs w:val="21"/>
        </w:rPr>
        <w:t>”计划，鼓励用新技术取代旧技术，鼓励智能制造。工业领域一直是生产和创造的前沿阵地，近几年中国在物流，工业机器人等领域快速成长为世界第一梯队成员。夫一工业无人机项目为一款可防撞击的，安全系数极高在各种工业场景下可以广泛应用的无人机，有着广阔的市场前景。项目团队优势互补，既有控制系统背景又有化工工作经验，充分了解这个市场的需求。团队技术优势明显，可快速根据工业需求进行调整。项目目前以合作开发为主，也欢迎优质资本进入。本项目为无人机生产研发和技术服务范畴，主要应用场景为工业领域如化工厂、制药厂的设备检修和探伤，工业矿井的探险和安全测试等不易人工操作的场景所应用。</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201700113</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项目名称：基于互联网及大数据技术的国际冬夏令营信息及商务综合平台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第一参赛者姓名：刘小虎</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地区：英国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应用行业领域：现代服务业</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游学界的天猫</w:t>
      </w:r>
      <w:r w:rsidRPr="00656AC2">
        <w:rPr>
          <w:rFonts w:asciiTheme="minorEastAsia" w:eastAsiaTheme="minorEastAsia" w:hAnsiTheme="minorEastAsia" w:cs="宋体"/>
          <w:szCs w:val="21"/>
        </w:rPr>
        <w:t xml:space="preserve"> - TripleE</w:t>
      </w:r>
      <w:r w:rsidRPr="00656AC2">
        <w:rPr>
          <w:rFonts w:asciiTheme="minorEastAsia" w:eastAsiaTheme="minorEastAsia" w:hAnsiTheme="minorEastAsia" w:cs="宋体" w:hint="eastAsia"/>
          <w:szCs w:val="21"/>
        </w:rPr>
        <w:t>（三一游学）互联网平台。主要形式为海外夏令营、旅游学习及名校官方夏校，包含语言课程（英语、德语、法语等）、专业课程（计算机、心理学、哲学、艺术、医学、国际关系等）、专业技术（手工皮具制作、陶艺、平面设计、摄影、乐器弹奏等）、可转移技能</w:t>
      </w:r>
      <w:r w:rsidRPr="00656AC2">
        <w:rPr>
          <w:rFonts w:asciiTheme="minorEastAsia" w:eastAsiaTheme="minorEastAsia" w:hAnsiTheme="minorEastAsia" w:cs="宋体"/>
          <w:szCs w:val="21"/>
        </w:rPr>
        <w:t>Transferable Skills</w:t>
      </w:r>
      <w:r w:rsidRPr="00656AC2">
        <w:rPr>
          <w:rFonts w:asciiTheme="minorEastAsia" w:eastAsiaTheme="minorEastAsia" w:hAnsiTheme="minorEastAsia" w:cs="宋体" w:hint="eastAsia"/>
          <w:szCs w:val="21"/>
        </w:rPr>
        <w:t>（领导力、团队合作、毅力、演讲辩论等）、各类活动（足球、马术、高尔夫、户外、棋类、极限运动等）、文化交流（景点游览、学校企业参访、博物馆学习、当地文化体验等）以及其他特色（邦德</w:t>
      </w:r>
      <w:r w:rsidRPr="00656AC2">
        <w:rPr>
          <w:rFonts w:asciiTheme="minorEastAsia" w:eastAsiaTheme="minorEastAsia" w:hAnsiTheme="minorEastAsia" w:cs="宋体"/>
          <w:szCs w:val="21"/>
        </w:rPr>
        <w:t>007</w:t>
      </w:r>
      <w:r w:rsidRPr="00656AC2">
        <w:rPr>
          <w:rFonts w:asciiTheme="minorEastAsia" w:eastAsiaTheme="minorEastAsia" w:hAnsiTheme="minorEastAsia" w:cs="宋体" w:hint="eastAsia"/>
          <w:szCs w:val="21"/>
        </w:rPr>
        <w:t>体验、城堡公主生活体验、飞行体验等）。用户分为亲子家庭（孩子年龄</w:t>
      </w:r>
      <w:r w:rsidRPr="00656AC2">
        <w:rPr>
          <w:rFonts w:asciiTheme="minorEastAsia" w:eastAsiaTheme="minorEastAsia" w:hAnsiTheme="minorEastAsia" w:cs="宋体"/>
          <w:szCs w:val="21"/>
        </w:rPr>
        <w:t>0-14</w:t>
      </w:r>
      <w:r w:rsidRPr="00656AC2">
        <w:rPr>
          <w:rFonts w:asciiTheme="minorEastAsia" w:eastAsiaTheme="minorEastAsia" w:hAnsiTheme="minorEastAsia" w:cs="宋体" w:hint="eastAsia"/>
          <w:szCs w:val="21"/>
        </w:rPr>
        <w:t>岁）、独立出行的青少年（</w:t>
      </w:r>
      <w:r w:rsidRPr="00656AC2">
        <w:rPr>
          <w:rFonts w:asciiTheme="minorEastAsia" w:eastAsiaTheme="minorEastAsia" w:hAnsiTheme="minorEastAsia" w:cs="宋体"/>
          <w:szCs w:val="21"/>
        </w:rPr>
        <w:t>8-18</w:t>
      </w:r>
      <w:r w:rsidRPr="00656AC2">
        <w:rPr>
          <w:rFonts w:asciiTheme="minorEastAsia" w:eastAsiaTheme="minorEastAsia" w:hAnsiTheme="minorEastAsia" w:cs="宋体" w:hint="eastAsia"/>
          <w:szCs w:val="21"/>
        </w:rPr>
        <w:t>岁）、大学生、白领、高管、企业家、退休人士等。用户群体覆盖全年龄段。</w:t>
      </w:r>
      <w:r w:rsidRPr="00656AC2">
        <w:rPr>
          <w:rFonts w:asciiTheme="minorEastAsia" w:eastAsiaTheme="minorEastAsia" w:hAnsiTheme="minorEastAsia" w:cs="宋体"/>
          <w:szCs w:val="21"/>
        </w:rPr>
        <w:t>2017</w:t>
      </w:r>
      <w:r w:rsidRPr="00656AC2">
        <w:rPr>
          <w:rFonts w:asciiTheme="minorEastAsia" w:eastAsiaTheme="minorEastAsia" w:hAnsiTheme="minorEastAsia" w:cs="宋体" w:hint="eastAsia"/>
          <w:szCs w:val="21"/>
        </w:rPr>
        <w:t>年游学行业的市场体量约</w:t>
      </w:r>
      <w:r w:rsidRPr="00656AC2">
        <w:rPr>
          <w:rFonts w:asciiTheme="minorEastAsia" w:eastAsiaTheme="minorEastAsia" w:hAnsiTheme="minorEastAsia" w:cs="宋体"/>
          <w:szCs w:val="21"/>
        </w:rPr>
        <w:t>400</w:t>
      </w:r>
      <w:r w:rsidRPr="00656AC2">
        <w:rPr>
          <w:rFonts w:asciiTheme="minorEastAsia" w:eastAsiaTheme="minorEastAsia" w:hAnsiTheme="minorEastAsia" w:cs="宋体" w:hint="eastAsia"/>
          <w:szCs w:val="21"/>
        </w:rPr>
        <w:t>亿人民币，且过去四年年均增长率</w:t>
      </w:r>
      <w:r w:rsidRPr="00656AC2">
        <w:rPr>
          <w:rFonts w:asciiTheme="minorEastAsia" w:eastAsiaTheme="minorEastAsia" w:hAnsiTheme="minorEastAsia" w:cs="宋体"/>
          <w:szCs w:val="21"/>
        </w:rPr>
        <w:t>40%</w:t>
      </w:r>
      <w:r w:rsidRPr="00656AC2">
        <w:rPr>
          <w:rFonts w:asciiTheme="minorEastAsia" w:eastAsiaTheme="minorEastAsia" w:hAnsiTheme="minorEastAsia" w:cs="宋体" w:hint="eastAsia"/>
          <w:szCs w:val="21"/>
        </w:rPr>
        <w:t>以上，属国家大力支持的朝阳产业。虽然市场中有很多小型非专业机构，但是没有寡头，属于蓝海市场。平台的作用：</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）游学市场产品种类繁杂、质量参差不齐，</w:t>
      </w:r>
      <w:r w:rsidRPr="00656AC2">
        <w:rPr>
          <w:rFonts w:asciiTheme="minorEastAsia" w:eastAsiaTheme="minorEastAsia" w:hAnsiTheme="minorEastAsia" w:cs="宋体"/>
          <w:szCs w:val="21"/>
        </w:rPr>
        <w:t>TripleE</w:t>
      </w:r>
      <w:r w:rsidRPr="00656AC2">
        <w:rPr>
          <w:rFonts w:asciiTheme="minorEastAsia" w:eastAsiaTheme="minorEastAsia" w:hAnsiTheme="minorEastAsia" w:cs="宋体" w:hint="eastAsia"/>
          <w:szCs w:val="21"/>
        </w:rPr>
        <w:t>可以让用户用更低的成本找到质量更高、更适合自己的项目；</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）由于语言和文化的差异导致用户与境外机构沟通成本高，</w:t>
      </w:r>
      <w:r w:rsidRPr="00656AC2">
        <w:rPr>
          <w:rFonts w:asciiTheme="minorEastAsia" w:eastAsiaTheme="minorEastAsia" w:hAnsiTheme="minorEastAsia" w:cs="宋体"/>
          <w:szCs w:val="21"/>
        </w:rPr>
        <w:t>TripleE</w:t>
      </w:r>
      <w:r w:rsidRPr="00656AC2">
        <w:rPr>
          <w:rFonts w:asciiTheme="minorEastAsia" w:eastAsiaTheme="minorEastAsia" w:hAnsiTheme="minorEastAsia" w:cs="宋体" w:hint="eastAsia"/>
          <w:szCs w:val="21"/>
        </w:rPr>
        <w:t>成为用户与服务商之间沟通的桥梁；</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）用户可以通过</w:t>
      </w:r>
      <w:r w:rsidRPr="00656AC2">
        <w:rPr>
          <w:rFonts w:asciiTheme="minorEastAsia" w:eastAsiaTheme="minorEastAsia" w:hAnsiTheme="minorEastAsia" w:cs="宋体"/>
          <w:szCs w:val="21"/>
        </w:rPr>
        <w:t>TripleE</w:t>
      </w:r>
      <w:r w:rsidRPr="00656AC2">
        <w:rPr>
          <w:rFonts w:asciiTheme="minorEastAsia" w:eastAsiaTheme="minorEastAsia" w:hAnsiTheme="minorEastAsia" w:cs="宋体" w:hint="eastAsia"/>
          <w:szCs w:val="21"/>
        </w:rPr>
        <w:t>办理所有相关事务，也可以在平台上找到有用的资讯信息。</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201700115</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lastRenderedPageBreak/>
        <w:t>项目名称：默润药物</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第一参赛者姓名：孙珊</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应用行业领域：高技术服务</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计算机辅助药物设计</w:t>
      </w:r>
      <w:r w:rsidRPr="00656AC2">
        <w:rPr>
          <w:rFonts w:asciiTheme="minorEastAsia" w:eastAsiaTheme="minorEastAsia" w:hAnsiTheme="minorEastAsia" w:cs="宋体"/>
          <w:szCs w:val="21"/>
        </w:rPr>
        <w:t>(computer-aided drug design</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 xml:space="preserve">CADD) </w:t>
      </w:r>
      <w:r w:rsidRPr="00656AC2">
        <w:rPr>
          <w:rFonts w:asciiTheme="minorEastAsia" w:eastAsiaTheme="minorEastAsia" w:hAnsiTheme="minorEastAsia" w:cs="宋体" w:hint="eastAsia"/>
          <w:szCs w:val="21"/>
        </w:rPr>
        <w:t>通过计算机模拟技术指导更具药效化合物的设计和优化，进行有目的的新药开发，为药物研发争取宝贵的时间。随着我国新药研发环境显著改善，预计在</w:t>
      </w:r>
      <w:r w:rsidRPr="00656AC2">
        <w:rPr>
          <w:rFonts w:asciiTheme="minorEastAsia" w:eastAsiaTheme="minorEastAsia" w:hAnsiTheme="minorEastAsia" w:cs="宋体"/>
          <w:szCs w:val="21"/>
        </w:rPr>
        <w:t>2020</w:t>
      </w:r>
      <w:r w:rsidRPr="00656AC2">
        <w:rPr>
          <w:rFonts w:asciiTheme="minorEastAsia" w:eastAsiaTheme="minorEastAsia" w:hAnsiTheme="minorEastAsia" w:cs="宋体" w:hint="eastAsia"/>
          <w:szCs w:val="21"/>
        </w:rPr>
        <w:t>年，药品研发经费达到</w:t>
      </w:r>
      <w:r w:rsidRPr="00656AC2">
        <w:rPr>
          <w:rFonts w:asciiTheme="minorEastAsia" w:eastAsiaTheme="minorEastAsia" w:hAnsiTheme="minorEastAsia" w:cs="宋体"/>
          <w:szCs w:val="21"/>
        </w:rPr>
        <w:t>1400</w:t>
      </w:r>
      <w:r w:rsidRPr="00656AC2">
        <w:rPr>
          <w:rFonts w:asciiTheme="minorEastAsia" w:eastAsiaTheme="minorEastAsia" w:hAnsiTheme="minorEastAsia" w:cs="宋体" w:hint="eastAsia"/>
          <w:szCs w:val="21"/>
        </w:rPr>
        <w:t>亿元，且创新药的研发主力军将来源于中小生物技术企业及科研院校。受限于对</w:t>
      </w:r>
      <w:r w:rsidRPr="00656AC2">
        <w:rPr>
          <w:rFonts w:asciiTheme="minorEastAsia" w:eastAsiaTheme="minorEastAsia" w:hAnsiTheme="minorEastAsia" w:cs="宋体"/>
          <w:szCs w:val="21"/>
        </w:rPr>
        <w:t>CADD</w:t>
      </w:r>
      <w:r w:rsidRPr="00656AC2">
        <w:rPr>
          <w:rFonts w:asciiTheme="minorEastAsia" w:eastAsiaTheme="minorEastAsia" w:hAnsiTheme="minorEastAsia" w:cs="宋体" w:hint="eastAsia"/>
          <w:szCs w:val="21"/>
        </w:rPr>
        <w:t>应用的了解、药物设计专业人才的缺乏以及计算软硬件设备成本较高，中小规模生物科技企业及科研院校往往无法利用</w:t>
      </w:r>
      <w:r w:rsidRPr="00656AC2">
        <w:rPr>
          <w:rFonts w:asciiTheme="minorEastAsia" w:eastAsiaTheme="minorEastAsia" w:hAnsiTheme="minorEastAsia" w:cs="宋体"/>
          <w:szCs w:val="21"/>
        </w:rPr>
        <w:t>CADD</w:t>
      </w:r>
      <w:r w:rsidRPr="00656AC2">
        <w:rPr>
          <w:rFonts w:asciiTheme="minorEastAsia" w:eastAsiaTheme="minorEastAsia" w:hAnsiTheme="minorEastAsia" w:cs="宋体" w:hint="eastAsia"/>
          <w:szCs w:val="21"/>
        </w:rPr>
        <w:t>技术来节约时间成本。相对日渐火热的生物技术企业及研究外包机构，我国可提供药物设计专业服务的公司屈指可数，远不够支持行业的可持续发展。默润药物设计与咨询公司是一个由年轻留学人员组成的药物设计公司，以服务中国自主药物的研发为宗旨，面向中小型药物开发、生物科技企业及科研院校，提供国际水平的计算机辅助药物设计（</w:t>
      </w:r>
      <w:r w:rsidRPr="00656AC2">
        <w:rPr>
          <w:rFonts w:asciiTheme="minorEastAsia" w:eastAsiaTheme="minorEastAsia" w:hAnsiTheme="minorEastAsia" w:cs="宋体"/>
          <w:szCs w:val="21"/>
        </w:rPr>
        <w:t>CADD</w:t>
      </w:r>
      <w:r w:rsidRPr="00656AC2">
        <w:rPr>
          <w:rFonts w:asciiTheme="minorEastAsia" w:eastAsiaTheme="minorEastAsia" w:hAnsiTheme="minorEastAsia" w:cs="宋体" w:hint="eastAsia"/>
          <w:szCs w:val="21"/>
        </w:rPr>
        <w:t>）分析、虚拟筛选、分子模拟及咨询服务。默润同时致力于开发利用机器学习（</w:t>
      </w:r>
      <w:r w:rsidRPr="00656AC2">
        <w:rPr>
          <w:rFonts w:asciiTheme="minorEastAsia" w:eastAsiaTheme="minorEastAsia" w:hAnsiTheme="minorEastAsia" w:cs="宋体"/>
          <w:szCs w:val="21"/>
        </w:rPr>
        <w:t>Machine learning</w:t>
      </w:r>
      <w:r w:rsidRPr="00656AC2">
        <w:rPr>
          <w:rFonts w:asciiTheme="minorEastAsia" w:eastAsiaTheme="minorEastAsia" w:hAnsiTheme="minorEastAsia" w:cs="宋体" w:hint="eastAsia"/>
          <w:szCs w:val="21"/>
        </w:rPr>
        <w:t>）系统进行智能药物设计的软件，教育培训计划与外展服务，增强跨领域交流，为综合性极强的药物设计药行业储备专业人才。</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201700117</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w:t>
      </w:r>
      <w:r w:rsidRPr="00656AC2">
        <w:rPr>
          <w:rFonts w:asciiTheme="minorEastAsia" w:eastAsiaTheme="minorEastAsia" w:hAnsiTheme="minorEastAsia" w:cs="宋体"/>
          <w:szCs w:val="21"/>
        </w:rPr>
        <w:t xml:space="preserve">QuantWave Technologies </w:t>
      </w:r>
      <w:r w:rsidRPr="00656AC2">
        <w:rPr>
          <w:rFonts w:asciiTheme="minorEastAsia" w:eastAsiaTheme="minorEastAsia" w:hAnsiTheme="minorEastAsia" w:cs="宋体" w:hint="eastAsia"/>
          <w:szCs w:val="21"/>
        </w:rPr>
        <w:t>微流体快检仪</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第一参赛者姓名：王禹浪</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地区：加拿大</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应用行业领域：其他高新技术领域</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szCs w:val="21"/>
        </w:rPr>
        <w:t>QuantWave Technologies Inc</w:t>
      </w:r>
      <w:r w:rsidRPr="00656AC2">
        <w:rPr>
          <w:rFonts w:asciiTheme="minorEastAsia" w:eastAsiaTheme="minorEastAsia" w:hAnsiTheme="minorEastAsia" w:cs="宋体" w:hint="eastAsia"/>
          <w:szCs w:val="21"/>
        </w:rPr>
        <w:t>是一家致力于开发基于微流体芯片技术的致病菌快速检测仪器的高科技公司。公司成立于</w:t>
      </w:r>
      <w:r w:rsidRPr="00656AC2">
        <w:rPr>
          <w:rFonts w:asciiTheme="minorEastAsia" w:eastAsiaTheme="minorEastAsia" w:hAnsiTheme="minorEastAsia" w:cs="宋体"/>
          <w:szCs w:val="21"/>
        </w:rPr>
        <w:t>2016</w:t>
      </w:r>
      <w:r w:rsidRPr="00656AC2">
        <w:rPr>
          <w:rFonts w:asciiTheme="minorEastAsia" w:eastAsiaTheme="minorEastAsia" w:hAnsiTheme="minorEastAsia" w:cs="宋体" w:hint="eastAsia"/>
          <w:szCs w:val="21"/>
        </w:rPr>
        <w:t>年，总部位于有加拿大硅谷之称的安大略省滑铁卢地区。依托国际名校滑铁卢大学工程系资深实验室研发资源，</w:t>
      </w:r>
      <w:r w:rsidRPr="00656AC2">
        <w:rPr>
          <w:rFonts w:asciiTheme="minorEastAsia" w:eastAsiaTheme="minorEastAsia" w:hAnsiTheme="minorEastAsia" w:cs="宋体"/>
          <w:szCs w:val="21"/>
        </w:rPr>
        <w:t>QuantWave</w:t>
      </w:r>
      <w:r w:rsidRPr="00656AC2">
        <w:rPr>
          <w:rFonts w:asciiTheme="minorEastAsia" w:eastAsiaTheme="minorEastAsia" w:hAnsiTheme="minorEastAsia" w:cs="宋体" w:hint="eastAsia"/>
          <w:szCs w:val="21"/>
        </w:rPr>
        <w:t>已成功开发了一款致病菌快速检测仪。相较市场同类产品，该产品具有以下显著优势：检测实时快速（</w:t>
      </w:r>
      <w:r w:rsidRPr="00656AC2">
        <w:rPr>
          <w:rFonts w:asciiTheme="minorEastAsia" w:eastAsiaTheme="minorEastAsia" w:hAnsiTheme="minorEastAsia" w:cs="宋体"/>
          <w:szCs w:val="21"/>
        </w:rPr>
        <w:t>5</w:t>
      </w:r>
      <w:r w:rsidRPr="00656AC2">
        <w:rPr>
          <w:rFonts w:asciiTheme="minorEastAsia" w:eastAsiaTheme="minorEastAsia" w:hAnsiTheme="minorEastAsia" w:cs="宋体" w:hint="eastAsia"/>
          <w:szCs w:val="21"/>
        </w:rPr>
        <w:t>分钟）、无需致病菌增殖培养、测量精度高、便携程度高和一键式操作，产品造价和运维成本低、无需化学添加和废物处理、无需改变现有检测设施。</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201700120</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项目名称：数据驱动的分布式能源管理</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第一参赛者姓名：史文博</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应用行业领域：新能源与节能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我们针对国内大型工商业用户普遍用电成本较高，效率较低的问题提出了一套数据驱动的智能电费节约与分布式能源管理的解决方案，该方案通过精细化电力数据采集分析，协同管理储能等分布式能源，在不影响客户用电行为的情况下提高用电效率，优化用电成本，为客户带来电费节约收益。以工业用户电费节约服务切入市场，逐步由需求侧管理，分布式能源管理向负荷集成商，虚拟电厂方向发展，有序扩大服务及营收范围。在向终端用户提供能源管理服务的同时也向其他售电</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能源服务公司提供技术解决方案。我们</w:t>
      </w:r>
      <w:r w:rsidRPr="00656AC2">
        <w:rPr>
          <w:rFonts w:asciiTheme="minorEastAsia" w:eastAsiaTheme="minorEastAsia" w:hAnsiTheme="minorEastAsia" w:cs="宋体" w:hint="eastAsia"/>
          <w:szCs w:val="21"/>
        </w:rPr>
        <w:lastRenderedPageBreak/>
        <w:t>致力成为新兴能源互联网下的分布式能源平台，衔接大量分散在用户侧的分布式能源，协同参与电力市场，充分挖掘分布式能源的价值与效益。</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201700123</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项目名称：细胞分离技术及人工智能技术在肿瘤早期检测中的应用</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第一参赛者姓名：张京</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应用行业领域：生物与新医药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随着国家经济的高速发展以及人民生活水平的大幅提高，以癌症为主的重大疾病的早期检测越来越得到民众和健康部门的重视。传统的早期癌症检测方法包括非侵入性的成像手段和侵入性的活组织检查。但这类方法不仅会给患者带来创伤，而且价格昂贵。近年来，循环肿瘤细胞（</w:t>
      </w:r>
      <w:r w:rsidRPr="00656AC2">
        <w:rPr>
          <w:rFonts w:asciiTheme="minorEastAsia" w:eastAsiaTheme="minorEastAsia" w:hAnsiTheme="minorEastAsia" w:cs="宋体"/>
          <w:szCs w:val="21"/>
        </w:rPr>
        <w:t>CTC</w:t>
      </w:r>
      <w:r w:rsidRPr="00656AC2">
        <w:rPr>
          <w:rFonts w:asciiTheme="minorEastAsia" w:eastAsiaTheme="minorEastAsia" w:hAnsiTheme="minorEastAsia" w:cs="宋体" w:hint="eastAsia"/>
          <w:szCs w:val="21"/>
        </w:rPr>
        <w:t>）被公认为最有潜力的临床检测肿瘤标志物之一，美国的权威医疗机构</w:t>
      </w:r>
      <w:r w:rsidRPr="00656AC2">
        <w:rPr>
          <w:rFonts w:asciiTheme="minorEastAsia" w:eastAsiaTheme="minorEastAsia" w:hAnsiTheme="minorEastAsia" w:cs="宋体"/>
          <w:szCs w:val="21"/>
        </w:rPr>
        <w:t>Cleveland Clinic</w:t>
      </w:r>
      <w:r w:rsidRPr="00656AC2">
        <w:rPr>
          <w:rFonts w:asciiTheme="minorEastAsia" w:eastAsiaTheme="minorEastAsia" w:hAnsiTheme="minorEastAsia" w:cs="宋体" w:hint="eastAsia"/>
          <w:szCs w:val="21"/>
        </w:rPr>
        <w:t>曾在</w:t>
      </w:r>
      <w:r w:rsidRPr="00656AC2">
        <w:rPr>
          <w:rFonts w:asciiTheme="minorEastAsia" w:eastAsiaTheme="minorEastAsia" w:hAnsiTheme="minorEastAsia" w:cs="宋体"/>
          <w:szCs w:val="21"/>
        </w:rPr>
        <w:t>2009</w:t>
      </w:r>
      <w:r w:rsidRPr="00656AC2">
        <w:rPr>
          <w:rFonts w:asciiTheme="minorEastAsia" w:eastAsiaTheme="minorEastAsia" w:hAnsiTheme="minorEastAsia" w:cs="宋体" w:hint="eastAsia"/>
          <w:szCs w:val="21"/>
        </w:rPr>
        <w:t>和</w:t>
      </w:r>
      <w:r w:rsidRPr="00656AC2">
        <w:rPr>
          <w:rFonts w:asciiTheme="minorEastAsia" w:eastAsiaTheme="minorEastAsia" w:hAnsiTheme="minorEastAsia" w:cs="宋体"/>
          <w:szCs w:val="21"/>
        </w:rPr>
        <w:t>2017</w:t>
      </w:r>
      <w:r w:rsidRPr="00656AC2">
        <w:rPr>
          <w:rFonts w:asciiTheme="minorEastAsia" w:eastAsiaTheme="minorEastAsia" w:hAnsiTheme="minorEastAsia" w:cs="宋体" w:hint="eastAsia"/>
          <w:szCs w:val="21"/>
        </w:rPr>
        <w:t>两年把循环肿瘤细胞的检测技术列为</w:t>
      </w:r>
      <w:r w:rsidRPr="00656AC2">
        <w:rPr>
          <w:rFonts w:asciiTheme="minorEastAsia" w:eastAsiaTheme="minorEastAsia" w:hAnsiTheme="minorEastAsia" w:cs="宋体"/>
          <w:szCs w:val="21"/>
        </w:rPr>
        <w:t>10</w:t>
      </w:r>
      <w:r w:rsidRPr="00656AC2">
        <w:rPr>
          <w:rFonts w:asciiTheme="minorEastAsia" w:eastAsiaTheme="minorEastAsia" w:hAnsiTheme="minorEastAsia" w:cs="宋体" w:hint="eastAsia"/>
          <w:szCs w:val="21"/>
        </w:rPr>
        <w:t>大医学创新技术。被检者只需用例行体检的血样，无需额外创伤，且价格低廉。本项目结合国内外团队成员跨学科</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跨领域的优势，具有自主知识产权的核心技术，以及巨大的市场需求，将尖端生命科学技术，磁性材料器件技术，及先进的自动化和人工智能技术集成应用于</w:t>
      </w:r>
      <w:r w:rsidRPr="00656AC2">
        <w:rPr>
          <w:rFonts w:asciiTheme="minorEastAsia" w:eastAsiaTheme="minorEastAsia" w:hAnsiTheme="minorEastAsia" w:cs="宋体"/>
          <w:szCs w:val="21"/>
        </w:rPr>
        <w:t>CTC</w:t>
      </w:r>
      <w:r w:rsidRPr="00656AC2">
        <w:rPr>
          <w:rFonts w:asciiTheme="minorEastAsia" w:eastAsiaTheme="minorEastAsia" w:hAnsiTheme="minorEastAsia" w:cs="宋体" w:hint="eastAsia"/>
          <w:szCs w:val="21"/>
        </w:rPr>
        <w:t>检测系统，实现液体活检。在系统前端利用磁纳米颗粒实现对循环肿瘤细胞的分离提取，在系统后端利用尖端的人工智能深度学习（</w:t>
      </w:r>
      <w:r w:rsidRPr="00656AC2">
        <w:rPr>
          <w:rFonts w:asciiTheme="minorEastAsia" w:eastAsiaTheme="minorEastAsia" w:hAnsiTheme="minorEastAsia" w:cs="宋体"/>
          <w:szCs w:val="21"/>
        </w:rPr>
        <w:t>AI Deep Learning</w:t>
      </w:r>
      <w:r w:rsidRPr="00656AC2">
        <w:rPr>
          <w:rFonts w:asciiTheme="minorEastAsia" w:eastAsiaTheme="minorEastAsia" w:hAnsiTheme="minorEastAsia" w:cs="宋体" w:hint="eastAsia"/>
          <w:szCs w:val="21"/>
        </w:rPr>
        <w:t>）技术对细胞影像作出判别。核心技术已经申请多项中国及国际专利。提取鉴别后的循环肿瘤细胞可以用于进一步的检测（</w:t>
      </w:r>
      <w:r w:rsidRPr="00656AC2">
        <w:rPr>
          <w:rFonts w:asciiTheme="minorEastAsia" w:eastAsiaTheme="minorEastAsia" w:hAnsiTheme="minorEastAsia" w:cs="宋体"/>
          <w:szCs w:val="21"/>
        </w:rPr>
        <w:t xml:space="preserve">DNA </w:t>
      </w:r>
      <w:r w:rsidRPr="00656AC2">
        <w:rPr>
          <w:rFonts w:asciiTheme="minorEastAsia" w:eastAsiaTheme="minorEastAsia" w:hAnsiTheme="minorEastAsia" w:cs="宋体" w:hint="eastAsia"/>
          <w:szCs w:val="21"/>
        </w:rPr>
        <w:t>等），以判别循环肿瘤细胞的器官来源，实现精准医疗及个性化服务。目标产品的有效性及可靠性已通过实验室认证，并已和多个大型医疗机构开展合作用于临床测试，处于产业化阶段。除医疗机构外，目标产品可广泛应用于科研院所等多个领域及目标市场，利国利民，具有重大的预期经济效益及社会效益。团队在市场方面的优势及愿景：</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）专利保护全面，技术先进成熟，产品成形，占领市场先机。</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）商业模式有效，紧跟市场、资金和客户需求。</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）未来发展方向清晰，科学，符合市场规律。</w:t>
      </w:r>
      <w:r w:rsidRPr="00656AC2">
        <w:rPr>
          <w:rFonts w:asciiTheme="minorEastAsia" w:eastAsiaTheme="minorEastAsia" w:hAnsiTheme="minorEastAsia" w:cs="宋体"/>
          <w:szCs w:val="21"/>
        </w:rPr>
        <w:t>4</w:t>
      </w:r>
      <w:r w:rsidRPr="00656AC2">
        <w:rPr>
          <w:rFonts w:asciiTheme="minorEastAsia" w:eastAsiaTheme="minorEastAsia" w:hAnsiTheme="minorEastAsia" w:cs="宋体" w:hint="eastAsia"/>
          <w:szCs w:val="21"/>
        </w:rPr>
        <w:t>）有望成功攻占</w:t>
      </w:r>
      <w:r w:rsidRPr="00656AC2">
        <w:rPr>
          <w:rFonts w:asciiTheme="minorEastAsia" w:eastAsiaTheme="minorEastAsia" w:hAnsiTheme="minorEastAsia" w:cs="宋体"/>
          <w:szCs w:val="21"/>
        </w:rPr>
        <w:t>30%</w:t>
      </w:r>
      <w:r w:rsidRPr="00656AC2">
        <w:rPr>
          <w:rFonts w:asciiTheme="minorEastAsia" w:eastAsiaTheme="minorEastAsia" w:hAnsiTheme="minorEastAsia" w:cs="宋体" w:hint="eastAsia"/>
          <w:szCs w:val="21"/>
        </w:rPr>
        <w:t>的临床市场和科研市场。</w:t>
      </w:r>
      <w:r w:rsidRPr="00656AC2">
        <w:rPr>
          <w:rFonts w:asciiTheme="minorEastAsia" w:eastAsiaTheme="minorEastAsia" w:hAnsiTheme="minorEastAsia" w:cs="宋体"/>
          <w:szCs w:val="21"/>
        </w:rPr>
        <w:t>5</w:t>
      </w:r>
      <w:r w:rsidRPr="00656AC2">
        <w:rPr>
          <w:rFonts w:asciiTheme="minorEastAsia" w:eastAsiaTheme="minorEastAsia" w:hAnsiTheme="minorEastAsia" w:cs="宋体" w:hint="eastAsia"/>
          <w:szCs w:val="21"/>
        </w:rPr>
        <w:t>）能成功上市资本市场。</w:t>
      </w:r>
      <w:r w:rsidRPr="00656AC2">
        <w:rPr>
          <w:rFonts w:asciiTheme="minorEastAsia" w:eastAsiaTheme="minorEastAsia" w:hAnsiTheme="minorEastAsia" w:cs="宋体"/>
          <w:szCs w:val="21"/>
        </w:rPr>
        <w:t>2016</w:t>
      </w:r>
      <w:r w:rsidRPr="00656AC2">
        <w:rPr>
          <w:rFonts w:asciiTheme="minorEastAsia" w:eastAsiaTheme="minorEastAsia" w:hAnsiTheme="minorEastAsia" w:cs="宋体" w:hint="eastAsia"/>
          <w:szCs w:val="21"/>
        </w:rPr>
        <w:t>年，团队在国内去年实现了收支平衡，</w:t>
      </w:r>
      <w:r w:rsidRPr="00656AC2">
        <w:rPr>
          <w:rFonts w:asciiTheme="minorEastAsia" w:eastAsiaTheme="minorEastAsia" w:hAnsiTheme="minorEastAsia" w:cs="宋体"/>
          <w:szCs w:val="21"/>
        </w:rPr>
        <w:t>2017</w:t>
      </w:r>
      <w:r w:rsidRPr="00656AC2">
        <w:rPr>
          <w:rFonts w:asciiTheme="minorEastAsia" w:eastAsiaTheme="minorEastAsia" w:hAnsiTheme="minorEastAsia" w:cs="宋体" w:hint="eastAsia"/>
          <w:szCs w:val="21"/>
        </w:rPr>
        <w:t>年预期实现盈利，资金需求为一千万元人民币。资金用途为建立第三方检测机构及认证，以及产品的进一步完善和市场拓展。谢谢您的关注。</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201700124</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w:t>
      </w:r>
      <w:r w:rsidRPr="00656AC2">
        <w:rPr>
          <w:rFonts w:asciiTheme="minorEastAsia" w:eastAsiaTheme="minorEastAsia" w:hAnsiTheme="minorEastAsia" w:cs="宋体"/>
          <w:szCs w:val="21"/>
        </w:rPr>
        <w:t>3D</w:t>
      </w:r>
      <w:r w:rsidRPr="00656AC2">
        <w:rPr>
          <w:rFonts w:asciiTheme="minorEastAsia" w:eastAsiaTheme="minorEastAsia" w:hAnsiTheme="minorEastAsia" w:cs="宋体" w:hint="eastAsia"/>
          <w:szCs w:val="21"/>
        </w:rPr>
        <w:t>打印建筑物及其制造方法</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第一参赛者姓名：惠雷</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地区：西班牙</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应用行业领域：其他高新技术领域</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项目团队：由</w:t>
      </w:r>
      <w:r w:rsidRPr="00656AC2">
        <w:rPr>
          <w:rFonts w:asciiTheme="minorEastAsia" w:eastAsiaTheme="minorEastAsia" w:hAnsiTheme="minorEastAsia" w:cs="宋体"/>
          <w:szCs w:val="21"/>
        </w:rPr>
        <w:t>4</w:t>
      </w:r>
      <w:r w:rsidRPr="00656AC2">
        <w:rPr>
          <w:rFonts w:asciiTheme="minorEastAsia" w:eastAsiaTheme="minorEastAsia" w:hAnsiTheme="minorEastAsia" w:cs="宋体" w:hint="eastAsia"/>
          <w:szCs w:val="21"/>
        </w:rPr>
        <w:t>人组成，均具有一定的行业技术背景，技术要求较高。</w:t>
      </w:r>
      <w:r w:rsidRPr="00656AC2">
        <w:rPr>
          <w:rFonts w:asciiTheme="minorEastAsia" w:eastAsiaTheme="minorEastAsia" w:hAnsiTheme="minorEastAsia" w:cs="宋体"/>
          <w:szCs w:val="21"/>
        </w:rPr>
        <w:t xml:space="preserve">2. </w:t>
      </w:r>
      <w:r w:rsidRPr="00656AC2">
        <w:rPr>
          <w:rFonts w:asciiTheme="minorEastAsia" w:eastAsiaTheme="minorEastAsia" w:hAnsiTheme="minorEastAsia" w:cs="宋体" w:hint="eastAsia"/>
          <w:szCs w:val="21"/>
        </w:rPr>
        <w:t>技术方面：申请了相关发明专利，从绿色建筑领域入手，将</w:t>
      </w:r>
      <w:r w:rsidRPr="00656AC2">
        <w:rPr>
          <w:rFonts w:asciiTheme="minorEastAsia" w:eastAsiaTheme="minorEastAsia" w:hAnsiTheme="minorEastAsia" w:cs="宋体"/>
          <w:szCs w:val="21"/>
        </w:rPr>
        <w:t>3D</w:t>
      </w:r>
      <w:r w:rsidRPr="00656AC2">
        <w:rPr>
          <w:rFonts w:asciiTheme="minorEastAsia" w:eastAsiaTheme="minorEastAsia" w:hAnsiTheme="minorEastAsia" w:cs="宋体" w:hint="eastAsia"/>
          <w:szCs w:val="21"/>
        </w:rPr>
        <w:t>打印的智能化与建筑建设相融合，从建筑设计、建造到预制等环节进行智能化管理，同时使用加入特殊材质的增强混凝土，使得建筑的可靠性、安全性成为可能，项目技术有一定创新性，还处在研发阶段。</w:t>
      </w:r>
      <w:r w:rsidRPr="00656AC2">
        <w:rPr>
          <w:rFonts w:asciiTheme="minorEastAsia" w:eastAsiaTheme="minorEastAsia" w:hAnsiTheme="minorEastAsia" w:cs="宋体"/>
          <w:szCs w:val="21"/>
        </w:rPr>
        <w:t xml:space="preserve">3. </w:t>
      </w:r>
      <w:r w:rsidRPr="00656AC2">
        <w:rPr>
          <w:rFonts w:asciiTheme="minorEastAsia" w:eastAsiaTheme="minorEastAsia" w:hAnsiTheme="minorEastAsia" w:cs="宋体" w:hint="eastAsia"/>
          <w:szCs w:val="21"/>
        </w:rPr>
        <w:t>市场方面：行业前景较好，入门槛也很高，设计房屋建筑，安全性要求会高，具有一定的市场前景和竞争力。</w:t>
      </w:r>
      <w:r w:rsidRPr="00656AC2">
        <w:rPr>
          <w:rFonts w:asciiTheme="minorEastAsia" w:eastAsiaTheme="minorEastAsia" w:hAnsiTheme="minorEastAsia" w:cs="宋体"/>
          <w:szCs w:val="21"/>
        </w:rPr>
        <w:t xml:space="preserve"> 4. </w:t>
      </w:r>
      <w:r w:rsidRPr="00656AC2">
        <w:rPr>
          <w:rFonts w:asciiTheme="minorEastAsia" w:eastAsiaTheme="minorEastAsia" w:hAnsiTheme="minorEastAsia" w:cs="宋体" w:hint="eastAsia"/>
          <w:szCs w:val="21"/>
        </w:rPr>
        <w:t>实施计划：可采取与相关企业合作的方式进行。建议本项目采用产学研合作的方式来完成项目操作，从预制件，设计模型起步，逐步变成新型建筑技术科技企业。项目资金初</w:t>
      </w:r>
      <w:r w:rsidRPr="00656AC2">
        <w:rPr>
          <w:rFonts w:asciiTheme="minorEastAsia" w:eastAsiaTheme="minorEastAsia" w:hAnsiTheme="minorEastAsia" w:cs="宋体" w:hint="eastAsia"/>
          <w:szCs w:val="21"/>
        </w:rPr>
        <w:lastRenderedPageBreak/>
        <w:t>始要求不高，后期逐步可以成长为科技创新企业，直至上市。</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201700125</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项目名称：新型通用水性胶粘剂</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第一参赛者姓名：曹明</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地区：澳大利亚</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应用行业领域：新材料</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本项目为针对金属橡胶的特种胶粘剂，目前只有洛德集团和波士胶能生产。本产品的粘结强度高于同类产品，室温硫化，剥离强度达到</w:t>
      </w:r>
      <w:r w:rsidRPr="00656AC2">
        <w:rPr>
          <w:rFonts w:asciiTheme="minorEastAsia" w:eastAsiaTheme="minorEastAsia" w:hAnsiTheme="minorEastAsia" w:cs="宋体"/>
          <w:szCs w:val="21"/>
        </w:rPr>
        <w:t>10N/mm</w:t>
      </w:r>
      <w:r w:rsidRPr="00656AC2">
        <w:rPr>
          <w:rFonts w:asciiTheme="minorEastAsia" w:eastAsiaTheme="minorEastAsia" w:hAnsiTheme="minorEastAsia" w:cs="宋体" w:hint="eastAsia"/>
          <w:szCs w:val="21"/>
        </w:rPr>
        <w:t>以上，粘结时间短，生产方法简单，原料获取容易，不含甲醛（洛德等同类产品含甲醛），不含芳香烃，成本低，低于同类产品售价的十分之一。本项目开发的此类胶粘剂有溶剂型与水基型两种，溶剂型干燥快，快速初粘，上胶后数分钟内可以应用，应用方法与洛德产品相同，熟悉洛德产品的工人可用同样方法操作，适合工业生产，矿区传送带等对于性能要求高的应用。水基型环保无害，适合对挥发性化学品敏感的家庭或室内生产应用。水基型应用方便，市场上无同类产品应用。此项目的溶剂型与水基型技术都为全球首创。除此以外，公司市场定位为全方位胶粘剂公司，能对任何介质的粘接提供解决方案。本项目胶粘剂为公司主打产品。其他拳头产品有无泡单组份聚氨酯，聚烯烃室温结构胶，水下应用压敏胶，无甲醇尼龙胶等。</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201700127</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w:t>
      </w:r>
      <w:r w:rsidRPr="00656AC2">
        <w:rPr>
          <w:rFonts w:asciiTheme="minorEastAsia" w:eastAsiaTheme="minorEastAsia" w:hAnsiTheme="minorEastAsia" w:cs="宋体"/>
          <w:szCs w:val="21"/>
        </w:rPr>
        <w:t xml:space="preserve">Famouspot Travel Guide </w:t>
      </w:r>
      <w:r w:rsidRPr="00656AC2">
        <w:rPr>
          <w:rFonts w:asciiTheme="minorEastAsia" w:eastAsiaTheme="minorEastAsia" w:hAnsiTheme="minorEastAsia" w:cs="宋体" w:hint="eastAsia"/>
          <w:szCs w:val="21"/>
        </w:rPr>
        <w:t>热点旅游手册</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第一参赛者姓名：王瑞琪</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应用行业领域：现代服务业</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各大国际热门城市最全的旅游景点攻略，现已开发纽约市手册，内涵</w:t>
      </w:r>
      <w:r w:rsidRPr="00656AC2">
        <w:rPr>
          <w:rFonts w:asciiTheme="minorEastAsia" w:eastAsiaTheme="minorEastAsia" w:hAnsiTheme="minorEastAsia" w:cs="宋体"/>
          <w:szCs w:val="21"/>
        </w:rPr>
        <w:t>50</w:t>
      </w:r>
      <w:r w:rsidRPr="00656AC2">
        <w:rPr>
          <w:rFonts w:asciiTheme="minorEastAsia" w:eastAsiaTheme="minorEastAsia" w:hAnsiTheme="minorEastAsia" w:cs="宋体" w:hint="eastAsia"/>
          <w:szCs w:val="21"/>
        </w:rPr>
        <w:t>多个景点，可以免费进入。</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201700128</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w:t>
      </w:r>
      <w:r w:rsidRPr="00656AC2">
        <w:rPr>
          <w:rFonts w:asciiTheme="minorEastAsia" w:eastAsiaTheme="minorEastAsia" w:hAnsiTheme="minorEastAsia" w:cs="宋体"/>
          <w:szCs w:val="21"/>
        </w:rPr>
        <w:t>3D</w:t>
      </w:r>
      <w:r w:rsidRPr="00656AC2">
        <w:rPr>
          <w:rFonts w:asciiTheme="minorEastAsia" w:eastAsiaTheme="minorEastAsia" w:hAnsiTheme="minorEastAsia" w:cs="宋体" w:hint="eastAsia"/>
          <w:szCs w:val="21"/>
        </w:rPr>
        <w:t>人体扫描的移动端替代技术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第一参赛者姓名：贾宏愿</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地区：加拿大</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应用行业领域：其他高新技术领域</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color w:val="2E74B5"/>
          <w:szCs w:val="21"/>
        </w:rPr>
      </w:pPr>
      <w:r w:rsidRPr="00656AC2">
        <w:rPr>
          <w:rFonts w:asciiTheme="minorEastAsia" w:eastAsiaTheme="minorEastAsia" w:hAnsiTheme="minorEastAsia" w:cs="宋体" w:hint="eastAsia"/>
          <w:szCs w:val="21"/>
        </w:rPr>
        <w:t>我们开发了一套针对个人用户的人体建模和量身技术。用户只需用手机拍两张照片即可获得精确的体形模型和人体测量数据。该技术简单易用，没有硬件依赖，可以作为</w:t>
      </w:r>
      <w:r w:rsidRPr="00656AC2">
        <w:rPr>
          <w:rFonts w:asciiTheme="minorEastAsia" w:eastAsiaTheme="minorEastAsia" w:hAnsiTheme="minorEastAsia" w:cs="宋体"/>
          <w:szCs w:val="21"/>
        </w:rPr>
        <w:t>3D</w:t>
      </w:r>
      <w:r w:rsidRPr="00656AC2">
        <w:rPr>
          <w:rFonts w:asciiTheme="minorEastAsia" w:eastAsiaTheme="minorEastAsia" w:hAnsiTheme="minorEastAsia" w:cs="宋体" w:hint="eastAsia"/>
          <w:szCs w:val="21"/>
        </w:rPr>
        <w:t>人体扫描的替代方案，使普通用户在家即可获取自己的精确体形模型和身体尺寸。该技术可以广泛地服务于服装订制、服装网购、健身减肥等需用户精确体形数据的商业领域，并且非常适合在当前的市场条件下进行普及推广。目前，我们已经为核心技术申请了发明专利，并且完成了核心模块的开发和初步的数据测试，核心的人体建模和测量功能可以进行现场演示。现在我们正在种子轮融资，为加速项目的商业化作准备。</w:t>
      </w:r>
      <w:r w:rsidRPr="00656AC2">
        <w:rPr>
          <w:rFonts w:asciiTheme="minorEastAsia" w:eastAsiaTheme="minorEastAsia" w:hAnsiTheme="minorEastAsia" w:cs="宋体"/>
          <w:szCs w:val="21"/>
        </w:rPr>
        <w:t xml:space="preserve">1. </w:t>
      </w:r>
      <w:r w:rsidRPr="00656AC2">
        <w:rPr>
          <w:rFonts w:asciiTheme="minorEastAsia" w:eastAsiaTheme="minorEastAsia" w:hAnsiTheme="minorEastAsia" w:cs="宋体" w:hint="eastAsia"/>
          <w:szCs w:val="21"/>
        </w:rPr>
        <w:t>项目优势：</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）无硬件依赖，可以马上在普通的人群中进行大规模推广；</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）比统计预测的方式更精确，可以服务的人群更广；</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）比传统</w:t>
      </w:r>
      <w:r w:rsidRPr="00656AC2">
        <w:rPr>
          <w:rFonts w:asciiTheme="minorEastAsia" w:eastAsiaTheme="minorEastAsia" w:hAnsiTheme="minorEastAsia" w:cs="宋体"/>
          <w:szCs w:val="21"/>
        </w:rPr>
        <w:lastRenderedPageBreak/>
        <w:t>3D</w:t>
      </w:r>
      <w:r w:rsidRPr="00656AC2">
        <w:rPr>
          <w:rFonts w:asciiTheme="minorEastAsia" w:eastAsiaTheme="minorEastAsia" w:hAnsiTheme="minorEastAsia" w:cs="宋体" w:hint="eastAsia"/>
          <w:szCs w:val="21"/>
        </w:rPr>
        <w:t>重建技术更容易操作，计算量相对较小，并且可以做到全自动化，无需人工介入。</w:t>
      </w:r>
      <w:r w:rsidRPr="00656AC2">
        <w:rPr>
          <w:rFonts w:asciiTheme="minorEastAsia" w:eastAsiaTheme="minorEastAsia" w:hAnsiTheme="minorEastAsia" w:cs="宋体"/>
          <w:szCs w:val="21"/>
        </w:rPr>
        <w:t xml:space="preserve">2. </w:t>
      </w:r>
      <w:r w:rsidRPr="00656AC2">
        <w:rPr>
          <w:rFonts w:asciiTheme="minorEastAsia" w:eastAsiaTheme="minorEastAsia" w:hAnsiTheme="minorEastAsia" w:cs="宋体" w:hint="eastAsia"/>
          <w:szCs w:val="21"/>
        </w:rPr>
        <w:t>应用前景：</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）彻底解决服装订制行业的量身限制，使订制企业可以更方便地拓展网上消费群；</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）依据每个人的个人体形数据，为服装网购用户推荐最合身的尺码，用户不再需要查看烦琐的尺码表；</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为健身或减肥用户创建精确的体形模型，并监测体形变化的精确数据；</w:t>
      </w:r>
      <w:r w:rsidRPr="00656AC2">
        <w:rPr>
          <w:rFonts w:asciiTheme="minorEastAsia" w:eastAsiaTheme="minorEastAsia" w:hAnsiTheme="minorEastAsia" w:cs="宋体"/>
          <w:szCs w:val="21"/>
        </w:rPr>
        <w:t>4</w:t>
      </w:r>
      <w:r w:rsidRPr="00656AC2">
        <w:rPr>
          <w:rFonts w:asciiTheme="minorEastAsia" w:eastAsiaTheme="minorEastAsia" w:hAnsiTheme="minorEastAsia" w:cs="宋体" w:hint="eastAsia"/>
          <w:szCs w:val="21"/>
        </w:rPr>
        <w:t>）通过提供人体数据采集服务，积累人体体形大数据；</w:t>
      </w:r>
      <w:r w:rsidRPr="00656AC2">
        <w:rPr>
          <w:rFonts w:asciiTheme="minorEastAsia" w:eastAsiaTheme="minorEastAsia" w:hAnsiTheme="minorEastAsia" w:cs="宋体"/>
          <w:szCs w:val="21"/>
        </w:rPr>
        <w:t>5</w:t>
      </w:r>
      <w:r w:rsidRPr="00656AC2">
        <w:rPr>
          <w:rFonts w:asciiTheme="minorEastAsia" w:eastAsiaTheme="minorEastAsia" w:hAnsiTheme="minorEastAsia" w:cs="宋体" w:hint="eastAsia"/>
          <w:szCs w:val="21"/>
        </w:rPr>
        <w:t>）为虚拟试衣、游戏等领域提供用户的</w:t>
      </w:r>
      <w:r w:rsidRPr="00656AC2">
        <w:rPr>
          <w:rFonts w:asciiTheme="minorEastAsia" w:eastAsiaTheme="minorEastAsia" w:hAnsiTheme="minorEastAsia" w:cs="宋体"/>
          <w:szCs w:val="21"/>
        </w:rPr>
        <w:t>3D</w:t>
      </w:r>
      <w:r w:rsidRPr="00656AC2">
        <w:rPr>
          <w:rFonts w:asciiTheme="minorEastAsia" w:eastAsiaTheme="minorEastAsia" w:hAnsiTheme="minorEastAsia" w:cs="宋体" w:hint="eastAsia"/>
          <w:szCs w:val="21"/>
        </w:rPr>
        <w:t>模型。</w:t>
      </w:r>
      <w:r w:rsidRPr="00656AC2">
        <w:rPr>
          <w:rFonts w:asciiTheme="minorEastAsia" w:eastAsiaTheme="minorEastAsia" w:hAnsiTheme="minorEastAsia" w:cs="宋体"/>
          <w:szCs w:val="21"/>
        </w:rPr>
        <w:t xml:space="preserve">3. </w:t>
      </w:r>
      <w:r w:rsidRPr="00656AC2">
        <w:rPr>
          <w:rFonts w:asciiTheme="minorEastAsia" w:eastAsiaTheme="minorEastAsia" w:hAnsiTheme="minorEastAsia" w:cs="宋体" w:hint="eastAsia"/>
          <w:szCs w:val="21"/>
        </w:rPr>
        <w:t>商业化计划：目前，我们已经制定了详细的商业化执行方案，并且与服装和健康这两大领域的多家公司建立了合作关系。首先我们会发起一项网上服装订制样板案例，演示我们的人体数据采集技术，以及以该技术为基础的全新服装订制商业模式，并通过该案例收集初期的人体样本数据。该项目的前期筹备现在已经完成，我们已经与美国的</w:t>
      </w:r>
      <w:r w:rsidRPr="00656AC2">
        <w:rPr>
          <w:rFonts w:asciiTheme="minorEastAsia" w:eastAsiaTheme="minorEastAsia" w:hAnsiTheme="minorEastAsia" w:cs="宋体"/>
          <w:szCs w:val="21"/>
        </w:rPr>
        <w:t>ElementPure</w:t>
      </w:r>
      <w:r w:rsidRPr="00656AC2">
        <w:rPr>
          <w:rFonts w:asciiTheme="minorEastAsia" w:eastAsiaTheme="minorEastAsia" w:hAnsiTheme="minorEastAsia" w:cs="宋体" w:hint="eastAsia"/>
          <w:szCs w:val="21"/>
        </w:rPr>
        <w:t>和中国最大的服装订制厂商，红领建立了合作关系。红领正在与我们的团队协作制定三维量身的标准与规范，以便使我们的量身数据可以与红领的自动化生产线标准完全兼容。在完成该订制项目后，我们将会把这一订制商业模式和技术快速地推广到其它的订制企业。同时，我们的人体数据采集技术也可以推广到服装网购平台，助</w:t>
      </w:r>
      <w:r w:rsidRPr="00656AC2">
        <w:rPr>
          <w:rFonts w:asciiTheme="minorEastAsia" w:eastAsiaTheme="minorEastAsia" w:hAnsiTheme="minorEastAsia" w:cs="宋体" w:hint="eastAsia"/>
          <w:color w:val="000000"/>
          <w:szCs w:val="21"/>
        </w:rPr>
        <w:t>其实现更好的网购体验，并降低由于尺码引起的服装退货率。在服装领域打开市场后，我们将会把人体建模技术推广到其它的商业领域，比如健身和减肥效果的量化测量和数据视觉化，以及个人的体形变化监测等。通过服务项目和用户群的扩展，我们将可以积累大量的人体体形数据，为后期的人体体形数据工程提供优质的数据源。</w:t>
      </w:r>
      <w:r w:rsidRPr="00656AC2">
        <w:rPr>
          <w:rFonts w:asciiTheme="minorEastAsia" w:eastAsiaTheme="minorEastAsia" w:hAnsiTheme="minorEastAsia" w:cs="宋体"/>
          <w:color w:val="000000"/>
          <w:szCs w:val="21"/>
        </w:rPr>
        <w:t xml:space="preserve">4. </w:t>
      </w:r>
      <w:r w:rsidRPr="00656AC2">
        <w:rPr>
          <w:rFonts w:asciiTheme="minorEastAsia" w:eastAsiaTheme="minorEastAsia" w:hAnsiTheme="minorEastAsia" w:cs="宋体" w:hint="eastAsia"/>
          <w:color w:val="000000"/>
          <w:szCs w:val="21"/>
        </w:rPr>
        <w:t>融资要求：现阶段，我们计划融</w:t>
      </w:r>
      <w:r w:rsidRPr="00656AC2">
        <w:rPr>
          <w:rFonts w:asciiTheme="minorEastAsia" w:eastAsiaTheme="minorEastAsia" w:hAnsiTheme="minorEastAsia" w:cs="宋体"/>
          <w:color w:val="000000"/>
          <w:szCs w:val="21"/>
        </w:rPr>
        <w:t>500</w:t>
      </w:r>
      <w:r w:rsidRPr="00656AC2">
        <w:rPr>
          <w:rFonts w:asciiTheme="minorEastAsia" w:eastAsiaTheme="minorEastAsia" w:hAnsiTheme="minorEastAsia" w:cs="宋体" w:hint="eastAsia"/>
          <w:color w:val="000000"/>
          <w:szCs w:val="21"/>
        </w:rPr>
        <w:t>万左右的种子资金，以加快专利技术的产品化和网上订制项目的推进。该资金还将用于初期的数据收集与处理进度，为最终的产品化和大规模应用提供高质量的人体体形样本数据库。</w:t>
      </w:r>
      <w:r w:rsidRPr="00656AC2">
        <w:rPr>
          <w:rFonts w:asciiTheme="minorEastAsia" w:eastAsiaTheme="minorEastAsia" w:hAnsiTheme="minorEastAsia" w:cs="宋体"/>
          <w:color w:val="000000"/>
          <w:szCs w:val="21"/>
        </w:rPr>
        <w:t xml:space="preserve">5. </w:t>
      </w:r>
      <w:r w:rsidRPr="00656AC2">
        <w:rPr>
          <w:rFonts w:asciiTheme="minorEastAsia" w:eastAsiaTheme="minorEastAsia" w:hAnsiTheme="minorEastAsia" w:cs="宋体" w:hint="eastAsia"/>
          <w:color w:val="000000"/>
          <w:szCs w:val="21"/>
        </w:rPr>
        <w:t>盈利方式：以</w:t>
      </w:r>
      <w:r w:rsidRPr="00656AC2">
        <w:rPr>
          <w:rFonts w:asciiTheme="minorEastAsia" w:eastAsiaTheme="minorEastAsia" w:hAnsiTheme="minorEastAsia" w:cs="宋体"/>
          <w:color w:val="000000"/>
          <w:szCs w:val="21"/>
        </w:rPr>
        <w:t>B2B</w:t>
      </w:r>
      <w:r w:rsidRPr="00656AC2">
        <w:rPr>
          <w:rFonts w:asciiTheme="minorEastAsia" w:eastAsiaTheme="minorEastAsia" w:hAnsiTheme="minorEastAsia" w:cs="宋体" w:hint="eastAsia"/>
          <w:color w:val="000000"/>
          <w:szCs w:val="21"/>
        </w:rPr>
        <w:t>的商业模式为服装、健康、数据等行业提供人体数据服务和收取服务。后期的数据工程启动后，</w:t>
      </w:r>
      <w:r w:rsidRPr="00656AC2">
        <w:rPr>
          <w:rFonts w:asciiTheme="minorEastAsia" w:eastAsiaTheme="minorEastAsia" w:hAnsiTheme="minorEastAsia" w:cs="宋体" w:hint="eastAsia"/>
          <w:szCs w:val="21"/>
        </w:rPr>
        <w:t>公司的收入将更为多元。投资回报与退出、企业上市退出、并购退出、企业回购、持股票分红。</w:t>
      </w:r>
      <w:r w:rsidRPr="00656AC2">
        <w:rPr>
          <w:rFonts w:asciiTheme="minorEastAsia" w:eastAsiaTheme="minorEastAsia" w:hAnsiTheme="minorEastAsia" w:cs="宋体" w:hint="eastAsia"/>
          <w:color w:val="000000"/>
          <w:szCs w:val="21"/>
        </w:rPr>
        <w:t>项目所获荣誉及奖励：</w:t>
      </w:r>
      <w:r w:rsidRPr="00656AC2">
        <w:rPr>
          <w:rFonts w:asciiTheme="minorEastAsia" w:eastAsiaTheme="minorEastAsia" w:hAnsiTheme="minorEastAsia" w:cs="宋体"/>
          <w:color w:val="000000"/>
          <w:szCs w:val="21"/>
        </w:rPr>
        <w:t>2017</w:t>
      </w:r>
      <w:r w:rsidRPr="00656AC2">
        <w:rPr>
          <w:rFonts w:asciiTheme="minorEastAsia" w:eastAsiaTheme="minorEastAsia" w:hAnsiTheme="minorEastAsia" w:cs="宋体" w:hint="eastAsia"/>
          <w:color w:val="000000"/>
          <w:szCs w:val="21"/>
        </w:rPr>
        <w:t>年</w:t>
      </w:r>
      <w:r w:rsidRPr="00656AC2">
        <w:rPr>
          <w:rFonts w:asciiTheme="minorEastAsia" w:eastAsiaTheme="minorEastAsia" w:hAnsiTheme="minorEastAsia" w:cs="宋体"/>
          <w:color w:val="000000"/>
          <w:szCs w:val="21"/>
        </w:rPr>
        <w:t>9</w:t>
      </w:r>
      <w:r w:rsidRPr="00656AC2">
        <w:rPr>
          <w:rFonts w:asciiTheme="minorEastAsia" w:eastAsiaTheme="minorEastAsia" w:hAnsiTheme="minorEastAsia" w:cs="宋体" w:hint="eastAsia"/>
          <w:color w:val="000000"/>
          <w:szCs w:val="21"/>
        </w:rPr>
        <w:t>月，获清华</w:t>
      </w:r>
      <w:r w:rsidRPr="00656AC2">
        <w:rPr>
          <w:rFonts w:asciiTheme="minorEastAsia" w:eastAsiaTheme="minorEastAsia" w:hAnsiTheme="minorEastAsia" w:cs="宋体"/>
          <w:color w:val="000000"/>
          <w:szCs w:val="21"/>
        </w:rPr>
        <w:t>+</w:t>
      </w:r>
      <w:r w:rsidRPr="00656AC2">
        <w:rPr>
          <w:rFonts w:asciiTheme="minorEastAsia" w:eastAsiaTheme="minorEastAsia" w:hAnsiTheme="minorEastAsia" w:cs="宋体" w:hint="eastAsia"/>
          <w:color w:val="000000"/>
          <w:szCs w:val="21"/>
        </w:rPr>
        <w:t>华盛顿大学美国西雅图</w:t>
      </w:r>
      <w:r w:rsidRPr="00656AC2">
        <w:rPr>
          <w:rFonts w:asciiTheme="minorEastAsia" w:eastAsiaTheme="minorEastAsia" w:hAnsiTheme="minorEastAsia" w:cs="宋体"/>
          <w:color w:val="000000"/>
          <w:szCs w:val="21"/>
        </w:rPr>
        <w:t>GIX</w:t>
      </w:r>
      <w:r w:rsidRPr="00656AC2">
        <w:rPr>
          <w:rFonts w:asciiTheme="minorEastAsia" w:eastAsiaTheme="minorEastAsia" w:hAnsiTheme="minorEastAsia" w:cs="宋体" w:hint="eastAsia"/>
          <w:color w:val="000000"/>
          <w:szCs w:val="21"/>
        </w:rPr>
        <w:t>大赛第三名（含奖金）；</w:t>
      </w:r>
      <w:r w:rsidRPr="00656AC2">
        <w:rPr>
          <w:rFonts w:asciiTheme="minorEastAsia" w:eastAsiaTheme="minorEastAsia" w:hAnsiTheme="minorEastAsia" w:cs="宋体"/>
          <w:color w:val="000000"/>
          <w:szCs w:val="21"/>
        </w:rPr>
        <w:t>2017</w:t>
      </w:r>
      <w:r w:rsidRPr="00656AC2">
        <w:rPr>
          <w:rFonts w:asciiTheme="minorEastAsia" w:eastAsiaTheme="minorEastAsia" w:hAnsiTheme="minorEastAsia" w:cs="宋体" w:hint="eastAsia"/>
          <w:color w:val="000000"/>
          <w:szCs w:val="21"/>
        </w:rPr>
        <w:t>年</w:t>
      </w:r>
      <w:r w:rsidRPr="00656AC2">
        <w:rPr>
          <w:rFonts w:asciiTheme="minorEastAsia" w:eastAsiaTheme="minorEastAsia" w:hAnsiTheme="minorEastAsia" w:cs="宋体"/>
          <w:color w:val="000000"/>
          <w:szCs w:val="21"/>
        </w:rPr>
        <w:t>9</w:t>
      </w:r>
      <w:r w:rsidRPr="00656AC2">
        <w:rPr>
          <w:rFonts w:asciiTheme="minorEastAsia" w:eastAsiaTheme="minorEastAsia" w:hAnsiTheme="minorEastAsia" w:cs="宋体" w:hint="eastAsia"/>
          <w:color w:val="000000"/>
          <w:szCs w:val="21"/>
        </w:rPr>
        <w:t>月，获四川省“海科杯”大赛优秀奖（含奖金）；</w:t>
      </w:r>
      <w:r w:rsidRPr="00656AC2">
        <w:rPr>
          <w:rFonts w:asciiTheme="minorEastAsia" w:eastAsiaTheme="minorEastAsia" w:hAnsiTheme="minorEastAsia" w:cs="宋体"/>
          <w:color w:val="000000"/>
          <w:szCs w:val="21"/>
        </w:rPr>
        <w:t>2017</w:t>
      </w:r>
      <w:r w:rsidRPr="00656AC2">
        <w:rPr>
          <w:rFonts w:asciiTheme="minorEastAsia" w:eastAsiaTheme="minorEastAsia" w:hAnsiTheme="minorEastAsia" w:cs="宋体" w:hint="eastAsia"/>
          <w:color w:val="000000"/>
          <w:szCs w:val="21"/>
        </w:rPr>
        <w:t>年</w:t>
      </w:r>
      <w:r w:rsidRPr="00656AC2">
        <w:rPr>
          <w:rFonts w:asciiTheme="minorEastAsia" w:eastAsiaTheme="minorEastAsia" w:hAnsiTheme="minorEastAsia" w:cs="宋体"/>
          <w:color w:val="000000"/>
          <w:szCs w:val="21"/>
        </w:rPr>
        <w:t>5</w:t>
      </w:r>
      <w:r w:rsidRPr="00656AC2">
        <w:rPr>
          <w:rFonts w:asciiTheme="minorEastAsia" w:eastAsiaTheme="minorEastAsia" w:hAnsiTheme="minorEastAsia" w:cs="宋体" w:hint="eastAsia"/>
          <w:color w:val="000000"/>
          <w:szCs w:val="21"/>
        </w:rPr>
        <w:t>月，获清华大学三创大赛（美国硅谷）</w:t>
      </w:r>
      <w:r w:rsidRPr="00656AC2">
        <w:rPr>
          <w:rFonts w:asciiTheme="minorEastAsia" w:eastAsiaTheme="minorEastAsia" w:hAnsiTheme="minorEastAsia" w:cs="宋体"/>
          <w:color w:val="000000"/>
          <w:szCs w:val="21"/>
        </w:rPr>
        <w:t>TOP 10</w:t>
      </w:r>
      <w:r w:rsidRPr="00656AC2">
        <w:rPr>
          <w:rFonts w:asciiTheme="minorEastAsia" w:eastAsiaTheme="minorEastAsia" w:hAnsiTheme="minorEastAsia" w:cs="宋体" w:hint="eastAsia"/>
          <w:color w:val="000000"/>
          <w:szCs w:val="21"/>
        </w:rPr>
        <w:t>优秀奖</w:t>
      </w:r>
      <w:r w:rsidRPr="00656AC2">
        <w:rPr>
          <w:rFonts w:asciiTheme="minorEastAsia" w:eastAsiaTheme="minorEastAsia" w:hAnsiTheme="minorEastAsia" w:cs="宋体"/>
          <w:color w:val="000000"/>
          <w:szCs w:val="21"/>
        </w:rPr>
        <w:t xml:space="preserve"> </w:t>
      </w:r>
      <w:r w:rsidRPr="00656AC2">
        <w:rPr>
          <w:rFonts w:asciiTheme="minorEastAsia" w:eastAsiaTheme="minorEastAsia" w:hAnsiTheme="minorEastAsia" w:cs="宋体" w:hint="eastAsia"/>
          <w:color w:val="000000"/>
          <w:szCs w:val="21"/>
        </w:rPr>
        <w:t>。</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201700129</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项目名称：激光烧蚀高速宽幅打印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第一参赛者姓名：汪上龙</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应用行业领域：先进制造与自动化</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激光烧蚀高速打印实现了数字打印与大功率激光的完美结合，可将激光烧蚀加工速度提高上百倍，并大大提高成像质量，突破了激光打标在成像速度、质量、尺幅上的瓶颈。激光烧蚀打印可以在织物、皮革、橡胶、木材、玻璃、金属等材料表面上快速生成精美的图案，其应用领域非常广泛，典型应用包括：</w:t>
      </w:r>
      <w:r w:rsidRPr="00656AC2">
        <w:rPr>
          <w:rFonts w:asciiTheme="minorEastAsia" w:eastAsiaTheme="minorEastAsia" w:hAnsiTheme="minorEastAsia" w:cs="宋体"/>
          <w:szCs w:val="21"/>
        </w:rPr>
        <w:t xml:space="preserve">1) </w:t>
      </w:r>
      <w:r w:rsidRPr="00656AC2">
        <w:rPr>
          <w:rFonts w:asciiTheme="minorEastAsia" w:eastAsiaTheme="minorEastAsia" w:hAnsiTheme="minorEastAsia" w:cs="宋体" w:hint="eastAsia"/>
          <w:szCs w:val="21"/>
        </w:rPr>
        <w:t>流水线打码机，市场：年增长率</w:t>
      </w:r>
      <w:r w:rsidRPr="00656AC2">
        <w:rPr>
          <w:rFonts w:asciiTheme="minorEastAsia" w:eastAsiaTheme="minorEastAsia" w:hAnsiTheme="minorEastAsia" w:cs="宋体"/>
          <w:szCs w:val="21"/>
        </w:rPr>
        <w:t>7%</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2021</w:t>
      </w:r>
      <w:r w:rsidRPr="00656AC2">
        <w:rPr>
          <w:rFonts w:asciiTheme="minorEastAsia" w:eastAsiaTheme="minorEastAsia" w:hAnsiTheme="minorEastAsia" w:cs="宋体" w:hint="eastAsia"/>
          <w:szCs w:val="21"/>
        </w:rPr>
        <w:t>年将达</w:t>
      </w:r>
      <w:r w:rsidRPr="00656AC2">
        <w:rPr>
          <w:rFonts w:asciiTheme="minorEastAsia" w:eastAsiaTheme="minorEastAsia" w:hAnsiTheme="minorEastAsia" w:cs="宋体"/>
          <w:szCs w:val="21"/>
        </w:rPr>
        <w:t>45</w:t>
      </w:r>
      <w:r w:rsidRPr="00656AC2">
        <w:rPr>
          <w:rFonts w:asciiTheme="minorEastAsia" w:eastAsiaTheme="minorEastAsia" w:hAnsiTheme="minorEastAsia" w:cs="宋体" w:hint="eastAsia"/>
          <w:szCs w:val="21"/>
        </w:rPr>
        <w:t>亿美元；优势：无需耗材、维护成本低、打码质量好、性价比高。</w:t>
      </w:r>
      <w:r w:rsidRPr="00656AC2">
        <w:rPr>
          <w:rFonts w:asciiTheme="minorEastAsia" w:eastAsiaTheme="minorEastAsia" w:hAnsiTheme="minorEastAsia" w:cs="宋体"/>
          <w:szCs w:val="21"/>
        </w:rPr>
        <w:t xml:space="preserve">2) </w:t>
      </w:r>
      <w:r w:rsidRPr="00656AC2">
        <w:rPr>
          <w:rFonts w:asciiTheme="minorEastAsia" w:eastAsiaTheme="minorEastAsia" w:hAnsiTheme="minorEastAsia" w:cs="宋体" w:hint="eastAsia"/>
          <w:szCs w:val="21"/>
        </w:rPr>
        <w:t>激光打标机，市场：</w:t>
      </w:r>
      <w:r w:rsidRPr="00656AC2">
        <w:rPr>
          <w:rFonts w:asciiTheme="minorEastAsia" w:eastAsiaTheme="minorEastAsia" w:hAnsiTheme="minorEastAsia" w:cs="宋体"/>
          <w:szCs w:val="21"/>
        </w:rPr>
        <w:t>20</w:t>
      </w:r>
      <w:r w:rsidRPr="00656AC2">
        <w:rPr>
          <w:rFonts w:asciiTheme="minorEastAsia" w:eastAsiaTheme="minorEastAsia" w:hAnsiTheme="minorEastAsia" w:cs="宋体" w:hint="eastAsia"/>
          <w:szCs w:val="21"/>
        </w:rPr>
        <w:t>亿美元，</w:t>
      </w:r>
      <w:r w:rsidRPr="00656AC2">
        <w:rPr>
          <w:rFonts w:asciiTheme="minorEastAsia" w:eastAsiaTheme="minorEastAsia" w:hAnsiTheme="minorEastAsia" w:cs="宋体"/>
          <w:szCs w:val="21"/>
        </w:rPr>
        <w:t>2022</w:t>
      </w:r>
      <w:r w:rsidRPr="00656AC2">
        <w:rPr>
          <w:rFonts w:asciiTheme="minorEastAsia" w:eastAsiaTheme="minorEastAsia" w:hAnsiTheme="minorEastAsia" w:cs="宋体" w:hint="eastAsia"/>
          <w:szCs w:val="21"/>
        </w:rPr>
        <w:t>年将超过</w:t>
      </w:r>
      <w:r w:rsidRPr="00656AC2">
        <w:rPr>
          <w:rFonts w:asciiTheme="minorEastAsia" w:eastAsiaTheme="minorEastAsia" w:hAnsiTheme="minorEastAsia" w:cs="宋体"/>
          <w:szCs w:val="21"/>
        </w:rPr>
        <w:t>30</w:t>
      </w:r>
      <w:r w:rsidRPr="00656AC2">
        <w:rPr>
          <w:rFonts w:asciiTheme="minorEastAsia" w:eastAsiaTheme="minorEastAsia" w:hAnsiTheme="minorEastAsia" w:cs="宋体" w:hint="eastAsia"/>
          <w:szCs w:val="21"/>
        </w:rPr>
        <w:t>亿美元；优势：速度快、精度高、使用寿命长、应用范围广、性价比高。</w:t>
      </w:r>
      <w:r w:rsidRPr="00656AC2">
        <w:rPr>
          <w:rFonts w:asciiTheme="minorEastAsia" w:eastAsiaTheme="minorEastAsia" w:hAnsiTheme="minorEastAsia" w:cs="宋体"/>
          <w:szCs w:val="21"/>
        </w:rPr>
        <w:t>3) CTP</w:t>
      </w:r>
      <w:r w:rsidRPr="00656AC2">
        <w:rPr>
          <w:rFonts w:asciiTheme="minorEastAsia" w:eastAsiaTheme="minorEastAsia" w:hAnsiTheme="minorEastAsia" w:cs="宋体" w:hint="eastAsia"/>
          <w:szCs w:val="21"/>
        </w:rPr>
        <w:t>印刷制版机，市场：柔印（中国</w:t>
      </w:r>
      <w:r w:rsidRPr="00656AC2">
        <w:rPr>
          <w:rFonts w:asciiTheme="minorEastAsia" w:eastAsiaTheme="minorEastAsia" w:hAnsiTheme="minorEastAsia" w:cs="宋体"/>
          <w:szCs w:val="21"/>
        </w:rPr>
        <w:t>45</w:t>
      </w:r>
      <w:r w:rsidRPr="00656AC2">
        <w:rPr>
          <w:rFonts w:asciiTheme="minorEastAsia" w:eastAsiaTheme="minorEastAsia" w:hAnsiTheme="minorEastAsia" w:cs="宋体" w:hint="eastAsia"/>
          <w:szCs w:val="21"/>
        </w:rPr>
        <w:t>亿元，全球</w:t>
      </w:r>
      <w:r w:rsidRPr="00656AC2">
        <w:rPr>
          <w:rFonts w:asciiTheme="minorEastAsia" w:eastAsiaTheme="minorEastAsia" w:hAnsiTheme="minorEastAsia" w:cs="宋体"/>
          <w:szCs w:val="21"/>
        </w:rPr>
        <w:t xml:space="preserve">288 </w:t>
      </w:r>
      <w:r w:rsidRPr="00656AC2">
        <w:rPr>
          <w:rFonts w:asciiTheme="minorEastAsia" w:eastAsiaTheme="minorEastAsia" w:hAnsiTheme="minorEastAsia" w:cs="宋体" w:hint="eastAsia"/>
          <w:szCs w:val="21"/>
        </w:rPr>
        <w:t>亿元）；胶印（中国新增</w:t>
      </w:r>
      <w:r w:rsidRPr="00656AC2">
        <w:rPr>
          <w:rFonts w:asciiTheme="minorEastAsia" w:eastAsiaTheme="minorEastAsia" w:hAnsiTheme="minorEastAsia" w:cs="宋体"/>
          <w:szCs w:val="21"/>
        </w:rPr>
        <w:t>6</w:t>
      </w:r>
      <w:r w:rsidRPr="00656AC2">
        <w:rPr>
          <w:rFonts w:asciiTheme="minorEastAsia" w:eastAsiaTheme="minorEastAsia" w:hAnsiTheme="minorEastAsia" w:cs="宋体" w:hint="eastAsia"/>
          <w:szCs w:val="21"/>
        </w:rPr>
        <w:t>亿元，全球新增</w:t>
      </w:r>
      <w:r w:rsidRPr="00656AC2">
        <w:rPr>
          <w:rFonts w:asciiTheme="minorEastAsia" w:eastAsiaTheme="minorEastAsia" w:hAnsiTheme="minorEastAsia" w:cs="宋体"/>
          <w:szCs w:val="21"/>
        </w:rPr>
        <w:t>40</w:t>
      </w:r>
      <w:r w:rsidRPr="00656AC2">
        <w:rPr>
          <w:rFonts w:asciiTheme="minorEastAsia" w:eastAsiaTheme="minorEastAsia" w:hAnsiTheme="minorEastAsia" w:cs="宋体" w:hint="eastAsia"/>
          <w:szCs w:val="21"/>
        </w:rPr>
        <w:t>亿元）；优势：性价比高、无需曝光设备、冲洗设备、干燥设备，制版质量好、速度快。</w:t>
      </w:r>
      <w:r w:rsidRPr="00656AC2">
        <w:rPr>
          <w:rFonts w:asciiTheme="minorEastAsia" w:eastAsiaTheme="minorEastAsia" w:hAnsiTheme="minorEastAsia" w:cs="宋体"/>
          <w:szCs w:val="21"/>
        </w:rPr>
        <w:t xml:space="preserve">4) </w:t>
      </w:r>
      <w:r w:rsidRPr="00656AC2">
        <w:rPr>
          <w:rFonts w:asciiTheme="minorEastAsia" w:eastAsiaTheme="minorEastAsia" w:hAnsiTheme="minorEastAsia" w:cs="宋体" w:hint="eastAsia"/>
          <w:szCs w:val="21"/>
        </w:rPr>
        <w:t>商用宽幅打印机，市场：</w:t>
      </w:r>
      <w:r w:rsidRPr="00656AC2">
        <w:rPr>
          <w:rFonts w:asciiTheme="minorEastAsia" w:eastAsiaTheme="minorEastAsia" w:hAnsiTheme="minorEastAsia" w:cs="宋体"/>
          <w:szCs w:val="21"/>
        </w:rPr>
        <w:t>66</w:t>
      </w:r>
      <w:r w:rsidRPr="00656AC2">
        <w:rPr>
          <w:rFonts w:asciiTheme="minorEastAsia" w:eastAsiaTheme="minorEastAsia" w:hAnsiTheme="minorEastAsia" w:cs="宋体" w:hint="eastAsia"/>
          <w:szCs w:val="21"/>
        </w:rPr>
        <w:t>亿美元，</w:t>
      </w:r>
      <w:r w:rsidRPr="00656AC2">
        <w:rPr>
          <w:rFonts w:asciiTheme="minorEastAsia" w:eastAsiaTheme="minorEastAsia" w:hAnsiTheme="minorEastAsia" w:cs="宋体"/>
          <w:szCs w:val="21"/>
        </w:rPr>
        <w:t>2022</w:t>
      </w:r>
      <w:r w:rsidRPr="00656AC2">
        <w:rPr>
          <w:rFonts w:asciiTheme="minorEastAsia" w:eastAsiaTheme="minorEastAsia" w:hAnsiTheme="minorEastAsia" w:cs="宋体" w:hint="eastAsia"/>
          <w:szCs w:val="21"/>
        </w:rPr>
        <w:t>年将达</w:t>
      </w:r>
      <w:r w:rsidRPr="00656AC2">
        <w:rPr>
          <w:rFonts w:asciiTheme="minorEastAsia" w:eastAsiaTheme="minorEastAsia" w:hAnsiTheme="minorEastAsia" w:cs="宋体"/>
          <w:szCs w:val="21"/>
        </w:rPr>
        <w:t>84</w:t>
      </w:r>
      <w:r w:rsidRPr="00656AC2">
        <w:rPr>
          <w:rFonts w:asciiTheme="minorEastAsia" w:eastAsiaTheme="minorEastAsia" w:hAnsiTheme="minorEastAsia" w:cs="宋体" w:hint="eastAsia"/>
          <w:szCs w:val="21"/>
        </w:rPr>
        <w:t>亿美元，中国约</w:t>
      </w:r>
      <w:r w:rsidRPr="00656AC2">
        <w:rPr>
          <w:rFonts w:asciiTheme="minorEastAsia" w:eastAsiaTheme="minorEastAsia" w:hAnsiTheme="minorEastAsia" w:cs="宋体"/>
          <w:szCs w:val="21"/>
        </w:rPr>
        <w:t>90</w:t>
      </w:r>
      <w:r w:rsidRPr="00656AC2">
        <w:rPr>
          <w:rFonts w:asciiTheme="minorEastAsia" w:eastAsiaTheme="minorEastAsia" w:hAnsiTheme="minorEastAsia" w:cs="宋体" w:hint="eastAsia"/>
          <w:szCs w:val="21"/>
        </w:rPr>
        <w:t>亿元；年增长率超过</w:t>
      </w:r>
      <w:r w:rsidRPr="00656AC2">
        <w:rPr>
          <w:rFonts w:asciiTheme="minorEastAsia" w:eastAsiaTheme="minorEastAsia" w:hAnsiTheme="minorEastAsia" w:cs="宋体"/>
          <w:szCs w:val="21"/>
        </w:rPr>
        <w:t>10%</w:t>
      </w:r>
      <w:r w:rsidRPr="00656AC2">
        <w:rPr>
          <w:rFonts w:asciiTheme="minorEastAsia" w:eastAsiaTheme="minorEastAsia" w:hAnsiTheme="minorEastAsia" w:cs="宋体" w:hint="eastAsia"/>
          <w:szCs w:val="21"/>
        </w:rPr>
        <w:t>；优势：成像速度快、耗材成本低、易维护，引领打印技术从喷墨向激光的升级换代。团队的核心成员毕业于国内的顶级大学（北航、中科大、清华），取得美国知名研究生院的硕士</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博士学位，在美国的跨国企业里任职多年。团队在工业自动化方面拥有丰富的实战经验；在工业激光器的应用与研发上具有深厚的</w:t>
      </w:r>
      <w:r w:rsidRPr="00656AC2">
        <w:rPr>
          <w:rFonts w:asciiTheme="minorEastAsia" w:eastAsiaTheme="minorEastAsia" w:hAnsiTheme="minorEastAsia" w:cs="宋体" w:hint="eastAsia"/>
          <w:szCs w:val="21"/>
        </w:rPr>
        <w:lastRenderedPageBreak/>
        <w:t>技术储备。团队已经开发了原型机验证了激光刻蚀打印的可行性，正在研发高速宽幅打印机的样机，并为核心技术申请了专利保护。团队将以高速激光烧蚀打印技术为核心，根据市场需求推出系列工业打印机产品。从典型的单色打印应用领域（流水线打码、激光打标、</w:t>
      </w:r>
      <w:r w:rsidRPr="00656AC2">
        <w:rPr>
          <w:rFonts w:asciiTheme="minorEastAsia" w:eastAsiaTheme="minorEastAsia" w:hAnsiTheme="minorEastAsia" w:cs="宋体"/>
          <w:szCs w:val="21"/>
        </w:rPr>
        <w:t>CTP</w:t>
      </w:r>
      <w:r w:rsidRPr="00656AC2">
        <w:rPr>
          <w:rFonts w:asciiTheme="minorEastAsia" w:eastAsiaTheme="minorEastAsia" w:hAnsiTheme="minorEastAsia" w:cs="宋体" w:hint="eastAsia"/>
          <w:szCs w:val="21"/>
        </w:rPr>
        <w:t>印刷制版等）入手，项目有望在</w:t>
      </w:r>
      <w:r w:rsidRPr="00656AC2">
        <w:rPr>
          <w:rFonts w:asciiTheme="minorEastAsia" w:eastAsiaTheme="minorEastAsia" w:hAnsiTheme="minorEastAsia" w:cs="宋体"/>
          <w:szCs w:val="21"/>
        </w:rPr>
        <w:t>5</w:t>
      </w:r>
      <w:r w:rsidRPr="00656AC2">
        <w:rPr>
          <w:rFonts w:asciiTheme="minorEastAsia" w:eastAsiaTheme="minorEastAsia" w:hAnsiTheme="minorEastAsia" w:cs="宋体" w:hint="eastAsia"/>
          <w:szCs w:val="21"/>
        </w:rPr>
        <w:t>年内迅速发展成为工业打印领域的领军者。团队在寻求天使轮融资</w:t>
      </w:r>
      <w:r w:rsidRPr="00656AC2">
        <w:rPr>
          <w:rFonts w:asciiTheme="minorEastAsia" w:eastAsiaTheme="minorEastAsia" w:hAnsiTheme="minorEastAsia" w:cs="宋体"/>
          <w:szCs w:val="21"/>
        </w:rPr>
        <w:t>500</w:t>
      </w:r>
      <w:r w:rsidRPr="00656AC2">
        <w:rPr>
          <w:rFonts w:asciiTheme="minorEastAsia" w:eastAsiaTheme="minorEastAsia" w:hAnsiTheme="minorEastAsia" w:cs="宋体" w:hint="eastAsia"/>
          <w:szCs w:val="21"/>
        </w:rPr>
        <w:t>万人民币</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占股</w:t>
      </w:r>
      <w:r w:rsidRPr="00656AC2">
        <w:rPr>
          <w:rFonts w:asciiTheme="minorEastAsia" w:eastAsiaTheme="minorEastAsia" w:hAnsiTheme="minorEastAsia" w:cs="宋体"/>
          <w:szCs w:val="21"/>
        </w:rPr>
        <w:t>15%</w:t>
      </w:r>
      <w:r w:rsidRPr="00656AC2">
        <w:rPr>
          <w:rFonts w:asciiTheme="minorEastAsia" w:eastAsiaTheme="minorEastAsia" w:hAnsiTheme="minorEastAsia" w:cs="宋体" w:hint="eastAsia"/>
          <w:szCs w:val="21"/>
        </w:rPr>
        <w:t>），推动样机研发和试产。项目预计在</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年内达成收支平衡；</w:t>
      </w:r>
      <w:r w:rsidRPr="00656AC2">
        <w:rPr>
          <w:rFonts w:asciiTheme="minorEastAsia" w:eastAsiaTheme="minorEastAsia" w:hAnsiTheme="minorEastAsia" w:cs="宋体"/>
          <w:szCs w:val="21"/>
        </w:rPr>
        <w:t>5</w:t>
      </w:r>
      <w:r w:rsidRPr="00656AC2">
        <w:rPr>
          <w:rFonts w:asciiTheme="minorEastAsia" w:eastAsiaTheme="minorEastAsia" w:hAnsiTheme="minorEastAsia" w:cs="宋体" w:hint="eastAsia"/>
          <w:szCs w:val="21"/>
        </w:rPr>
        <w:t>年内实现年销售额超过</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亿人民币。</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201700131</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项目名称：全自动柔性化合成生物学研发平台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第一参赛者姓名：晁然</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应用行业领域：生物与新医药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生物工程通过改造优化生物系统来实现有价值的应用，在医疗、生物化工，以及基础研究等领域取得了广泛的成果，创造了巨大的产值。然而，其研究过程依然依靠大量非标准化的人工操作，高成本、低效率、错误率高、实验缺乏可重复性，一直以来都是限制该行业发展的瓶颈。生命工坊（</w:t>
      </w:r>
      <w:r w:rsidRPr="00656AC2">
        <w:rPr>
          <w:rFonts w:asciiTheme="minorEastAsia" w:eastAsiaTheme="minorEastAsia" w:hAnsiTheme="minorEastAsia" w:cs="宋体"/>
          <w:szCs w:val="21"/>
        </w:rPr>
        <w:t>LifeFoundry</w:t>
      </w:r>
      <w:r w:rsidRPr="00656AC2">
        <w:rPr>
          <w:rFonts w:asciiTheme="minorEastAsia" w:eastAsiaTheme="minorEastAsia" w:hAnsiTheme="minorEastAsia" w:cs="宋体" w:hint="eastAsia"/>
          <w:szCs w:val="21"/>
        </w:rPr>
        <w:t>）利用合成生物学、机器人、以及机器学习技术，对生物科技研发流程实现百倍加速，对</w:t>
      </w:r>
      <w:r w:rsidRPr="00656AC2">
        <w:rPr>
          <w:rFonts w:asciiTheme="minorEastAsia" w:eastAsiaTheme="minorEastAsia" w:hAnsiTheme="minorEastAsia" w:cs="宋体"/>
          <w:szCs w:val="21"/>
        </w:rPr>
        <w:t>DNA</w:t>
      </w:r>
      <w:r w:rsidRPr="00656AC2">
        <w:rPr>
          <w:rFonts w:asciiTheme="minorEastAsia" w:eastAsiaTheme="minorEastAsia" w:hAnsiTheme="minorEastAsia" w:cs="宋体" w:hint="eastAsia"/>
          <w:szCs w:val="21"/>
        </w:rPr>
        <w:t>、酶、细胞等生物系统可进行定制化改造。合成生物学是一个新兴的跨学科研究领域，通过对生物系统的零件化和标准化，另设计</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建造</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测试的工程改造循环更加便捷。在此基础上，我们团队将合成生物学研发流程进一步自动化、工业化，依托伊利诺伊大学香槟分校赵惠民教授实验室开发了全球首套全集成化柔性生物加工平台</w:t>
      </w:r>
      <w:r w:rsidRPr="00656AC2">
        <w:rPr>
          <w:rFonts w:asciiTheme="minorEastAsia" w:eastAsiaTheme="minorEastAsia" w:hAnsiTheme="minorEastAsia" w:cs="宋体"/>
          <w:szCs w:val="21"/>
        </w:rPr>
        <w:t>——BioFoundry</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BioFoundry</w:t>
      </w:r>
      <w:r w:rsidRPr="00656AC2">
        <w:rPr>
          <w:rFonts w:asciiTheme="minorEastAsia" w:eastAsiaTheme="minorEastAsia" w:hAnsiTheme="minorEastAsia" w:cs="宋体" w:hint="eastAsia"/>
          <w:szCs w:val="21"/>
        </w:rPr>
        <w:t>包括一系列经优化过的合成生物学实验流程，适应生物操作的硬件系统，以及与之匹配的软件系统。利用该系统，研究人员得以从繁复的机械劳动中抽身，将更多时间精力用于创造性的工作。研究人员只需利用生物</w:t>
      </w:r>
      <w:r w:rsidRPr="00656AC2">
        <w:rPr>
          <w:rFonts w:asciiTheme="minorEastAsia" w:eastAsiaTheme="minorEastAsia" w:hAnsiTheme="minorEastAsia" w:cs="宋体"/>
          <w:szCs w:val="21"/>
        </w:rPr>
        <w:t>CAD</w:t>
      </w:r>
      <w:r w:rsidRPr="00656AC2">
        <w:rPr>
          <w:rFonts w:asciiTheme="minorEastAsia" w:eastAsiaTheme="minorEastAsia" w:hAnsiTheme="minorEastAsia" w:cs="宋体" w:hint="eastAsia"/>
          <w:szCs w:val="21"/>
        </w:rPr>
        <w:t>平台上将自己的工程改造思路表达出来，</w:t>
      </w:r>
      <w:r w:rsidRPr="00656AC2">
        <w:rPr>
          <w:rFonts w:asciiTheme="minorEastAsia" w:eastAsiaTheme="minorEastAsia" w:hAnsiTheme="minorEastAsia" w:cs="宋体"/>
          <w:szCs w:val="21"/>
        </w:rPr>
        <w:t>BioFoundry</w:t>
      </w:r>
      <w:r w:rsidRPr="00656AC2">
        <w:rPr>
          <w:rFonts w:asciiTheme="minorEastAsia" w:eastAsiaTheme="minorEastAsia" w:hAnsiTheme="minorEastAsia" w:cs="宋体" w:hint="eastAsia"/>
          <w:szCs w:val="21"/>
        </w:rPr>
        <w:t>就可自主完成后续实验。该平台可完成生物实验中常用的大多数分子学与细胞学操作，无需人工干预，通量高，速度快，杜绝了人为错误。操作员只需每天为平台补充试剂与耗材即可。</w:t>
      </w:r>
      <w:r w:rsidRPr="00656AC2">
        <w:rPr>
          <w:rFonts w:asciiTheme="minorEastAsia" w:eastAsiaTheme="minorEastAsia" w:hAnsiTheme="minorEastAsia" w:cs="宋体"/>
          <w:szCs w:val="21"/>
        </w:rPr>
        <w:t>BioFoundry</w:t>
      </w:r>
      <w:r w:rsidRPr="00656AC2">
        <w:rPr>
          <w:rFonts w:asciiTheme="minorEastAsia" w:eastAsiaTheme="minorEastAsia" w:hAnsiTheme="minorEastAsia" w:cs="宋体" w:hint="eastAsia"/>
          <w:szCs w:val="21"/>
        </w:rPr>
        <w:t>利用实验室信息管理系统（</w:t>
      </w:r>
      <w:r w:rsidRPr="00656AC2">
        <w:rPr>
          <w:rFonts w:asciiTheme="minorEastAsia" w:eastAsiaTheme="minorEastAsia" w:hAnsiTheme="minorEastAsia" w:cs="宋体"/>
          <w:szCs w:val="21"/>
        </w:rPr>
        <w:t>LIMS</w:t>
      </w:r>
      <w:r w:rsidRPr="00656AC2">
        <w:rPr>
          <w:rFonts w:asciiTheme="minorEastAsia" w:eastAsiaTheme="minorEastAsia" w:hAnsiTheme="minorEastAsia" w:cs="宋体" w:hint="eastAsia"/>
          <w:szCs w:val="21"/>
        </w:rPr>
        <w:t>）对样品的位置和数据进行全程追踪，以便后期分析。该平台采用了柔性化设计，通过对软硬件系统的模块化调用可以在不同的研发任务之间快速切换，能广泛应用于发酵菌种开发，酶优化，药物筛选，人类细胞系改造等领域。我们利用该平台实现了的全自动高通量</w:t>
      </w:r>
      <w:r w:rsidRPr="00656AC2">
        <w:rPr>
          <w:rFonts w:asciiTheme="minorEastAsia" w:eastAsiaTheme="minorEastAsia" w:hAnsiTheme="minorEastAsia" w:cs="宋体"/>
          <w:szCs w:val="21"/>
        </w:rPr>
        <w:t>DNA</w:t>
      </w:r>
      <w:r w:rsidRPr="00656AC2">
        <w:rPr>
          <w:rFonts w:asciiTheme="minorEastAsia" w:eastAsiaTheme="minorEastAsia" w:hAnsiTheme="minorEastAsia" w:cs="宋体" w:hint="eastAsia"/>
          <w:szCs w:val="21"/>
        </w:rPr>
        <w:t>组装、全基因组改造、工业菌种筛选等研发流程，验证了其灵活性及强大的生物加工能力。再此基础上，结合机器学习算法，可以实现生物系统设计</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制造</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加工</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学习的闭环迭代，从而完成更加复杂的研发任务。我们已与全球最大的两家生物化工企业展开合作，利用</w:t>
      </w:r>
      <w:r w:rsidRPr="00656AC2">
        <w:rPr>
          <w:rFonts w:asciiTheme="minorEastAsia" w:eastAsiaTheme="minorEastAsia" w:hAnsiTheme="minorEastAsia" w:cs="宋体"/>
          <w:szCs w:val="21"/>
        </w:rPr>
        <w:t>BioFoundry</w:t>
      </w:r>
      <w:r w:rsidRPr="00656AC2">
        <w:rPr>
          <w:rFonts w:asciiTheme="minorEastAsia" w:eastAsiaTheme="minorEastAsia" w:hAnsiTheme="minorEastAsia" w:cs="宋体" w:hint="eastAsia"/>
          <w:szCs w:val="21"/>
        </w:rPr>
        <w:t>极大地加快了企业的研发进程。</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201700133</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项目名称：绿色纯天然乳胶绵成型工艺技术研发</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第一参赛者姓名：张旺</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地区：韩国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应用行业领域：新材料</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纯天然乳胶海绵具有合成海绵难以替代的绿色环保、高回弹拉伸性、低形变等优势，在全球市场呈现爆炸性的增长。目前激烈的市场竞争与巨大的需求，对我国乳胶海绵产品的工艺改进、新类型开发、生产设备</w:t>
      </w:r>
      <w:r w:rsidRPr="00656AC2">
        <w:rPr>
          <w:rFonts w:asciiTheme="minorEastAsia" w:eastAsiaTheme="minorEastAsia" w:hAnsiTheme="minorEastAsia" w:cs="宋体" w:hint="eastAsia"/>
          <w:szCs w:val="21"/>
        </w:rPr>
        <w:lastRenderedPageBreak/>
        <w:t>自动化等，提出了更迫切的要求。国内乳胶海绵片材主要以天然乳胶与化学合成乳胶混合的邓禄普工艺生产，自动化程度低，产品工艺品质达不到绿色环保要求，不利于人体健康。而市场主导的纯天然乳胶海绵片材生产技术被海外公司的塔拉蕾工艺所垄断，该技术生产设备成本高，产品价格昂贵，无法适应市场需求。因此，如何突破海外技术壁垒，研发低成本高性能纯天然乳胶海绵是我国乳胶行业一个无法回避的难题。为解决我国纯天然乳胶海绵低密度大尺寸片材无法成型加工的关键技术问题，研发纯天然乳胶新型发泡工艺，克服纯天然乳胶海绵产品机械性能差、生产成本高、设备自动化程度低的世界性难题，弥补国内的技术空白，基于申请人团队的技术优势和前期实践，拟申请研发该项目。目标：</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）研发低密度纯天然乳胶海绵片材：厚度：＞</w:t>
      </w:r>
      <w:r w:rsidRPr="00656AC2">
        <w:rPr>
          <w:rFonts w:asciiTheme="minorEastAsia" w:eastAsiaTheme="minorEastAsia" w:hAnsiTheme="minorEastAsia" w:cs="宋体"/>
          <w:szCs w:val="21"/>
        </w:rPr>
        <w:t>50 mm</w:t>
      </w:r>
      <w:r w:rsidRPr="00656AC2">
        <w:rPr>
          <w:rFonts w:asciiTheme="minorEastAsia" w:eastAsiaTheme="minorEastAsia" w:hAnsiTheme="minorEastAsia" w:cs="宋体" w:hint="eastAsia"/>
          <w:szCs w:val="21"/>
        </w:rPr>
        <w:t>；回弹性：＞</w:t>
      </w:r>
      <w:r w:rsidRPr="00656AC2">
        <w:rPr>
          <w:rFonts w:asciiTheme="minorEastAsia" w:eastAsiaTheme="minorEastAsia" w:hAnsiTheme="minorEastAsia" w:cs="宋体"/>
          <w:szCs w:val="21"/>
        </w:rPr>
        <w:t>90%</w:t>
      </w:r>
      <w:r w:rsidRPr="00656AC2">
        <w:rPr>
          <w:rFonts w:asciiTheme="minorEastAsia" w:eastAsiaTheme="minorEastAsia" w:hAnsiTheme="minorEastAsia" w:cs="宋体" w:hint="eastAsia"/>
          <w:szCs w:val="21"/>
        </w:rPr>
        <w:t>；压缩永久变形（</w:t>
      </w:r>
      <w:r w:rsidRPr="00656AC2">
        <w:rPr>
          <w:rFonts w:asciiTheme="minorEastAsia" w:eastAsiaTheme="minorEastAsia" w:hAnsiTheme="minorEastAsia" w:cs="宋体"/>
          <w:szCs w:val="21"/>
        </w:rPr>
        <w:t>20</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）结合纳米合成工艺，研发功能性纳米复合乳胶海绵，拓展乳胶海绵新品种。</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201700135</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项目名称：新型绿色电子废弃物提金技术及其产业化</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第一参赛者姓名：顾帅</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地区：日本</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应用行业领域：资源与环境</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电子废弃物已经成为发展中国家的一个严重的生态问题，</w:t>
      </w:r>
      <w:r w:rsidRPr="00656AC2">
        <w:rPr>
          <w:rFonts w:asciiTheme="minorEastAsia" w:eastAsiaTheme="minorEastAsia" w:hAnsiTheme="minorEastAsia" w:cs="宋体"/>
          <w:szCs w:val="21"/>
        </w:rPr>
        <w:t>2014</w:t>
      </w:r>
      <w:r w:rsidRPr="00656AC2">
        <w:rPr>
          <w:rFonts w:asciiTheme="minorEastAsia" w:eastAsiaTheme="minorEastAsia" w:hAnsiTheme="minorEastAsia" w:cs="宋体" w:hint="eastAsia"/>
          <w:szCs w:val="21"/>
        </w:rPr>
        <w:t>年全球共产生</w:t>
      </w:r>
      <w:r w:rsidRPr="00656AC2">
        <w:rPr>
          <w:rFonts w:asciiTheme="minorEastAsia" w:eastAsiaTheme="minorEastAsia" w:hAnsiTheme="minorEastAsia" w:cs="宋体"/>
          <w:szCs w:val="21"/>
        </w:rPr>
        <w:t>4180</w:t>
      </w:r>
      <w:r w:rsidRPr="00656AC2">
        <w:rPr>
          <w:rFonts w:asciiTheme="minorEastAsia" w:eastAsiaTheme="minorEastAsia" w:hAnsiTheme="minorEastAsia" w:cs="宋体" w:hint="eastAsia"/>
          <w:szCs w:val="21"/>
        </w:rPr>
        <w:t>万吨电子垃圾，其中有约</w:t>
      </w:r>
      <w:r w:rsidRPr="00656AC2">
        <w:rPr>
          <w:rFonts w:asciiTheme="minorEastAsia" w:eastAsiaTheme="minorEastAsia" w:hAnsiTheme="minorEastAsia" w:cs="宋体"/>
          <w:szCs w:val="21"/>
        </w:rPr>
        <w:t>70%-80%</w:t>
      </w:r>
      <w:r w:rsidRPr="00656AC2">
        <w:rPr>
          <w:rFonts w:asciiTheme="minorEastAsia" w:eastAsiaTheme="minorEastAsia" w:hAnsiTheme="minorEastAsia" w:cs="宋体" w:hint="eastAsia"/>
          <w:szCs w:val="21"/>
        </w:rPr>
        <w:t>的电子垃圾被倾销到中国，且自</w:t>
      </w:r>
      <w:r w:rsidRPr="00656AC2">
        <w:rPr>
          <w:rFonts w:asciiTheme="minorEastAsia" w:eastAsiaTheme="minorEastAsia" w:hAnsiTheme="minorEastAsia" w:cs="宋体"/>
          <w:szCs w:val="21"/>
        </w:rPr>
        <w:t>2015</w:t>
      </w:r>
      <w:r w:rsidRPr="00656AC2">
        <w:rPr>
          <w:rFonts w:asciiTheme="minorEastAsia" w:eastAsiaTheme="minorEastAsia" w:hAnsiTheme="minorEastAsia" w:cs="宋体" w:hint="eastAsia"/>
          <w:szCs w:val="21"/>
        </w:rPr>
        <w:t>年起，中国每年约产生</w:t>
      </w:r>
      <w:r w:rsidRPr="00656AC2">
        <w:rPr>
          <w:rFonts w:asciiTheme="minorEastAsia" w:eastAsiaTheme="minorEastAsia" w:hAnsiTheme="minorEastAsia" w:cs="宋体"/>
          <w:szCs w:val="21"/>
        </w:rPr>
        <w:t>600</w:t>
      </w:r>
      <w:r w:rsidRPr="00656AC2">
        <w:rPr>
          <w:rFonts w:asciiTheme="minorEastAsia" w:eastAsiaTheme="minorEastAsia" w:hAnsiTheme="minorEastAsia" w:cs="宋体" w:hint="eastAsia"/>
          <w:szCs w:val="21"/>
        </w:rPr>
        <w:t>万吨的电子废弃物。电子废弃物（特别是手机和笔记本电脑）中含有大量的金、银、钯等贵金属，有很高的利用价值。但同时，电子垃圾中含重金属、聚溴二苯醚等有毒有害物质，如处理不当，会对环境和人类健康产生严重的危害。目前，国内外多采用王水溶解、氰化物溶解及高温熔炼方法对电子废弃物中的贵金属进行溶解回收，这些方法均会对环境造成严重的危害。本项目采用了一种新型绿色溶解技术回收溶解废弃物中的贵金属，不仅大幅提高了贵金属的溶解率，且不会对环境造成污染。该技术已经在实验室研发阶段得到验证。后续工作将侧重于新型绿色溶解液的最佳配比和溶液中贵金属分离技术的优化，以期建立健全一整套从电子废弃物及其他废弃物（如汽车尾气催化剂）中分离贵金属和稀土金属等的回收系统。本项目的市场需求巨大，市场前景广阔。项目初期计划以技术入股、技术转让，提供技术方案或者建立小型贵金属回收中心的模式进行。以现有绿色环保经济的新型溶解液的核心技术，开发出整套的贵金属回收工艺。项目初期阶段以提供溶解液为赢利点。</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201700148</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项目名称：异构多机器人灾害信息的多维空间感知技术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第一参赛者姓名：霍建文</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地区：俄罗斯联邦</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应用行业领域：资源与环境</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罗斯·图灵科技团队，是一家能提供整套异构多机器人应用解决方案的专业技术研发团队，打造集自然灾害、事故灾难、社会安全事件等监测、预警、应急的</w:t>
      </w:r>
      <w:r w:rsidRPr="00656AC2">
        <w:rPr>
          <w:rFonts w:asciiTheme="minorEastAsia" w:eastAsiaTheme="minorEastAsia" w:hAnsiTheme="minorEastAsia" w:cs="宋体"/>
          <w:szCs w:val="21"/>
        </w:rPr>
        <w:t>5S</w:t>
      </w:r>
      <w:r w:rsidRPr="00656AC2">
        <w:rPr>
          <w:rFonts w:asciiTheme="minorEastAsia" w:eastAsiaTheme="minorEastAsia" w:hAnsiTheme="minorEastAsia" w:cs="宋体" w:hint="eastAsia"/>
          <w:szCs w:val="21"/>
        </w:rPr>
        <w:t>一体化服务品牌。团队以多用途球形机器人结构设计与多模态控制技术、异构多机器人分布式控制技术及全信息域数据融合技术为核心，形成陆空两用球形机器人、定制陆地特种机器人与多旋翼特种飞行器、监测与应急服务的多元化产品与服务。作为人工智能</w:t>
      </w:r>
      <w:r w:rsidRPr="00656AC2">
        <w:rPr>
          <w:rFonts w:asciiTheme="minorEastAsia" w:eastAsiaTheme="minorEastAsia" w:hAnsiTheme="minorEastAsia" w:cs="宋体" w:hint="eastAsia"/>
          <w:szCs w:val="21"/>
        </w:rPr>
        <w:lastRenderedPageBreak/>
        <w:t>技术的践行者，团队将致力于研发融入大数据、云计算的结构、模块化多机器人分布式自主协同作业技术。团队拟注册资本为</w:t>
      </w:r>
      <w:r w:rsidRPr="00656AC2">
        <w:rPr>
          <w:rFonts w:asciiTheme="minorEastAsia" w:eastAsiaTheme="minorEastAsia" w:hAnsiTheme="minorEastAsia" w:cs="宋体"/>
          <w:szCs w:val="21"/>
        </w:rPr>
        <w:t>1000</w:t>
      </w:r>
      <w:r w:rsidRPr="00656AC2">
        <w:rPr>
          <w:rFonts w:asciiTheme="minorEastAsia" w:eastAsiaTheme="minorEastAsia" w:hAnsiTheme="minorEastAsia" w:cs="宋体" w:hint="eastAsia"/>
          <w:szCs w:val="21"/>
        </w:rPr>
        <w:t>万元，由团队合伙人筹资的技术和资金共占</w:t>
      </w:r>
      <w:r w:rsidRPr="00656AC2">
        <w:rPr>
          <w:rFonts w:asciiTheme="minorEastAsia" w:eastAsiaTheme="minorEastAsia" w:hAnsiTheme="minorEastAsia" w:cs="宋体"/>
          <w:szCs w:val="21"/>
        </w:rPr>
        <w:t>500</w:t>
      </w:r>
      <w:r w:rsidRPr="00656AC2">
        <w:rPr>
          <w:rFonts w:asciiTheme="minorEastAsia" w:eastAsiaTheme="minorEastAsia" w:hAnsiTheme="minorEastAsia" w:cs="宋体" w:hint="eastAsia"/>
          <w:szCs w:val="21"/>
        </w:rPr>
        <w:t>万元，引进融资</w:t>
      </w:r>
      <w:r w:rsidRPr="00656AC2">
        <w:rPr>
          <w:rFonts w:asciiTheme="minorEastAsia" w:eastAsiaTheme="minorEastAsia" w:hAnsiTheme="minorEastAsia" w:cs="宋体"/>
          <w:szCs w:val="21"/>
        </w:rPr>
        <w:t>400</w:t>
      </w:r>
      <w:r w:rsidRPr="00656AC2">
        <w:rPr>
          <w:rFonts w:asciiTheme="minorEastAsia" w:eastAsiaTheme="minorEastAsia" w:hAnsiTheme="minorEastAsia" w:cs="宋体" w:hint="eastAsia"/>
          <w:szCs w:val="21"/>
        </w:rPr>
        <w:t>万元，向银行申请</w:t>
      </w:r>
      <w:r w:rsidRPr="00656AC2">
        <w:rPr>
          <w:rFonts w:asciiTheme="minorEastAsia" w:eastAsiaTheme="minorEastAsia" w:hAnsiTheme="minorEastAsia" w:cs="宋体"/>
          <w:szCs w:val="21"/>
        </w:rPr>
        <w:t>100</w:t>
      </w:r>
      <w:r w:rsidRPr="00656AC2">
        <w:rPr>
          <w:rFonts w:asciiTheme="minorEastAsia" w:eastAsiaTheme="minorEastAsia" w:hAnsiTheme="minorEastAsia" w:cs="宋体" w:hint="eastAsia"/>
          <w:szCs w:val="21"/>
        </w:rPr>
        <w:t>万元贷款。预计公司成立</w:t>
      </w:r>
      <w:r w:rsidRPr="00656AC2">
        <w:rPr>
          <w:rFonts w:asciiTheme="minorEastAsia" w:eastAsiaTheme="minorEastAsia" w:hAnsiTheme="minorEastAsia" w:cs="宋体"/>
          <w:szCs w:val="21"/>
        </w:rPr>
        <w:t>2-3</w:t>
      </w:r>
      <w:r w:rsidRPr="00656AC2">
        <w:rPr>
          <w:rFonts w:asciiTheme="minorEastAsia" w:eastAsiaTheme="minorEastAsia" w:hAnsiTheme="minorEastAsia" w:cs="宋体" w:hint="eastAsia"/>
          <w:szCs w:val="21"/>
        </w:rPr>
        <w:t>年内收回投资成本，预计采用</w:t>
      </w:r>
      <w:r w:rsidRPr="00656AC2">
        <w:rPr>
          <w:rFonts w:asciiTheme="minorEastAsia" w:eastAsiaTheme="minorEastAsia" w:hAnsiTheme="minorEastAsia" w:cs="宋体"/>
          <w:szCs w:val="21"/>
        </w:rPr>
        <w:t>IPO</w:t>
      </w:r>
      <w:r w:rsidRPr="00656AC2">
        <w:rPr>
          <w:rFonts w:asciiTheme="minorEastAsia" w:eastAsiaTheme="minorEastAsia" w:hAnsiTheme="minorEastAsia" w:cs="宋体" w:hint="eastAsia"/>
          <w:szCs w:val="21"/>
        </w:rPr>
        <w:t>创业板上市的方式进行风险资本退出。团队邀请莫斯科鲍曼国立技术大学、清华大学互联网研究院、北京理工大学、西南科技大学等技术经验丰富的首席科学家与富有激情、活力的</w:t>
      </w:r>
      <w:r w:rsidRPr="00656AC2">
        <w:rPr>
          <w:rFonts w:asciiTheme="minorEastAsia" w:eastAsiaTheme="minorEastAsia" w:hAnsiTheme="minorEastAsia" w:cs="宋体"/>
          <w:szCs w:val="21"/>
        </w:rPr>
        <w:t>5</w:t>
      </w:r>
      <w:r w:rsidRPr="00656AC2">
        <w:rPr>
          <w:rFonts w:asciiTheme="minorEastAsia" w:eastAsiaTheme="minorEastAsia" w:hAnsiTheme="minorEastAsia" w:cs="宋体" w:hint="eastAsia"/>
          <w:szCs w:val="21"/>
        </w:rPr>
        <w:t>位创业者组成，通过学习国外先进科学技术知识，应用实践、报效于祖国。“远大求实、独立人格、同甘共苦、互利共赢”为团队的科学、文化精神；其团队的战略思想为“短期</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盈利能力、中期</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核心竞争力、长期</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产业格局和可持续性”。</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201700149</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w:t>
      </w:r>
      <w:r w:rsidRPr="00656AC2">
        <w:rPr>
          <w:rFonts w:asciiTheme="minorEastAsia" w:eastAsiaTheme="minorEastAsia" w:hAnsiTheme="minorEastAsia" w:cs="宋体"/>
          <w:szCs w:val="21"/>
        </w:rPr>
        <w:t xml:space="preserve">OverLeap </w:t>
      </w:r>
      <w:r w:rsidRPr="00656AC2">
        <w:rPr>
          <w:rFonts w:asciiTheme="minorEastAsia" w:eastAsiaTheme="minorEastAsia" w:hAnsiTheme="minorEastAsia" w:cs="宋体" w:hint="eastAsia"/>
          <w:szCs w:val="21"/>
        </w:rPr>
        <w:t>一种增强现实系统</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第一参赛者姓名：李明杰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地区：英国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应用行业领域：先进制造与自动化</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szCs w:val="21"/>
        </w:rPr>
        <w:t>Overleap</w:t>
      </w:r>
      <w:r w:rsidRPr="00656AC2">
        <w:rPr>
          <w:rFonts w:asciiTheme="minorEastAsia" w:eastAsiaTheme="minorEastAsia" w:hAnsiTheme="minorEastAsia" w:cs="宋体" w:hint="eastAsia"/>
          <w:szCs w:val="21"/>
        </w:rPr>
        <w:t>头戴式显示设备是一款建立在自有光学专利的基础上，结合了安卓平台与手势识别模组的智能</w:t>
      </w:r>
      <w:r w:rsidRPr="00656AC2">
        <w:rPr>
          <w:rFonts w:asciiTheme="minorEastAsia" w:eastAsiaTheme="minorEastAsia" w:hAnsiTheme="minorEastAsia" w:cs="宋体"/>
          <w:szCs w:val="21"/>
        </w:rPr>
        <w:t>AR</w:t>
      </w:r>
      <w:r w:rsidRPr="00656AC2">
        <w:rPr>
          <w:rFonts w:asciiTheme="minorEastAsia" w:eastAsiaTheme="minorEastAsia" w:hAnsiTheme="minorEastAsia" w:cs="宋体" w:hint="eastAsia"/>
          <w:szCs w:val="21"/>
        </w:rPr>
        <w:t>设备。借助安卓平台强大的可扩展性，</w:t>
      </w:r>
      <w:r w:rsidRPr="00656AC2">
        <w:rPr>
          <w:rFonts w:asciiTheme="minorEastAsia" w:eastAsiaTheme="minorEastAsia" w:hAnsiTheme="minorEastAsia" w:cs="宋体"/>
          <w:szCs w:val="21"/>
        </w:rPr>
        <w:t>Overleap</w:t>
      </w:r>
      <w:r w:rsidRPr="00656AC2">
        <w:rPr>
          <w:rFonts w:asciiTheme="minorEastAsia" w:eastAsiaTheme="minorEastAsia" w:hAnsiTheme="minorEastAsia" w:cs="宋体" w:hint="eastAsia"/>
          <w:szCs w:val="21"/>
        </w:rPr>
        <w:t>开始了在电力培训、维修检测以及民用等多方市场的应用探索计划，个人用户的体验升级计划是我们团队目前正在着重准备的项目之一，计划将涉及教学、儿童教育、影视体验等多个相关市场，涉及千万的用户。团队目前由创始人、产品负责人以及商务负责人协同管理，计划在产品的设计上，着重针对单一市场的细分领域，在三至五年内逐步推进，以软硬件结合的方式，获取盈利。目前的融资需求为</w:t>
      </w:r>
      <w:r w:rsidRPr="00656AC2">
        <w:rPr>
          <w:rFonts w:asciiTheme="minorEastAsia" w:eastAsiaTheme="minorEastAsia" w:hAnsiTheme="minorEastAsia" w:cs="宋体"/>
          <w:szCs w:val="21"/>
        </w:rPr>
        <w:t>800</w:t>
      </w:r>
      <w:r w:rsidRPr="00656AC2">
        <w:rPr>
          <w:rFonts w:asciiTheme="minorEastAsia" w:eastAsiaTheme="minorEastAsia" w:hAnsiTheme="minorEastAsia" w:cs="宋体" w:hint="eastAsia"/>
          <w:szCs w:val="21"/>
        </w:rPr>
        <w:t>万，出让</w:t>
      </w:r>
      <w:r w:rsidRPr="00656AC2">
        <w:rPr>
          <w:rFonts w:asciiTheme="minorEastAsia" w:eastAsiaTheme="minorEastAsia" w:hAnsiTheme="minorEastAsia" w:cs="宋体"/>
          <w:szCs w:val="21"/>
        </w:rPr>
        <w:t>10%</w:t>
      </w:r>
      <w:r w:rsidRPr="00656AC2">
        <w:rPr>
          <w:rFonts w:asciiTheme="minorEastAsia" w:eastAsiaTheme="minorEastAsia" w:hAnsiTheme="minorEastAsia" w:cs="宋体" w:hint="eastAsia"/>
          <w:szCs w:val="21"/>
        </w:rPr>
        <w:t>的股权，资金将用于大批量生产以及市场化探索，投资人可选择与公司建立长期战略合作关系或选择在下一轮融资时退出。</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201700150</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项目名称：革命性雾霾治理纳米材料</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第一参赛者姓名：柯淳仁</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地区：英国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应用行业领域：新材料</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szCs w:val="21"/>
        </w:rPr>
        <w:t>MENANO</w:t>
      </w:r>
      <w:r w:rsidRPr="00656AC2">
        <w:rPr>
          <w:rFonts w:asciiTheme="minorEastAsia" w:eastAsiaTheme="minorEastAsia" w:hAnsiTheme="minorEastAsia" w:cs="宋体" w:hint="eastAsia"/>
          <w:szCs w:val="21"/>
        </w:rPr>
        <w:t>为研发型企业，专注于新能源及环境改善产品的开发，目前创办人</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柯淳仁</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已拥有多项专利，关于具有特殊结构的二氧化钛奈米颗粒，能使终端产品的效率大幅的提升，已在多项自身及国际科研中获得证实少则</w:t>
      </w:r>
      <w:r w:rsidRPr="00656AC2">
        <w:rPr>
          <w:rFonts w:asciiTheme="minorEastAsia" w:eastAsiaTheme="minorEastAsia" w:hAnsiTheme="minorEastAsia" w:cs="宋体"/>
          <w:szCs w:val="21"/>
        </w:rPr>
        <w:t>20%</w:t>
      </w:r>
      <w:r w:rsidRPr="00656AC2">
        <w:rPr>
          <w:rFonts w:asciiTheme="minorEastAsia" w:eastAsiaTheme="minorEastAsia" w:hAnsiTheme="minorEastAsia" w:cs="宋体" w:hint="eastAsia"/>
          <w:szCs w:val="21"/>
        </w:rPr>
        <w:t>，多则达好几倍。</w:t>
      </w:r>
      <w:r w:rsidRPr="00656AC2">
        <w:rPr>
          <w:rFonts w:asciiTheme="minorEastAsia" w:eastAsiaTheme="minorEastAsia" w:hAnsiTheme="minorEastAsia" w:cs="宋体"/>
          <w:szCs w:val="21"/>
        </w:rPr>
        <w:t>MENANO</w:t>
      </w:r>
      <w:r w:rsidRPr="00656AC2">
        <w:rPr>
          <w:rFonts w:asciiTheme="minorEastAsia" w:eastAsiaTheme="minorEastAsia" w:hAnsiTheme="minorEastAsia" w:cs="宋体" w:hint="eastAsia"/>
          <w:szCs w:val="21"/>
        </w:rPr>
        <w:t>的产品能应用在多项领域，初步将会着手处理中国目前棘手的雾霾问题，在光照下，能够将有毒物质转化成无毒，並如前述，效能远比市面上产品好，例如</w:t>
      </w:r>
      <w:r w:rsidRPr="00656AC2">
        <w:rPr>
          <w:rFonts w:asciiTheme="minorEastAsia" w:eastAsiaTheme="minorEastAsia" w:hAnsiTheme="minorEastAsia" w:cs="宋体"/>
          <w:szCs w:val="21"/>
        </w:rPr>
        <w:t>NOx</w:t>
      </w:r>
      <w:r w:rsidRPr="00656AC2">
        <w:rPr>
          <w:rFonts w:asciiTheme="minorEastAsia" w:eastAsiaTheme="minorEastAsia" w:hAnsiTheme="minorEastAsia" w:cs="宋体" w:hint="eastAsia"/>
          <w:szCs w:val="21"/>
        </w:rPr>
        <w:t>的处理效能可望达</w:t>
      </w:r>
      <w:r w:rsidRPr="00656AC2">
        <w:rPr>
          <w:rFonts w:asciiTheme="minorEastAsia" w:eastAsiaTheme="minorEastAsia" w:hAnsiTheme="minorEastAsia" w:cs="宋体"/>
          <w:szCs w:val="21"/>
        </w:rPr>
        <w:t>6</w:t>
      </w:r>
      <w:r w:rsidRPr="00656AC2">
        <w:rPr>
          <w:rFonts w:asciiTheme="minorEastAsia" w:eastAsiaTheme="minorEastAsia" w:hAnsiTheme="minorEastAsia" w:cs="宋体" w:hint="eastAsia"/>
          <w:szCs w:val="21"/>
        </w:rPr>
        <w:t>倍之多。其还能够运用于太阳能电池、锂电池及水净化中，十分广泛，且这些领域的前景良好，皆是未来最火热的标的，因此未来整体市场至少有千亿级的水准。目前管理团队阵容优良，主要成员皆为曼大学生或毕业生，遍及各项领域。创办人（董事长）会专注于公司大方向布局及研发，共同创办人（朱文韬副董事长）则负责资金及产品整合。公司以小量生产及研发为主，盈利模式即为兜售小量高端产品予客户研发中心，接着进行专利授权获得营收，或委外代工进行量产，故为多角盈利，确保赚钱。融资</w:t>
      </w:r>
      <w:r w:rsidRPr="00656AC2">
        <w:rPr>
          <w:rFonts w:asciiTheme="minorEastAsia" w:eastAsiaTheme="minorEastAsia" w:hAnsiTheme="minorEastAsia" w:cs="宋体"/>
          <w:szCs w:val="21"/>
        </w:rPr>
        <w:t>2018</w:t>
      </w:r>
      <w:r w:rsidRPr="00656AC2">
        <w:rPr>
          <w:rFonts w:asciiTheme="minorEastAsia" w:eastAsiaTheme="minorEastAsia" w:hAnsiTheme="minorEastAsia" w:cs="宋体" w:hint="eastAsia"/>
          <w:szCs w:val="21"/>
        </w:rPr>
        <w:t>年初步要求为</w:t>
      </w:r>
      <w:r w:rsidRPr="00656AC2">
        <w:rPr>
          <w:rFonts w:asciiTheme="minorEastAsia" w:eastAsiaTheme="minorEastAsia" w:hAnsiTheme="minorEastAsia" w:cs="宋体"/>
          <w:szCs w:val="21"/>
        </w:rPr>
        <w:t>500</w:t>
      </w:r>
      <w:r w:rsidRPr="00656AC2">
        <w:rPr>
          <w:rFonts w:asciiTheme="minorEastAsia" w:eastAsiaTheme="minorEastAsia" w:hAnsiTheme="minorEastAsia" w:cs="宋体" w:hint="eastAsia"/>
          <w:szCs w:val="21"/>
        </w:rPr>
        <w:t>万人民币，以能够在中国及各地进行客户初步开发。投资回报可达</w:t>
      </w:r>
      <w:r w:rsidRPr="00656AC2">
        <w:rPr>
          <w:rFonts w:asciiTheme="minorEastAsia" w:eastAsiaTheme="minorEastAsia" w:hAnsiTheme="minorEastAsia" w:cs="宋体"/>
          <w:szCs w:val="21"/>
        </w:rPr>
        <w:t>5</w:t>
      </w:r>
      <w:r w:rsidRPr="00656AC2">
        <w:rPr>
          <w:rFonts w:asciiTheme="minorEastAsia" w:eastAsiaTheme="minorEastAsia" w:hAnsiTheme="minorEastAsia" w:cs="宋体" w:hint="eastAsia"/>
          <w:szCs w:val="21"/>
        </w:rPr>
        <w:t>倍以上，但初步寻求长其投资者，希望于</w:t>
      </w:r>
      <w:r w:rsidRPr="00656AC2">
        <w:rPr>
          <w:rFonts w:asciiTheme="minorEastAsia" w:eastAsiaTheme="minorEastAsia" w:hAnsiTheme="minorEastAsia" w:cs="宋体"/>
          <w:szCs w:val="21"/>
        </w:rPr>
        <w:t>2025</w:t>
      </w:r>
      <w:r w:rsidRPr="00656AC2">
        <w:rPr>
          <w:rFonts w:asciiTheme="minorEastAsia" w:eastAsiaTheme="minorEastAsia" w:hAnsiTheme="minorEastAsia" w:cs="宋体" w:hint="eastAsia"/>
          <w:szCs w:val="21"/>
        </w:rPr>
        <w:t>前不撤回资金，且本人预计</w:t>
      </w:r>
      <w:r w:rsidRPr="00656AC2">
        <w:rPr>
          <w:rFonts w:asciiTheme="minorEastAsia" w:eastAsiaTheme="minorEastAsia" w:hAnsiTheme="minorEastAsia" w:cs="宋体"/>
          <w:szCs w:val="21"/>
        </w:rPr>
        <w:t>MENANO</w:t>
      </w:r>
      <w:r w:rsidRPr="00656AC2">
        <w:rPr>
          <w:rFonts w:asciiTheme="minorEastAsia" w:eastAsiaTheme="minorEastAsia" w:hAnsiTheme="minorEastAsia" w:cs="宋体" w:hint="eastAsia"/>
          <w:szCs w:val="21"/>
        </w:rPr>
        <w:t>各项产品市场会于</w:t>
      </w:r>
      <w:r w:rsidRPr="00656AC2">
        <w:rPr>
          <w:rFonts w:asciiTheme="minorEastAsia" w:eastAsiaTheme="minorEastAsia" w:hAnsiTheme="minorEastAsia" w:cs="宋体"/>
          <w:szCs w:val="21"/>
        </w:rPr>
        <w:t>7</w:t>
      </w:r>
      <w:r w:rsidRPr="00656AC2">
        <w:rPr>
          <w:rFonts w:asciiTheme="minorEastAsia" w:eastAsiaTheme="minorEastAsia" w:hAnsiTheme="minorEastAsia" w:cs="宋体" w:hint="eastAsia"/>
          <w:szCs w:val="21"/>
        </w:rPr>
        <w:t>年后大爆发，届时获利</w:t>
      </w:r>
      <w:r w:rsidRPr="00656AC2">
        <w:rPr>
          <w:rFonts w:asciiTheme="minorEastAsia" w:eastAsiaTheme="minorEastAsia" w:hAnsiTheme="minorEastAsia" w:cs="宋体" w:hint="eastAsia"/>
          <w:szCs w:val="21"/>
        </w:rPr>
        <w:lastRenderedPageBreak/>
        <w:t>必为可观。附注</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企业主要负责人为柯淳仁（本人）创办人暨董事长，但此次回国路演由共同创办人暨副董事长朱文韬先生负责。</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201700151</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项目名称：高效清除空气污染物气体（甲醛）的多孔材料技术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第一参赛者姓名：刘明</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地区：英国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应用行业领域：新材料</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甲醛是最常见的室内空气污染物，已被世界卫生组织确定为致癌和致畸型物质。目前市面上应用的甲醛清除</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捕获材料，存在清除效率低、选择性差、二次污染等诸多缺陷。我们位于利物浦大学材料创新工场的团队设计合成了一种分子笼材料，每个分子上面有数个捕获甲醛的官能团。这种材料总甲醛吸附量比目前常用的活性炭材料高出了约</w:t>
      </w:r>
      <w:r w:rsidRPr="00656AC2">
        <w:rPr>
          <w:rFonts w:asciiTheme="minorEastAsia" w:eastAsiaTheme="minorEastAsia" w:hAnsiTheme="minorEastAsia" w:cs="宋体"/>
          <w:szCs w:val="21"/>
        </w:rPr>
        <w:t>800</w:t>
      </w:r>
      <w:r w:rsidRPr="00656AC2">
        <w:rPr>
          <w:rFonts w:asciiTheme="minorEastAsia" w:eastAsiaTheme="minorEastAsia" w:hAnsiTheme="minorEastAsia" w:cs="宋体" w:hint="eastAsia"/>
          <w:szCs w:val="21"/>
        </w:rPr>
        <w:t>倍；并且捕获甲醛后仍具有良好的热稳定性，即使在高温或高湿度下也不会重新释放甲醛，避免了二次污染。此项技术已成功获批美国专利（</w:t>
      </w:r>
      <w:r w:rsidRPr="00656AC2">
        <w:rPr>
          <w:rFonts w:asciiTheme="minorEastAsia" w:eastAsiaTheme="minorEastAsia" w:hAnsiTheme="minorEastAsia" w:cs="宋体"/>
          <w:szCs w:val="21"/>
        </w:rPr>
        <w:t>WO2016174468 A1</w:t>
      </w:r>
      <w:r w:rsidRPr="00656AC2">
        <w:rPr>
          <w:rFonts w:asciiTheme="minorEastAsia" w:eastAsiaTheme="minorEastAsia" w:hAnsiTheme="minorEastAsia" w:cs="宋体" w:hint="eastAsia"/>
          <w:szCs w:val="21"/>
        </w:rPr>
        <w:t>），并得到了英国工程和自然科学研究委员会（</w:t>
      </w:r>
      <w:r w:rsidRPr="00656AC2">
        <w:rPr>
          <w:rFonts w:asciiTheme="minorEastAsia" w:eastAsiaTheme="minorEastAsia" w:hAnsiTheme="minorEastAsia" w:cs="宋体"/>
          <w:szCs w:val="21"/>
        </w:rPr>
        <w:t>EPSRC</w:t>
      </w:r>
      <w:r w:rsidRPr="00656AC2">
        <w:rPr>
          <w:rFonts w:asciiTheme="minorEastAsia" w:eastAsiaTheme="minorEastAsia" w:hAnsiTheme="minorEastAsia" w:cs="宋体" w:hint="eastAsia"/>
          <w:szCs w:val="21"/>
        </w:rPr>
        <w:t>）初创基金的支持。</w:t>
      </w:r>
      <w:r w:rsidRPr="00656AC2">
        <w:rPr>
          <w:rFonts w:asciiTheme="minorEastAsia" w:eastAsiaTheme="minorEastAsia" w:hAnsiTheme="minorEastAsia" w:cs="宋体"/>
          <w:szCs w:val="21"/>
        </w:rPr>
        <w:t>2016</w:t>
      </w:r>
      <w:r w:rsidRPr="00656AC2">
        <w:rPr>
          <w:rFonts w:asciiTheme="minorEastAsia" w:eastAsiaTheme="minorEastAsia" w:hAnsiTheme="minorEastAsia" w:cs="宋体" w:hint="eastAsia"/>
          <w:szCs w:val="21"/>
        </w:rPr>
        <w:t>年</w:t>
      </w:r>
      <w:r w:rsidRPr="00656AC2">
        <w:rPr>
          <w:rFonts w:asciiTheme="minorEastAsia" w:eastAsiaTheme="minorEastAsia" w:hAnsiTheme="minorEastAsia" w:cs="宋体"/>
          <w:szCs w:val="21"/>
        </w:rPr>
        <w:t>6</w:t>
      </w:r>
      <w:r w:rsidRPr="00656AC2">
        <w:rPr>
          <w:rFonts w:asciiTheme="minorEastAsia" w:eastAsiaTheme="minorEastAsia" w:hAnsiTheme="minorEastAsia" w:cs="宋体" w:hint="eastAsia"/>
          <w:szCs w:val="21"/>
        </w:rPr>
        <w:t>月，该技术获得了英国皇家化学会创新技术大赛（</w:t>
      </w:r>
      <w:r w:rsidRPr="00656AC2">
        <w:rPr>
          <w:rFonts w:asciiTheme="minorEastAsia" w:eastAsiaTheme="minorEastAsia" w:hAnsiTheme="minorEastAsia" w:cs="宋体"/>
          <w:szCs w:val="21"/>
        </w:rPr>
        <w:t>RSC Emerging Technologies Competition</w:t>
      </w:r>
      <w:r w:rsidRPr="00656AC2">
        <w:rPr>
          <w:rFonts w:asciiTheme="minorEastAsia" w:eastAsiaTheme="minorEastAsia" w:hAnsiTheme="minorEastAsia" w:cs="宋体" w:hint="eastAsia"/>
          <w:szCs w:val="21"/>
        </w:rPr>
        <w:t>）一等奖（欧洲最权威的创新技术比赛，环境与健康类唯一的一等奖）。鉴于近年来室内空气甲醛污染现象广泛存在，分子笼材料以其优异的甲醛捕获能力和稳定性，在空气净化、环保涂料以及环保建材等方向有着巨大的应用潜力。目前本团队正专注开发此类材料在空气净化领域中的应用，利用此项技术打造出一款真正能够高效清除甲醛污染的空气过滤材料，并在此基础上设计生产家用，商用或汽车中使用的空气净化装置。</w:t>
      </w:r>
      <w:r w:rsidRPr="00656AC2">
        <w:rPr>
          <w:rFonts w:asciiTheme="minorEastAsia" w:eastAsiaTheme="minorEastAsia" w:hAnsiTheme="minorEastAsia" w:cs="宋体"/>
          <w:szCs w:val="21"/>
        </w:rPr>
        <w:t>2016</w:t>
      </w:r>
      <w:r w:rsidRPr="00656AC2">
        <w:rPr>
          <w:rFonts w:asciiTheme="minorEastAsia" w:eastAsiaTheme="minorEastAsia" w:hAnsiTheme="minorEastAsia" w:cs="宋体" w:hint="eastAsia"/>
          <w:szCs w:val="21"/>
        </w:rPr>
        <w:t>年</w:t>
      </w:r>
      <w:r w:rsidRPr="00656AC2">
        <w:rPr>
          <w:rFonts w:asciiTheme="minorEastAsia" w:eastAsiaTheme="minorEastAsia" w:hAnsiTheme="minorEastAsia" w:cs="宋体"/>
          <w:szCs w:val="21"/>
        </w:rPr>
        <w:t>11</w:t>
      </w:r>
      <w:r w:rsidRPr="00656AC2">
        <w:rPr>
          <w:rFonts w:asciiTheme="minorEastAsia" w:eastAsiaTheme="minorEastAsia" w:hAnsiTheme="minorEastAsia" w:cs="宋体" w:hint="eastAsia"/>
          <w:szCs w:val="21"/>
        </w:rPr>
        <w:t>月，我们已成功设计并生产了第一代基于此类材料的空气净化器样机。此外，目前团队正与荷兰阿克苏诺贝尔公司（</w:t>
      </w:r>
      <w:r w:rsidRPr="00656AC2">
        <w:rPr>
          <w:rFonts w:asciiTheme="minorEastAsia" w:eastAsiaTheme="minorEastAsia" w:hAnsiTheme="minorEastAsia" w:cs="宋体"/>
          <w:szCs w:val="21"/>
        </w:rPr>
        <w:t>AkzoNobel</w:t>
      </w:r>
      <w:r w:rsidRPr="00656AC2">
        <w:rPr>
          <w:rFonts w:asciiTheme="minorEastAsia" w:eastAsiaTheme="minorEastAsia" w:hAnsiTheme="minorEastAsia" w:cs="宋体" w:hint="eastAsia"/>
          <w:szCs w:val="21"/>
        </w:rPr>
        <w:t>）共同开发此类材料在环保涂料领域的应用。团队核心成员由数名在材料设计、材料合成以及计算化学方面经验丰富的专家博士组成，包括知名多孔材料专家、英国皇家科学院院士</w:t>
      </w:r>
      <w:r w:rsidRPr="00656AC2">
        <w:rPr>
          <w:rFonts w:asciiTheme="minorEastAsia" w:eastAsiaTheme="minorEastAsia" w:hAnsiTheme="minorEastAsia" w:cs="宋体"/>
          <w:szCs w:val="21"/>
        </w:rPr>
        <w:t>Andy Cooper</w:t>
      </w:r>
      <w:r w:rsidRPr="00656AC2">
        <w:rPr>
          <w:rFonts w:asciiTheme="minorEastAsia" w:eastAsiaTheme="minorEastAsia" w:hAnsiTheme="minorEastAsia" w:cs="宋体" w:hint="eastAsia"/>
          <w:szCs w:val="21"/>
        </w:rPr>
        <w:t>教授。整个技术团队依托利物浦大学材料创新工场（</w:t>
      </w:r>
      <w:r w:rsidRPr="00656AC2">
        <w:rPr>
          <w:rFonts w:asciiTheme="minorEastAsia" w:eastAsiaTheme="minorEastAsia" w:hAnsiTheme="minorEastAsia" w:cs="宋体"/>
          <w:szCs w:val="21"/>
        </w:rPr>
        <w:t>Materials Innovation Factory</w:t>
      </w:r>
      <w:r w:rsidRPr="00656AC2">
        <w:rPr>
          <w:rFonts w:asciiTheme="minorEastAsia" w:eastAsiaTheme="minorEastAsia" w:hAnsiTheme="minorEastAsia" w:cs="宋体" w:hint="eastAsia"/>
          <w:szCs w:val="21"/>
        </w:rPr>
        <w:t>）这一强大的科研平台，总投资达六千八百万英镑的材料创新工场是欧洲首个以计算机辅助新材料研发为主旨的研究中心。我们新材料研发团队的长期愿景是打造一个结合计算机</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人工智能设计、材料数据库以及工业机器人高通量合成技术的新材料发现平台，加速研发应用于污染处理、清洁能源等领域的功能性新材料。</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201700153</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项目名称：毕欧生态农业</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第一参赛者姓名：田庚</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地区：法国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应用行业领域：其他高新技术领域</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中央一号文件，连续</w:t>
      </w:r>
      <w:r w:rsidRPr="00656AC2">
        <w:rPr>
          <w:rFonts w:asciiTheme="minorEastAsia" w:eastAsiaTheme="minorEastAsia" w:hAnsiTheme="minorEastAsia" w:cs="宋体"/>
          <w:szCs w:val="21"/>
        </w:rPr>
        <w:t>13</w:t>
      </w:r>
      <w:r w:rsidRPr="00656AC2">
        <w:rPr>
          <w:rFonts w:asciiTheme="minorEastAsia" w:eastAsiaTheme="minorEastAsia" w:hAnsiTheme="minorEastAsia" w:cs="宋体" w:hint="eastAsia"/>
          <w:szCs w:val="21"/>
        </w:rPr>
        <w:t>年聚焦“三农问题”。提高农民收入、带动农村脱贫、解决农民的就业问题，是我们这个时代面临的一个巨大挑战。作为新一代大学生，我们有责任，也有义务回到农村，用自己的学识和知识，去建设新农村，改善农村落后的面貌，带动农民共同致富。目前国内现有的农业公司，大多是由合作社或者是农家乐改变而成，或者由大型投资公司控股的农业种植公司。结构单一，缺乏技术人才，追求</w:t>
      </w:r>
      <w:r w:rsidRPr="00656AC2">
        <w:rPr>
          <w:rFonts w:asciiTheme="minorEastAsia" w:eastAsiaTheme="minorEastAsia" w:hAnsiTheme="minorEastAsia" w:cs="宋体" w:hint="eastAsia"/>
          <w:szCs w:val="21"/>
        </w:rPr>
        <w:lastRenderedPageBreak/>
        <w:t>短期快速的盈利效益，从而导致产品的附加值过低，造成农业资源的变相浪费，无法到达提高农民收入，改善农村落后现状的目的。本公司是一家集生产养殖、农副产品加工、线上销售，休闲旅游加品牌效应于一体的现代化农业科技公司。依托目前流行的互联网、物联网资源，打造一个全新的营业模式。将第一产业、第二产业、第三产业进行整合，形成一个可持续发展的生态农业模式，以农民提高收入，带动农村发展为基础，旨在提高全民食品安全意识，建立知名农业品牌为特色的循环生态体系。同时，利用地面传感器，收集温度、风速等环境信息，在通过计算流体力学方法，构建计算机模拟模型，对风速、压强等信息进行预测，以达到降低种植风险的目的。同时，还可以对水质进行实时跟踪测量，以及遥感卫星对区域内的土地状况进行实时跟踪与分析。</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201700156</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项目名称：面向智能超精密制造的嵌入式在线测量系统开发与应用</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第一参赛者姓名：李铎</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地区：英国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应用行业领域：先进制造与自动化</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本项目研发嵌入式超精密在线测量技术，并将其应用在先进制造，特别是超精密制造领域中，以服务于高端制造业研发和基础科学研究。产品采用世界领先的嵌入式在线测量技术，可实现纳米级光滑表面和微结构表面的在位测量及闭环加工，从根本上改善超精密制造生产流程，赋予生产母机智能化，进一步提高我国高端产品国际竞争力和先进制造水平。本项目产品包括嵌入式在线测量系统和加工</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测量闭环制造方案。其中，嵌入式在线测量系统包括超精密自由曲面结构光三维测量和微结构波长扫描干涉测量系统；加工</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测量闭环制造方案，包括在线测量校准关键技术、智能工艺优化技术、纳米补偿加工技术。同时，团队可为先进制造业的用户定制嵌入式在线测量集成方案。嵌入式在线测量技术，特别是纳米级精度测量以及复杂结构微表面测量，专业性强，技术门槛高，不易被复制取代。团队核心成员均在英国先进计量中心从事研究工作，具有多年超精密嵌入式三维测量和制造研发经验。本项目目前处于种子期，需资金</w:t>
      </w:r>
      <w:r w:rsidRPr="00656AC2">
        <w:rPr>
          <w:rFonts w:asciiTheme="minorEastAsia" w:eastAsiaTheme="minorEastAsia" w:hAnsiTheme="minorEastAsia" w:cs="宋体"/>
          <w:szCs w:val="21"/>
        </w:rPr>
        <w:t>200</w:t>
      </w:r>
      <w:r w:rsidRPr="00656AC2">
        <w:rPr>
          <w:rFonts w:asciiTheme="minorEastAsia" w:eastAsiaTheme="minorEastAsia" w:hAnsiTheme="minorEastAsia" w:cs="宋体" w:hint="eastAsia"/>
          <w:szCs w:val="21"/>
        </w:rPr>
        <w:t>万元的前期投资以实现产品样机的开发及技术更新。预计</w:t>
      </w:r>
      <w:r w:rsidRPr="00656AC2">
        <w:rPr>
          <w:rFonts w:asciiTheme="minorEastAsia" w:eastAsiaTheme="minorEastAsia" w:hAnsiTheme="minorEastAsia" w:cs="宋体"/>
          <w:szCs w:val="21"/>
        </w:rPr>
        <w:t>1-2</w:t>
      </w:r>
      <w:r w:rsidRPr="00656AC2">
        <w:rPr>
          <w:rFonts w:asciiTheme="minorEastAsia" w:eastAsiaTheme="minorEastAsia" w:hAnsiTheme="minorEastAsia" w:cs="宋体" w:hint="eastAsia"/>
          <w:szCs w:val="21"/>
        </w:rPr>
        <w:t>年内对接国内高端制造企业和创新科学园区，进行产品测试和技术推广；</w:t>
      </w:r>
      <w:r w:rsidRPr="00656AC2">
        <w:rPr>
          <w:rFonts w:asciiTheme="minorEastAsia" w:eastAsiaTheme="minorEastAsia" w:hAnsiTheme="minorEastAsia" w:cs="宋体"/>
          <w:szCs w:val="21"/>
        </w:rPr>
        <w:t>3-5</w:t>
      </w:r>
      <w:r w:rsidRPr="00656AC2">
        <w:rPr>
          <w:rFonts w:asciiTheme="minorEastAsia" w:eastAsiaTheme="minorEastAsia" w:hAnsiTheme="minorEastAsia" w:cs="宋体" w:hint="eastAsia"/>
          <w:szCs w:val="21"/>
        </w:rPr>
        <w:t>年内产品商用化，实现盈利，资产回报率为</w:t>
      </w:r>
      <w:r w:rsidRPr="00656AC2">
        <w:rPr>
          <w:rFonts w:asciiTheme="minorEastAsia" w:eastAsiaTheme="minorEastAsia" w:hAnsiTheme="minorEastAsia" w:cs="宋体"/>
          <w:szCs w:val="21"/>
        </w:rPr>
        <w:t>292.5%</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201700158</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项目名称：草编艺术产业化创意转型</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第一参赛者姓名：陈真</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地区：日本</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应用行业领域：现代服务业</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本项目为文化创意产业化项目，工艺技术上整合上百种传统手工艺术、手绘艺术、喷绘艺术、剪纸艺术等。将这些传统艺术集中体现到草编艺术产品上。销售主要分为国际品牌代加工，电子商务及线下零售。国际品牌代工订单获取方式主要为参加国际展会，如拉斯维加斯</w:t>
      </w:r>
      <w:r w:rsidRPr="00656AC2">
        <w:rPr>
          <w:rFonts w:asciiTheme="minorEastAsia" w:eastAsiaTheme="minorEastAsia" w:hAnsiTheme="minorEastAsia" w:cs="宋体"/>
          <w:szCs w:val="21"/>
        </w:rPr>
        <w:t>MAGIC</w:t>
      </w:r>
      <w:r w:rsidRPr="00656AC2">
        <w:rPr>
          <w:rFonts w:asciiTheme="minorEastAsia" w:eastAsiaTheme="minorEastAsia" w:hAnsiTheme="minorEastAsia" w:cs="宋体" w:hint="eastAsia"/>
          <w:szCs w:val="21"/>
        </w:rPr>
        <w:t>展、大阪浙江出口商品展、东京礼品展等。再由国际展会衔接境外常年产品文化展厅，由文化展厅发掘潜在意向客户以及与境外粉丝互动。电子商务，采取移动社交营销</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体验营销模式</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线下高速配送。</w:t>
      </w:r>
      <w:r w:rsidRPr="00656AC2">
        <w:rPr>
          <w:rFonts w:asciiTheme="minorEastAsia" w:eastAsiaTheme="minorEastAsia" w:hAnsiTheme="minorEastAsia" w:cs="宋体"/>
          <w:szCs w:val="21"/>
        </w:rPr>
        <w:t xml:space="preserve">1. </w:t>
      </w:r>
      <w:r w:rsidRPr="00656AC2">
        <w:rPr>
          <w:rFonts w:asciiTheme="minorEastAsia" w:eastAsiaTheme="minorEastAsia" w:hAnsiTheme="minorEastAsia" w:cs="宋体" w:hint="eastAsia"/>
          <w:szCs w:val="21"/>
        </w:rPr>
        <w:t>市场前景：草编产品编织工艺技术的不断创新发展</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始终保持着差异性和活力其他国家难以模仿或超越，因此能在海外时尚市场占有一席之地，各大国</w:t>
      </w:r>
      <w:r w:rsidRPr="00656AC2">
        <w:rPr>
          <w:rFonts w:asciiTheme="minorEastAsia" w:eastAsiaTheme="minorEastAsia" w:hAnsiTheme="minorEastAsia" w:cs="宋体" w:hint="eastAsia"/>
          <w:szCs w:val="21"/>
        </w:rPr>
        <w:lastRenderedPageBreak/>
        <w:t>际时尚品牌专柜里都能看到中国的草编织产品。庞大的海外需求，促使了草编业的进一步发展。近年草</w:t>
      </w:r>
      <w:r w:rsidRPr="00656AC2">
        <w:rPr>
          <w:rFonts w:asciiTheme="minorEastAsia" w:eastAsiaTheme="minorEastAsia" w:hAnsiTheme="minorEastAsia" w:cs="宋体" w:hint="eastAsia"/>
          <w:color w:val="000000"/>
          <w:szCs w:val="21"/>
        </w:rPr>
        <w:t>编手工艺术产品在日本市场大放异彩，成为我们主要关注的市场。</w:t>
      </w:r>
      <w:r w:rsidRPr="00656AC2">
        <w:rPr>
          <w:rFonts w:asciiTheme="minorEastAsia" w:eastAsiaTheme="minorEastAsia" w:hAnsiTheme="minorEastAsia" w:cs="宋体"/>
          <w:color w:val="000000"/>
          <w:szCs w:val="21"/>
        </w:rPr>
        <w:t xml:space="preserve">2. </w:t>
      </w:r>
      <w:r w:rsidRPr="00656AC2">
        <w:rPr>
          <w:rFonts w:asciiTheme="minorEastAsia" w:eastAsiaTheme="minorEastAsia" w:hAnsiTheme="minorEastAsia" w:cs="宋体" w:hint="eastAsia"/>
          <w:color w:val="000000"/>
          <w:szCs w:val="21"/>
        </w:rPr>
        <w:t>融资及落地情况：项目已经集资</w:t>
      </w:r>
      <w:r w:rsidRPr="00656AC2">
        <w:rPr>
          <w:rFonts w:asciiTheme="minorEastAsia" w:eastAsiaTheme="minorEastAsia" w:hAnsiTheme="minorEastAsia" w:cs="宋体"/>
          <w:color w:val="000000"/>
          <w:szCs w:val="21"/>
        </w:rPr>
        <w:t>3000</w:t>
      </w:r>
      <w:r w:rsidRPr="00656AC2">
        <w:rPr>
          <w:rFonts w:asciiTheme="minorEastAsia" w:eastAsiaTheme="minorEastAsia" w:hAnsiTheme="minorEastAsia" w:cs="宋体" w:hint="eastAsia"/>
          <w:color w:val="000000"/>
          <w:szCs w:val="21"/>
        </w:rPr>
        <w:t>万并且在台州湾循环经济产业集聚区落地。暂不接受风投。</w:t>
      </w:r>
      <w:r w:rsidRPr="00656AC2">
        <w:rPr>
          <w:rFonts w:asciiTheme="minorEastAsia" w:eastAsiaTheme="minorEastAsia" w:hAnsiTheme="minorEastAsia" w:cs="宋体"/>
          <w:color w:val="000000"/>
          <w:szCs w:val="21"/>
        </w:rPr>
        <w:t xml:space="preserve">3. </w:t>
      </w:r>
      <w:r w:rsidRPr="00656AC2">
        <w:rPr>
          <w:rFonts w:asciiTheme="minorEastAsia" w:eastAsiaTheme="minorEastAsia" w:hAnsiTheme="minorEastAsia" w:cs="宋体" w:hint="eastAsia"/>
          <w:color w:val="000000"/>
          <w:szCs w:val="21"/>
        </w:rPr>
        <w:t>核心管理团队：陈真、陈熙、陈夫才、江素芬、孙怡媛、孙立。</w:t>
      </w:r>
      <w:r w:rsidRPr="00656AC2">
        <w:rPr>
          <w:rFonts w:asciiTheme="minorEastAsia" w:eastAsiaTheme="minorEastAsia" w:hAnsiTheme="minorEastAsia" w:cs="宋体"/>
          <w:color w:val="000000"/>
          <w:szCs w:val="21"/>
        </w:rPr>
        <w:t xml:space="preserve">4. </w:t>
      </w:r>
      <w:r w:rsidRPr="00656AC2">
        <w:rPr>
          <w:rFonts w:asciiTheme="minorEastAsia" w:eastAsiaTheme="minorEastAsia" w:hAnsiTheme="minorEastAsia" w:cs="宋体" w:hint="eastAsia"/>
          <w:color w:val="000000"/>
          <w:szCs w:val="21"/>
        </w:rPr>
        <w:t>意向合作单位：连锁超市、在线销售平台、人才机构、品牌商、景区、旅行社、贸易公司、艺术院校、浙江省内的园区电子商务园区。</w:t>
      </w:r>
      <w:r w:rsidRPr="00656AC2">
        <w:rPr>
          <w:rFonts w:asciiTheme="minorEastAsia" w:eastAsiaTheme="minorEastAsia" w:hAnsiTheme="minorEastAsia" w:cs="宋体"/>
          <w:color w:val="000000"/>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201700160</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项目名称：快速细菌检测技术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第一参赛者姓名：杨骏</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地区：加拿大</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应用行业领域：生物与新医药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细菌检测在临床医学、水质检测和食品卫生等领域都有不可替代的应用。目前细菌检测的金标准是通过细菌培养并对菌落进行分析来得出结论。但由于很多细菌繁殖周期长，所以通过细菌培养得出结论的方法耗时很长。以结核菌检测为例，目前临床上结核病的确诊时间需要两周到四周的时间，这大大影响了病人的治疗进度和效果。现有的其他结核菌检测手段（如痰涂片检查）虽然检测时间较快，但不能满足临床所需的准确率，假阳性比例很高。因此，医学界需要一种快速、准确并且价格低的结核菌检测方法。我们的快速细菌检测技术完全不改变基于细菌培养的金标准检测原理，但可将检测时间缩短</w:t>
      </w:r>
      <w:r w:rsidRPr="00656AC2">
        <w:rPr>
          <w:rFonts w:asciiTheme="minorEastAsia" w:eastAsiaTheme="minorEastAsia" w:hAnsiTheme="minorEastAsia" w:cs="宋体"/>
          <w:szCs w:val="21"/>
        </w:rPr>
        <w:t>20</w:t>
      </w:r>
      <w:r w:rsidRPr="00656AC2">
        <w:rPr>
          <w:rFonts w:asciiTheme="minorEastAsia" w:eastAsiaTheme="minorEastAsia" w:hAnsiTheme="minorEastAsia" w:cs="宋体" w:hint="eastAsia"/>
          <w:szCs w:val="21"/>
        </w:rPr>
        <w:t>倍以上。该技术能做到一天以内同时完成结核菌阴阳性检测和病人的抗药性检测，并且检测成本很低（与细菌培养法相当）。这将大大提高临床结核病的诊断效率，使病人得到更及时和精准的治疗。快速细菌培养技术可用于任何活性细菌的检测。我们的目标是以结核菌检测为起点，把我们的产品发展为一个细菌检测的多元化平台。通过一次检测，同时获得多种细菌感染和抗药性信息。希望有任何细菌检测需求的企业或组织联系我们。</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201700161</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项目名称：遥感和地理信息数据的处理及应用平台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第一参赛者姓名：李喆</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地区：中国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应用行业领域：电子信息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color w:val="FF0000"/>
          <w:szCs w:val="21"/>
        </w:rPr>
        <w:t>开采夫</w:t>
      </w:r>
      <w:r w:rsidRPr="00656AC2">
        <w:rPr>
          <w:rFonts w:asciiTheme="minorEastAsia" w:eastAsiaTheme="minorEastAsia" w:hAnsiTheme="minorEastAsia" w:cs="宋体" w:hint="eastAsia"/>
          <w:szCs w:val="21"/>
        </w:rPr>
        <w:t>地球空间平台</w:t>
      </w:r>
      <w:r w:rsidRPr="00656AC2">
        <w:rPr>
          <w:rFonts w:asciiTheme="minorEastAsia" w:eastAsiaTheme="minorEastAsia" w:hAnsiTheme="minorEastAsia" w:cs="宋体"/>
          <w:szCs w:val="21"/>
        </w:rPr>
        <w:t>KGP</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KCharf Geospace Platform</w:t>
      </w:r>
      <w:r w:rsidRPr="00656AC2">
        <w:rPr>
          <w:rFonts w:asciiTheme="minorEastAsia" w:eastAsiaTheme="minorEastAsia" w:hAnsiTheme="minorEastAsia" w:cs="宋体" w:hint="eastAsia"/>
          <w:szCs w:val="21"/>
        </w:rPr>
        <w:t>）是团队经过</w:t>
      </w:r>
      <w:r w:rsidRPr="00656AC2">
        <w:rPr>
          <w:rFonts w:asciiTheme="minorEastAsia" w:eastAsiaTheme="minorEastAsia" w:hAnsiTheme="minorEastAsia" w:cs="宋体"/>
          <w:szCs w:val="21"/>
        </w:rPr>
        <w:t>10</w:t>
      </w:r>
      <w:r w:rsidRPr="00656AC2">
        <w:rPr>
          <w:rFonts w:asciiTheme="minorEastAsia" w:eastAsiaTheme="minorEastAsia" w:hAnsiTheme="minorEastAsia" w:cs="宋体" w:hint="eastAsia"/>
          <w:szCs w:val="21"/>
        </w:rPr>
        <w:t>年沉淀迭代，自主研发的遥感</w:t>
      </w:r>
      <w:r w:rsidRPr="00656AC2">
        <w:rPr>
          <w:rFonts w:asciiTheme="minorEastAsia" w:eastAsiaTheme="minorEastAsia" w:hAnsiTheme="minorEastAsia" w:cs="宋体"/>
          <w:szCs w:val="21"/>
        </w:rPr>
        <w:t>GIS</w:t>
      </w:r>
      <w:r w:rsidRPr="00656AC2">
        <w:rPr>
          <w:rFonts w:asciiTheme="minorEastAsia" w:eastAsiaTheme="minorEastAsia" w:hAnsiTheme="minorEastAsia" w:cs="宋体" w:hint="eastAsia"/>
          <w:szCs w:val="21"/>
        </w:rPr>
        <w:t>一体化基础软件，实现了遥感和地理信息从数据到软件架构体系的真正融合，</w:t>
      </w:r>
      <w:r w:rsidRPr="00656AC2">
        <w:rPr>
          <w:rFonts w:asciiTheme="minorEastAsia" w:eastAsiaTheme="minorEastAsia" w:hAnsiTheme="minorEastAsia" w:cs="宋体"/>
          <w:szCs w:val="21"/>
        </w:rPr>
        <w:t>KGP</w:t>
      </w:r>
      <w:r w:rsidRPr="00656AC2">
        <w:rPr>
          <w:rFonts w:asciiTheme="minorEastAsia" w:eastAsiaTheme="minorEastAsia" w:hAnsiTheme="minorEastAsia" w:cs="宋体" w:hint="eastAsia"/>
          <w:szCs w:val="21"/>
        </w:rPr>
        <w:t>能将实时、动态、多时相采集的空间信息进行实时处理展示，又能将海量的空间数据有效的分析和管理。通过提升遥感影像的利用价值，实现卫星使用效率最大化。软件基于汇编和</w:t>
      </w:r>
      <w:r w:rsidRPr="00656AC2">
        <w:rPr>
          <w:rFonts w:asciiTheme="minorEastAsia" w:eastAsiaTheme="minorEastAsia" w:hAnsiTheme="minorEastAsia" w:cs="宋体"/>
          <w:szCs w:val="21"/>
        </w:rPr>
        <w:t>C++</w:t>
      </w:r>
      <w:r w:rsidRPr="00656AC2">
        <w:rPr>
          <w:rFonts w:asciiTheme="minorEastAsia" w:eastAsiaTheme="minorEastAsia" w:hAnsiTheme="minorEastAsia" w:cs="宋体" w:hint="eastAsia"/>
          <w:szCs w:val="21"/>
        </w:rPr>
        <w:t>底层基核，核心代码、核心算法全部自主研发，</w:t>
      </w:r>
      <w:r w:rsidRPr="00656AC2">
        <w:rPr>
          <w:rFonts w:asciiTheme="minorEastAsia" w:eastAsiaTheme="minorEastAsia" w:hAnsiTheme="minorEastAsia" w:cs="宋体"/>
          <w:szCs w:val="21"/>
        </w:rPr>
        <w:t>100%</w:t>
      </w:r>
      <w:r w:rsidRPr="00656AC2">
        <w:rPr>
          <w:rFonts w:asciiTheme="minorEastAsia" w:eastAsiaTheme="minorEastAsia" w:hAnsiTheme="minorEastAsia" w:cs="宋体" w:hint="eastAsia"/>
          <w:szCs w:val="21"/>
        </w:rPr>
        <w:t>全面自主可控。以独有的</w:t>
      </w:r>
      <w:r w:rsidRPr="00656AC2">
        <w:rPr>
          <w:rFonts w:asciiTheme="minorEastAsia" w:eastAsiaTheme="minorEastAsia" w:hAnsiTheme="minorEastAsia" w:cs="宋体"/>
          <w:szCs w:val="21"/>
        </w:rPr>
        <w:t>KGlobal</w:t>
      </w:r>
      <w:r w:rsidRPr="00656AC2">
        <w:rPr>
          <w:rFonts w:asciiTheme="minorEastAsia" w:eastAsiaTheme="minorEastAsia" w:hAnsiTheme="minorEastAsia" w:cs="宋体" w:hint="eastAsia"/>
          <w:szCs w:val="21"/>
        </w:rPr>
        <w:t>为基础技术框架，集成了包括二三维在内的十多种展示手段，确立了以视景为中心的</w:t>
      </w:r>
      <w:r w:rsidRPr="00656AC2">
        <w:rPr>
          <w:rFonts w:asciiTheme="minorEastAsia" w:eastAsiaTheme="minorEastAsia" w:hAnsiTheme="minorEastAsia" w:cs="宋体"/>
          <w:szCs w:val="21"/>
        </w:rPr>
        <w:t>GIS</w:t>
      </w:r>
      <w:r w:rsidRPr="00656AC2">
        <w:rPr>
          <w:rFonts w:asciiTheme="minorEastAsia" w:eastAsiaTheme="minorEastAsia" w:hAnsiTheme="minorEastAsia" w:cs="宋体" w:hint="eastAsia"/>
          <w:szCs w:val="21"/>
        </w:rPr>
        <w:t>展示技术体系。不依赖昂贵硬件，普通</w:t>
      </w:r>
      <w:r w:rsidRPr="00656AC2">
        <w:rPr>
          <w:rFonts w:asciiTheme="minorEastAsia" w:eastAsiaTheme="minorEastAsia" w:hAnsiTheme="minorEastAsia" w:cs="宋体"/>
          <w:szCs w:val="21"/>
        </w:rPr>
        <w:t>PC</w:t>
      </w:r>
      <w:r w:rsidRPr="00656AC2">
        <w:rPr>
          <w:rFonts w:asciiTheme="minorEastAsia" w:eastAsiaTheme="minorEastAsia" w:hAnsiTheme="minorEastAsia" w:cs="宋体" w:hint="eastAsia"/>
          <w:szCs w:val="21"/>
        </w:rPr>
        <w:t>端可通过</w:t>
      </w:r>
      <w:r w:rsidRPr="00656AC2">
        <w:rPr>
          <w:rFonts w:asciiTheme="minorEastAsia" w:eastAsiaTheme="minorEastAsia" w:hAnsiTheme="minorEastAsia" w:cs="宋体"/>
          <w:szCs w:val="21"/>
        </w:rPr>
        <w:t>KGP</w:t>
      </w:r>
      <w:r w:rsidRPr="00656AC2">
        <w:rPr>
          <w:rFonts w:asciiTheme="minorEastAsia" w:eastAsiaTheme="minorEastAsia" w:hAnsiTheme="minorEastAsia" w:cs="宋体" w:hint="eastAsia"/>
          <w:szCs w:val="21"/>
        </w:rPr>
        <w:t>软件进行遥感原始数据实时自动校正、拼接，快速处理</w:t>
      </w:r>
      <w:r w:rsidRPr="00656AC2">
        <w:rPr>
          <w:rFonts w:asciiTheme="minorEastAsia" w:eastAsiaTheme="minorEastAsia" w:hAnsiTheme="minorEastAsia" w:cs="宋体"/>
          <w:szCs w:val="21"/>
        </w:rPr>
        <w:t>EB</w:t>
      </w:r>
      <w:r w:rsidRPr="00656AC2">
        <w:rPr>
          <w:rFonts w:asciiTheme="minorEastAsia" w:eastAsiaTheme="minorEastAsia" w:hAnsiTheme="minorEastAsia" w:cs="宋体" w:hint="eastAsia"/>
          <w:szCs w:val="21"/>
        </w:rPr>
        <w:t>级遥感数据，且可无损播放遥感视频。应用领域：</w:t>
      </w:r>
      <w:r w:rsidRPr="00656AC2">
        <w:rPr>
          <w:rFonts w:asciiTheme="minorEastAsia" w:eastAsiaTheme="minorEastAsia" w:hAnsiTheme="minorEastAsia" w:cs="宋体"/>
          <w:szCs w:val="21"/>
        </w:rPr>
        <w:t>2G</w:t>
      </w:r>
      <w:r w:rsidRPr="00656AC2">
        <w:rPr>
          <w:rFonts w:asciiTheme="minorEastAsia" w:eastAsiaTheme="minorEastAsia" w:hAnsiTheme="minorEastAsia" w:cs="宋体" w:hint="eastAsia"/>
          <w:szCs w:val="21"/>
        </w:rPr>
        <w:t>可用于国家测绘、城市规划、地产监控、抢险救灾、农业植保、环境监测、森林管控等；</w:t>
      </w:r>
      <w:r w:rsidRPr="00656AC2">
        <w:rPr>
          <w:rFonts w:asciiTheme="minorEastAsia" w:eastAsiaTheme="minorEastAsia" w:hAnsiTheme="minorEastAsia" w:cs="宋体"/>
          <w:szCs w:val="21"/>
        </w:rPr>
        <w:t>2M</w:t>
      </w:r>
      <w:r w:rsidRPr="00656AC2">
        <w:rPr>
          <w:rFonts w:asciiTheme="minorEastAsia" w:eastAsiaTheme="minorEastAsia" w:hAnsiTheme="minorEastAsia" w:cs="宋体" w:hint="eastAsia"/>
          <w:szCs w:val="21"/>
        </w:rPr>
        <w:t>可应用于军事侦查、导弹预警、海洋监视、武器制导、军事测绘、兵棋推演、边防管控、反恐、缉毒、消防等；</w:t>
      </w:r>
      <w:r w:rsidRPr="00656AC2">
        <w:rPr>
          <w:rFonts w:asciiTheme="minorEastAsia" w:eastAsiaTheme="minorEastAsia" w:hAnsiTheme="minorEastAsia" w:cs="宋体"/>
          <w:szCs w:val="21"/>
        </w:rPr>
        <w:t>2B</w:t>
      </w:r>
      <w:r w:rsidRPr="00656AC2">
        <w:rPr>
          <w:rFonts w:asciiTheme="minorEastAsia" w:eastAsiaTheme="minorEastAsia" w:hAnsiTheme="minorEastAsia" w:cs="宋体" w:hint="eastAsia"/>
          <w:szCs w:val="21"/>
        </w:rPr>
        <w:t>可应用于房地产、民航、采矿、石油、旅游、期货、物流、智能网联汽车、大数据应用等。团队</w:t>
      </w:r>
      <w:r w:rsidRPr="00656AC2">
        <w:rPr>
          <w:rFonts w:asciiTheme="minorEastAsia" w:eastAsiaTheme="minorEastAsia" w:hAnsiTheme="minorEastAsia" w:cs="宋体"/>
          <w:szCs w:val="21"/>
        </w:rPr>
        <w:t>2016</w:t>
      </w:r>
      <w:r w:rsidRPr="00656AC2">
        <w:rPr>
          <w:rFonts w:asciiTheme="minorEastAsia" w:eastAsiaTheme="minorEastAsia" w:hAnsiTheme="minorEastAsia" w:cs="宋体" w:hint="eastAsia"/>
          <w:szCs w:val="21"/>
        </w:rPr>
        <w:t>年取得二级保密资质，已有稳</w:t>
      </w:r>
      <w:r w:rsidRPr="00656AC2">
        <w:rPr>
          <w:rFonts w:asciiTheme="minorEastAsia" w:eastAsiaTheme="minorEastAsia" w:hAnsiTheme="minorEastAsia" w:cs="宋体" w:hint="eastAsia"/>
          <w:szCs w:val="21"/>
        </w:rPr>
        <w:lastRenderedPageBreak/>
        <w:t>定的军工市场渠道并积极拓展</w:t>
      </w:r>
      <w:r w:rsidRPr="00656AC2">
        <w:rPr>
          <w:rFonts w:asciiTheme="minorEastAsia" w:eastAsiaTheme="minorEastAsia" w:hAnsiTheme="minorEastAsia" w:cs="宋体"/>
          <w:szCs w:val="21"/>
        </w:rPr>
        <w:t>2G</w:t>
      </w:r>
      <w:r w:rsidRPr="00656AC2">
        <w:rPr>
          <w:rFonts w:asciiTheme="minorEastAsia" w:eastAsiaTheme="minorEastAsia" w:hAnsiTheme="minorEastAsia" w:cs="宋体" w:hint="eastAsia"/>
          <w:szCs w:val="21"/>
        </w:rPr>
        <w:t>市场，市场前景良好。拟引入相关渠道合作方和战略投资</w:t>
      </w:r>
      <w:r w:rsidRPr="00656AC2">
        <w:rPr>
          <w:rFonts w:asciiTheme="minorEastAsia" w:eastAsiaTheme="minorEastAsia" w:hAnsiTheme="minorEastAsia" w:cs="宋体"/>
          <w:szCs w:val="21"/>
        </w:rPr>
        <w:t>1000</w:t>
      </w:r>
      <w:r w:rsidRPr="00656AC2">
        <w:rPr>
          <w:rFonts w:asciiTheme="minorEastAsia" w:eastAsiaTheme="minorEastAsia" w:hAnsiTheme="minorEastAsia" w:cs="宋体" w:hint="eastAsia"/>
          <w:szCs w:val="21"/>
        </w:rPr>
        <w:t>万元。</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201700168</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项目名称：新一代智能纳米润滑材料</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第一参赛者姓名：王南南</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地区：英国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应用行业领域：新材料</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做为新一代环保智能纳米双效自修复</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超润滑材料。其润滑性能比明星材料石墨烯更好，是美国航空航天局（</w:t>
      </w:r>
      <w:r w:rsidRPr="00656AC2">
        <w:rPr>
          <w:rFonts w:asciiTheme="minorEastAsia" w:eastAsiaTheme="minorEastAsia" w:hAnsiTheme="minorEastAsia" w:cs="宋体"/>
          <w:szCs w:val="21"/>
        </w:rPr>
        <w:t>NASA</w:t>
      </w:r>
      <w:r w:rsidRPr="00656AC2">
        <w:rPr>
          <w:rFonts w:asciiTheme="minorEastAsia" w:eastAsiaTheme="minorEastAsia" w:hAnsiTheme="minorEastAsia" w:cs="宋体" w:hint="eastAsia"/>
          <w:szCs w:val="21"/>
        </w:rPr>
        <w:t>）专用的航天特种润滑剂。可高效提升器件润滑性能，拥有独一无二的磨痕智能自我修复能力；可增加机械稳定性和使用寿命，各种极端条件下均可使用。是一款可有效减少</w:t>
      </w:r>
      <w:r w:rsidRPr="00656AC2">
        <w:rPr>
          <w:rFonts w:asciiTheme="minorEastAsia" w:eastAsiaTheme="minorEastAsia" w:hAnsiTheme="minorEastAsia" w:cs="宋体"/>
          <w:szCs w:val="21"/>
        </w:rPr>
        <w:t>PM2.5</w:t>
      </w:r>
      <w:r w:rsidRPr="00656AC2">
        <w:rPr>
          <w:rFonts w:asciiTheme="minorEastAsia" w:eastAsiaTheme="minorEastAsia" w:hAnsiTheme="minorEastAsia" w:cs="宋体" w:hint="eastAsia"/>
          <w:szCs w:val="21"/>
        </w:rPr>
        <w:t>和二氧化碳排放的节能环保产品。其在如高铁交通、新能源车、高端家用车、航天航空、核能发电、远洋运输、重型机械、精密加工、采油采矿、高科技军工产品等领域有着广阔的应用空间，市场规模超万亿元人民币。以该王牌材料为核心建立的英国埃克塞特大学先进功能材料实验室，是欧洲唯一的大型无机富勒烯研发中心。其首席科学家、英国皇家科学院工业会（院）士、英国皇家化学学会会士、英国材料、矿产和采矿研究院会士朱艳秋教授，师从哈罗德·克罗托爵士（因发现富勒烯获</w:t>
      </w:r>
      <w:r w:rsidRPr="00656AC2">
        <w:rPr>
          <w:rFonts w:asciiTheme="minorEastAsia" w:eastAsiaTheme="minorEastAsia" w:hAnsiTheme="minorEastAsia" w:cs="宋体"/>
          <w:szCs w:val="21"/>
        </w:rPr>
        <w:t>96</w:t>
      </w:r>
      <w:r w:rsidRPr="00656AC2">
        <w:rPr>
          <w:rFonts w:asciiTheme="minorEastAsia" w:eastAsiaTheme="minorEastAsia" w:hAnsiTheme="minorEastAsia" w:cs="宋体" w:hint="eastAsia"/>
          <w:szCs w:val="21"/>
        </w:rPr>
        <w:t>年诺贝尔化学奖），在新型无机富勒烯功能材料的基础科研与应用开发均处于国际顶尖地位。研制了一套成本可控、可大规模工业化生产该纳米材料的新工艺，并拥有英国和欧洲专利，一举打破美国技术垄断，为这新型材料的国产商业化道路奠定了基础。本团队建立半年时间里吸引意向投资超人民币一千万元。</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201700169</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项目名称：新型金属</w:t>
      </w:r>
      <w:r w:rsidRPr="00656AC2">
        <w:rPr>
          <w:rFonts w:asciiTheme="minorEastAsia" w:eastAsiaTheme="minorEastAsia" w:hAnsiTheme="minorEastAsia" w:cs="宋体"/>
          <w:szCs w:val="21"/>
        </w:rPr>
        <w:t>3D</w:t>
      </w:r>
      <w:r w:rsidRPr="00656AC2">
        <w:rPr>
          <w:rFonts w:asciiTheme="minorEastAsia" w:eastAsiaTheme="minorEastAsia" w:hAnsiTheme="minorEastAsia" w:cs="宋体" w:hint="eastAsia"/>
          <w:szCs w:val="21"/>
        </w:rPr>
        <w:t>打印机</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第一参赛者姓名：徐超</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地区：加拿大</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应用行业领域：先进制造与自动化</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金属</w:t>
      </w:r>
      <w:r w:rsidRPr="00656AC2">
        <w:rPr>
          <w:rFonts w:asciiTheme="minorEastAsia" w:eastAsiaTheme="minorEastAsia" w:hAnsiTheme="minorEastAsia" w:cs="宋体"/>
          <w:szCs w:val="21"/>
        </w:rPr>
        <w:t>3D</w:t>
      </w:r>
      <w:r w:rsidRPr="00656AC2">
        <w:rPr>
          <w:rFonts w:asciiTheme="minorEastAsia" w:eastAsiaTheme="minorEastAsia" w:hAnsiTheme="minorEastAsia" w:cs="宋体" w:hint="eastAsia"/>
          <w:szCs w:val="21"/>
        </w:rPr>
        <w:t>打印的应用非常广泛，涉及医疗，航空航天，机械加工等多种领域，被用于加工人体替代骨骼，牙齿，制造飞行器精密零件和原型样机等。然而目前常用的金属</w:t>
      </w:r>
      <w:r w:rsidRPr="00656AC2">
        <w:rPr>
          <w:rFonts w:asciiTheme="minorEastAsia" w:eastAsiaTheme="minorEastAsia" w:hAnsiTheme="minorEastAsia" w:cs="宋体"/>
          <w:szCs w:val="21"/>
        </w:rPr>
        <w:t>3D</w:t>
      </w:r>
      <w:r w:rsidRPr="00656AC2">
        <w:rPr>
          <w:rFonts w:asciiTheme="minorEastAsia" w:eastAsiaTheme="minorEastAsia" w:hAnsiTheme="minorEastAsia" w:cs="宋体" w:hint="eastAsia"/>
          <w:szCs w:val="21"/>
        </w:rPr>
        <w:t>打印技术成本很高，因此市场出现了对于低成本的金属</w:t>
      </w:r>
      <w:r w:rsidRPr="00656AC2">
        <w:rPr>
          <w:rFonts w:asciiTheme="minorEastAsia" w:eastAsiaTheme="minorEastAsia" w:hAnsiTheme="minorEastAsia" w:cs="宋体"/>
          <w:szCs w:val="21"/>
        </w:rPr>
        <w:t>3D</w:t>
      </w:r>
      <w:r w:rsidRPr="00656AC2">
        <w:rPr>
          <w:rFonts w:asciiTheme="minorEastAsia" w:eastAsiaTheme="minorEastAsia" w:hAnsiTheme="minorEastAsia" w:cs="宋体" w:hint="eastAsia"/>
          <w:szCs w:val="21"/>
        </w:rPr>
        <w:t>打印技术的高度需求。该项目的负责人和核心技术人员，徐超博士，就读于加拿大蒙特利尔大学，从事金属</w:t>
      </w:r>
      <w:r w:rsidRPr="00656AC2">
        <w:rPr>
          <w:rFonts w:asciiTheme="minorEastAsia" w:eastAsiaTheme="minorEastAsia" w:hAnsiTheme="minorEastAsia" w:cs="宋体"/>
          <w:szCs w:val="21"/>
        </w:rPr>
        <w:t>3D</w:t>
      </w:r>
      <w:r w:rsidRPr="00656AC2">
        <w:rPr>
          <w:rFonts w:asciiTheme="minorEastAsia" w:eastAsiaTheme="minorEastAsia" w:hAnsiTheme="minorEastAsia" w:cs="宋体" w:hint="eastAsia"/>
          <w:szCs w:val="21"/>
        </w:rPr>
        <w:t>打印方向研究。博士期间在世界顶级期刊发表一篇关于金属</w:t>
      </w:r>
      <w:r w:rsidRPr="00656AC2">
        <w:rPr>
          <w:rFonts w:asciiTheme="minorEastAsia" w:eastAsiaTheme="minorEastAsia" w:hAnsiTheme="minorEastAsia" w:cs="宋体"/>
          <w:szCs w:val="21"/>
        </w:rPr>
        <w:t>3D</w:t>
      </w:r>
      <w:r w:rsidRPr="00656AC2">
        <w:rPr>
          <w:rFonts w:asciiTheme="minorEastAsia" w:eastAsiaTheme="minorEastAsia" w:hAnsiTheme="minorEastAsia" w:cs="宋体" w:hint="eastAsia"/>
          <w:szCs w:val="21"/>
        </w:rPr>
        <w:t>打印方向研究的论文，申请一项关于制备</w:t>
      </w:r>
      <w:r w:rsidRPr="00656AC2">
        <w:rPr>
          <w:rFonts w:asciiTheme="minorEastAsia" w:eastAsiaTheme="minorEastAsia" w:hAnsiTheme="minorEastAsia" w:cs="宋体"/>
          <w:szCs w:val="21"/>
        </w:rPr>
        <w:t>3D</w:t>
      </w:r>
      <w:r w:rsidRPr="00656AC2">
        <w:rPr>
          <w:rFonts w:asciiTheme="minorEastAsia" w:eastAsiaTheme="minorEastAsia" w:hAnsiTheme="minorEastAsia" w:cs="宋体" w:hint="eastAsia"/>
          <w:szCs w:val="21"/>
        </w:rPr>
        <w:t>金属打印耗材方法的国际专利。徐超博士基于对现有的塑料</w:t>
      </w:r>
      <w:r w:rsidRPr="00656AC2">
        <w:rPr>
          <w:rFonts w:asciiTheme="minorEastAsia" w:eastAsiaTheme="minorEastAsia" w:hAnsiTheme="minorEastAsia" w:cs="宋体"/>
          <w:szCs w:val="21"/>
        </w:rPr>
        <w:t>3D</w:t>
      </w:r>
      <w:r w:rsidRPr="00656AC2">
        <w:rPr>
          <w:rFonts w:asciiTheme="minorEastAsia" w:eastAsiaTheme="minorEastAsia" w:hAnsiTheme="minorEastAsia" w:cs="宋体" w:hint="eastAsia"/>
          <w:szCs w:val="21"/>
        </w:rPr>
        <w:t>打印机的研究，设计了一种新型打印头（</w:t>
      </w:r>
      <w:r w:rsidRPr="00656AC2">
        <w:rPr>
          <w:rFonts w:asciiTheme="minorEastAsia" w:eastAsiaTheme="minorEastAsia" w:hAnsiTheme="minorEastAsia" w:cs="宋体"/>
          <w:szCs w:val="21"/>
        </w:rPr>
        <w:t>3D</w:t>
      </w:r>
      <w:r w:rsidRPr="00656AC2">
        <w:rPr>
          <w:rFonts w:asciiTheme="minorEastAsia" w:eastAsiaTheme="minorEastAsia" w:hAnsiTheme="minorEastAsia" w:cs="宋体" w:hint="eastAsia"/>
          <w:szCs w:val="21"/>
        </w:rPr>
        <w:t>打印机的核心部件）和相应的金属耗材。只要在普通塑料打印机上安装该新型打印头并使用我们提供的金属耗材，就可以进行金属的</w:t>
      </w:r>
      <w:r w:rsidRPr="00656AC2">
        <w:rPr>
          <w:rFonts w:asciiTheme="minorEastAsia" w:eastAsiaTheme="minorEastAsia" w:hAnsiTheme="minorEastAsia" w:cs="宋体"/>
          <w:szCs w:val="21"/>
        </w:rPr>
        <w:t>3D</w:t>
      </w:r>
      <w:r w:rsidRPr="00656AC2">
        <w:rPr>
          <w:rFonts w:asciiTheme="minorEastAsia" w:eastAsiaTheme="minorEastAsia" w:hAnsiTheme="minorEastAsia" w:cs="宋体" w:hint="eastAsia"/>
          <w:szCs w:val="21"/>
        </w:rPr>
        <w:t>打印。一台普通的塑料打印机售价约为</w:t>
      </w:r>
      <w:r w:rsidRPr="00656AC2">
        <w:rPr>
          <w:rFonts w:asciiTheme="minorEastAsia" w:eastAsiaTheme="minorEastAsia" w:hAnsiTheme="minorEastAsia" w:cs="宋体"/>
          <w:szCs w:val="21"/>
        </w:rPr>
        <w:t>1-3</w:t>
      </w:r>
      <w:r w:rsidRPr="00656AC2">
        <w:rPr>
          <w:rFonts w:asciiTheme="minorEastAsia" w:eastAsiaTheme="minorEastAsia" w:hAnsiTheme="minorEastAsia" w:cs="宋体" w:hint="eastAsia"/>
          <w:szCs w:val="21"/>
        </w:rPr>
        <w:t>万人民币，通过我们的技术升级，它可以媲美售价约</w:t>
      </w:r>
      <w:r w:rsidRPr="00656AC2">
        <w:rPr>
          <w:rFonts w:asciiTheme="minorEastAsia" w:eastAsiaTheme="minorEastAsia" w:hAnsiTheme="minorEastAsia" w:cs="宋体"/>
          <w:szCs w:val="21"/>
        </w:rPr>
        <w:t>170</w:t>
      </w:r>
      <w:r w:rsidRPr="00656AC2">
        <w:rPr>
          <w:rFonts w:asciiTheme="minorEastAsia" w:eastAsiaTheme="minorEastAsia" w:hAnsiTheme="minorEastAsia" w:cs="宋体" w:hint="eastAsia"/>
          <w:szCs w:val="21"/>
        </w:rPr>
        <w:t>万元人民币的金属</w:t>
      </w:r>
      <w:r w:rsidRPr="00656AC2">
        <w:rPr>
          <w:rFonts w:asciiTheme="minorEastAsia" w:eastAsiaTheme="minorEastAsia" w:hAnsiTheme="minorEastAsia" w:cs="宋体"/>
          <w:szCs w:val="21"/>
        </w:rPr>
        <w:t>3D</w:t>
      </w:r>
      <w:r w:rsidRPr="00656AC2">
        <w:rPr>
          <w:rFonts w:asciiTheme="minorEastAsia" w:eastAsiaTheme="minorEastAsia" w:hAnsiTheme="minorEastAsia" w:cs="宋体" w:hint="eastAsia"/>
          <w:szCs w:val="21"/>
        </w:rPr>
        <w:t>打印机。</w:t>
      </w:r>
      <w:r w:rsidRPr="00656AC2">
        <w:rPr>
          <w:rFonts w:asciiTheme="minorEastAsia" w:eastAsiaTheme="minorEastAsia" w:hAnsiTheme="minorEastAsia" w:cs="宋体"/>
          <w:szCs w:val="21"/>
        </w:rPr>
        <w:t>3D</w:t>
      </w:r>
      <w:r w:rsidRPr="00656AC2">
        <w:rPr>
          <w:rFonts w:asciiTheme="minorEastAsia" w:eastAsiaTheme="minorEastAsia" w:hAnsiTheme="minorEastAsia" w:cs="宋体" w:hint="eastAsia"/>
          <w:szCs w:val="21"/>
        </w:rPr>
        <w:t>打印行业是一个巨大的并且在逐年上升的市场，截至</w:t>
      </w:r>
      <w:r w:rsidRPr="00656AC2">
        <w:rPr>
          <w:rFonts w:asciiTheme="minorEastAsia" w:eastAsiaTheme="minorEastAsia" w:hAnsiTheme="minorEastAsia" w:cs="宋体"/>
          <w:szCs w:val="21"/>
        </w:rPr>
        <w:t>2016</w:t>
      </w:r>
      <w:r w:rsidRPr="00656AC2">
        <w:rPr>
          <w:rFonts w:asciiTheme="minorEastAsia" w:eastAsiaTheme="minorEastAsia" w:hAnsiTheme="minorEastAsia" w:cs="宋体" w:hint="eastAsia"/>
          <w:szCs w:val="21"/>
        </w:rPr>
        <w:t>年，全球</w:t>
      </w:r>
      <w:r w:rsidRPr="00656AC2">
        <w:rPr>
          <w:rFonts w:asciiTheme="minorEastAsia" w:eastAsiaTheme="minorEastAsia" w:hAnsiTheme="minorEastAsia" w:cs="宋体"/>
          <w:szCs w:val="21"/>
        </w:rPr>
        <w:t>3D</w:t>
      </w:r>
      <w:r w:rsidRPr="00656AC2">
        <w:rPr>
          <w:rFonts w:asciiTheme="minorEastAsia" w:eastAsiaTheme="minorEastAsia" w:hAnsiTheme="minorEastAsia" w:cs="宋体" w:hint="eastAsia"/>
          <w:szCs w:val="21"/>
        </w:rPr>
        <w:t>打印市场规模已经超过</w:t>
      </w:r>
      <w:r w:rsidRPr="00656AC2">
        <w:rPr>
          <w:rFonts w:asciiTheme="minorEastAsia" w:eastAsiaTheme="minorEastAsia" w:hAnsiTheme="minorEastAsia" w:cs="宋体"/>
          <w:szCs w:val="21"/>
        </w:rPr>
        <w:t>51</w:t>
      </w:r>
      <w:r w:rsidRPr="00656AC2">
        <w:rPr>
          <w:rFonts w:asciiTheme="minorEastAsia" w:eastAsiaTheme="minorEastAsia" w:hAnsiTheme="minorEastAsia" w:cs="宋体" w:hint="eastAsia"/>
          <w:szCs w:val="21"/>
        </w:rPr>
        <w:t>亿美元。国内外有</w:t>
      </w:r>
      <w:r w:rsidRPr="00656AC2">
        <w:rPr>
          <w:rFonts w:asciiTheme="minorEastAsia" w:eastAsiaTheme="minorEastAsia" w:hAnsiTheme="minorEastAsia" w:cs="宋体"/>
          <w:szCs w:val="21"/>
        </w:rPr>
        <w:t>200</w:t>
      </w:r>
      <w:r w:rsidRPr="00656AC2">
        <w:rPr>
          <w:rFonts w:asciiTheme="minorEastAsia" w:eastAsiaTheme="minorEastAsia" w:hAnsiTheme="minorEastAsia" w:cs="宋体" w:hint="eastAsia"/>
          <w:szCs w:val="21"/>
        </w:rPr>
        <w:t>多家塑料</w:t>
      </w:r>
      <w:r w:rsidRPr="00656AC2">
        <w:rPr>
          <w:rFonts w:asciiTheme="minorEastAsia" w:eastAsiaTheme="minorEastAsia" w:hAnsiTheme="minorEastAsia" w:cs="宋体"/>
          <w:szCs w:val="21"/>
        </w:rPr>
        <w:t>3D</w:t>
      </w:r>
      <w:r w:rsidRPr="00656AC2">
        <w:rPr>
          <w:rFonts w:asciiTheme="minorEastAsia" w:eastAsiaTheme="minorEastAsia" w:hAnsiTheme="minorEastAsia" w:cs="宋体" w:hint="eastAsia"/>
          <w:szCs w:val="21"/>
        </w:rPr>
        <w:t>打印机的生产公司，由于激烈的行业竞争，这些公司都在研发和寻求新技术。如果使用我们设计的新型打印头，普通的塑料</w:t>
      </w:r>
      <w:r w:rsidRPr="00656AC2">
        <w:rPr>
          <w:rFonts w:asciiTheme="minorEastAsia" w:eastAsiaTheme="minorEastAsia" w:hAnsiTheme="minorEastAsia" w:cs="宋体"/>
          <w:szCs w:val="21"/>
        </w:rPr>
        <w:t>3D</w:t>
      </w:r>
      <w:r w:rsidRPr="00656AC2">
        <w:rPr>
          <w:rFonts w:asciiTheme="minorEastAsia" w:eastAsiaTheme="minorEastAsia" w:hAnsiTheme="minorEastAsia" w:cs="宋体" w:hint="eastAsia"/>
          <w:szCs w:val="21"/>
        </w:rPr>
        <w:t>打印机便可替代成本几乎为其百倍的金属</w:t>
      </w:r>
      <w:r w:rsidRPr="00656AC2">
        <w:rPr>
          <w:rFonts w:asciiTheme="minorEastAsia" w:eastAsiaTheme="minorEastAsia" w:hAnsiTheme="minorEastAsia" w:cs="宋体"/>
          <w:szCs w:val="21"/>
        </w:rPr>
        <w:t>3D</w:t>
      </w:r>
      <w:r w:rsidRPr="00656AC2">
        <w:rPr>
          <w:rFonts w:asciiTheme="minorEastAsia" w:eastAsiaTheme="minorEastAsia" w:hAnsiTheme="minorEastAsia" w:cs="宋体" w:hint="eastAsia"/>
          <w:szCs w:val="21"/>
        </w:rPr>
        <w:t>打印机。因此，该项目技术必将受到这些</w:t>
      </w:r>
      <w:r w:rsidRPr="00656AC2">
        <w:rPr>
          <w:rFonts w:asciiTheme="minorEastAsia" w:eastAsiaTheme="minorEastAsia" w:hAnsiTheme="minorEastAsia" w:cs="宋体"/>
          <w:szCs w:val="21"/>
        </w:rPr>
        <w:t>3D</w:t>
      </w:r>
      <w:r w:rsidRPr="00656AC2">
        <w:rPr>
          <w:rFonts w:asciiTheme="minorEastAsia" w:eastAsiaTheme="minorEastAsia" w:hAnsiTheme="minorEastAsia" w:cs="宋体" w:hint="eastAsia"/>
          <w:szCs w:val="21"/>
        </w:rPr>
        <w:t>打印公司的青睐，而拥有巨大的潜在市场。该项目将采用</w:t>
      </w:r>
      <w:r w:rsidRPr="00656AC2">
        <w:rPr>
          <w:rFonts w:asciiTheme="minorEastAsia" w:eastAsiaTheme="minorEastAsia" w:hAnsiTheme="minorEastAsia" w:cs="宋体"/>
          <w:szCs w:val="21"/>
        </w:rPr>
        <w:t>B2B</w:t>
      </w:r>
      <w:r w:rsidRPr="00656AC2">
        <w:rPr>
          <w:rFonts w:asciiTheme="minorEastAsia" w:eastAsiaTheme="minorEastAsia" w:hAnsiTheme="minorEastAsia" w:cs="宋体" w:hint="eastAsia"/>
          <w:szCs w:val="21"/>
        </w:rPr>
        <w:t>的商业模式，将这种新型打印头和相应耗材出售给塑料</w:t>
      </w:r>
      <w:r w:rsidRPr="00656AC2">
        <w:rPr>
          <w:rFonts w:asciiTheme="minorEastAsia" w:eastAsiaTheme="minorEastAsia" w:hAnsiTheme="minorEastAsia" w:cs="宋体"/>
          <w:szCs w:val="21"/>
        </w:rPr>
        <w:t>3D</w:t>
      </w:r>
      <w:r w:rsidRPr="00656AC2">
        <w:rPr>
          <w:rFonts w:asciiTheme="minorEastAsia" w:eastAsiaTheme="minorEastAsia" w:hAnsiTheme="minorEastAsia" w:cs="宋体" w:hint="eastAsia"/>
          <w:szCs w:val="21"/>
        </w:rPr>
        <w:t>打印机的生产厂家。由于这种新型的打印头只能使用我们所生产的耗材，</w:t>
      </w:r>
      <w:r w:rsidRPr="00656AC2">
        <w:rPr>
          <w:rFonts w:asciiTheme="minorEastAsia" w:eastAsiaTheme="minorEastAsia" w:hAnsiTheme="minorEastAsia" w:cs="宋体" w:hint="eastAsia"/>
          <w:szCs w:val="21"/>
        </w:rPr>
        <w:lastRenderedPageBreak/>
        <w:t>我们将主要通过加工和销售耗材获利。公司估值三年后将达到一亿人民币，拟出让</w:t>
      </w:r>
      <w:r w:rsidRPr="00656AC2">
        <w:rPr>
          <w:rFonts w:asciiTheme="minorEastAsia" w:eastAsiaTheme="minorEastAsia" w:hAnsiTheme="minorEastAsia" w:cs="宋体"/>
          <w:szCs w:val="21"/>
        </w:rPr>
        <w:t>15%</w:t>
      </w:r>
      <w:r w:rsidRPr="00656AC2">
        <w:rPr>
          <w:rFonts w:asciiTheme="minorEastAsia" w:eastAsiaTheme="minorEastAsia" w:hAnsiTheme="minorEastAsia" w:cs="宋体" w:hint="eastAsia"/>
          <w:szCs w:val="21"/>
        </w:rPr>
        <w:t>的股份，融资</w:t>
      </w:r>
      <w:r w:rsidRPr="00656AC2">
        <w:rPr>
          <w:rFonts w:asciiTheme="minorEastAsia" w:eastAsiaTheme="minorEastAsia" w:hAnsiTheme="minorEastAsia" w:cs="宋体"/>
          <w:szCs w:val="21"/>
        </w:rPr>
        <w:t>1500</w:t>
      </w:r>
      <w:r w:rsidRPr="00656AC2">
        <w:rPr>
          <w:rFonts w:asciiTheme="minorEastAsia" w:eastAsiaTheme="minorEastAsia" w:hAnsiTheme="minorEastAsia" w:cs="宋体" w:hint="eastAsia"/>
          <w:szCs w:val="21"/>
        </w:rPr>
        <w:t>万元。根据公司的发展战略规划，第二年中旬会收回成本，结束时会盈利</w:t>
      </w:r>
      <w:r w:rsidRPr="00656AC2">
        <w:rPr>
          <w:rFonts w:asciiTheme="minorEastAsia" w:eastAsiaTheme="minorEastAsia" w:hAnsiTheme="minorEastAsia" w:cs="宋体"/>
          <w:szCs w:val="21"/>
        </w:rPr>
        <w:t>2400</w:t>
      </w:r>
      <w:r w:rsidRPr="00656AC2">
        <w:rPr>
          <w:rFonts w:asciiTheme="minorEastAsia" w:eastAsiaTheme="minorEastAsia" w:hAnsiTheme="minorEastAsia" w:cs="宋体" w:hint="eastAsia"/>
          <w:szCs w:val="21"/>
        </w:rPr>
        <w:t>万元左右，在第三年结束时将获利约</w:t>
      </w:r>
      <w:r w:rsidRPr="00656AC2">
        <w:rPr>
          <w:rFonts w:asciiTheme="minorEastAsia" w:eastAsiaTheme="minorEastAsia" w:hAnsiTheme="minorEastAsia" w:cs="宋体"/>
          <w:szCs w:val="21"/>
        </w:rPr>
        <w:t>7500</w:t>
      </w:r>
      <w:r w:rsidRPr="00656AC2">
        <w:rPr>
          <w:rFonts w:asciiTheme="minorEastAsia" w:eastAsiaTheme="minorEastAsia" w:hAnsiTheme="minorEastAsia" w:cs="宋体" w:hint="eastAsia"/>
          <w:szCs w:val="21"/>
        </w:rPr>
        <w:t>万元，前三年累计共盈利一亿元。公司将在三年内上市，进行公开募股（</w:t>
      </w:r>
      <w:r w:rsidRPr="00656AC2">
        <w:rPr>
          <w:rFonts w:asciiTheme="minorEastAsia" w:eastAsiaTheme="minorEastAsia" w:hAnsiTheme="minorEastAsia" w:cs="宋体"/>
          <w:szCs w:val="21"/>
        </w:rPr>
        <w:t>IPO</w:t>
      </w:r>
      <w:r w:rsidRPr="00656AC2">
        <w:rPr>
          <w:rFonts w:asciiTheme="minorEastAsia" w:eastAsiaTheme="minorEastAsia" w:hAnsiTheme="minorEastAsia" w:cs="宋体" w:hint="eastAsia"/>
          <w:szCs w:val="21"/>
        </w:rPr>
        <w:t>），通过股权上市变现的方式使风险投资家成功退出。</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201700170</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项目名称：智能车载太阳能转化防护装置</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第一参赛者姓名：赵祺</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地区：中国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应用行业领域：先进制造与自动化</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汽车尾气排放是环境环境污染的主要原因之一，并且汽车在自然环境中，任凭高温，风吹，雨打，对车体的损伤，鸟粪，树叶，尘土随时污染车体表面，但是没有任何方法解决这些问题，造成汽车使用年限下降、洗车次数增加、浪费水资源，及洗涤剂对环境的污染。目前本项目已获国家发明专利，目前在国内外还没有类似的产品和设计，属于汽车产品领域的一项新技术，实现自动防护装置和车体一体化技术架构的产品设计和研制实现汽车智能防护的产品设计和研制：通过程序控制器的编程，采用无线遥控操作，实现项目行程智能化。该项目操作简单、便捷，防雨雪、防晒、防尘、防冰雹、防窥视、可太阳能转化电能，增强私密空间等功能特点。适用范围：家庭用车、商务用车、军用运输设备及其他相关领域。本项目意义：</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实现汽车零部件“国产创造”并推动我国汽车技术发展。汽车配件进口、仿造是我国汽车生产的主要形式，发达国家一直致力于发展汽车技术，而我国汽车技术发展落后，自主知识产权成果少，与国外存在阶段性差距。本项目通过制造技术自主研发，使我国在这方面技术达到国际一流水平，克服对国外先进科技的依赖；</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）填补国内外设计的空白。国内外</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汽车自动车罩开发处于空白状态，大多注重理论研究，缺乏对实际工程需求及企业客户需求的了解，缺少设计经验及相关技术数据。因此，建立一套拥有自主知识产权，适合实际设计使用的</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设计十分必要；</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促进产业结构调整、经济转型升级。项目符合国家产业政策，是国家重点支持的发展领域；项目产品的应用将加快企业产品更新换代，使企业具备转型升级，快速响应市场竞争的能力；对地方经济和产业结构调整具有积极意义，对促进人员就业、保护环境等具有重要意义。项目实施</w:t>
      </w:r>
      <w:r w:rsidRPr="00656AC2">
        <w:rPr>
          <w:rFonts w:asciiTheme="minorEastAsia" w:eastAsiaTheme="minorEastAsia" w:hAnsiTheme="minorEastAsia" w:cs="宋体"/>
          <w:szCs w:val="21"/>
        </w:rPr>
        <w:t>5</w:t>
      </w:r>
      <w:r w:rsidRPr="00656AC2">
        <w:rPr>
          <w:rFonts w:asciiTheme="minorEastAsia" w:eastAsiaTheme="minorEastAsia" w:hAnsiTheme="minorEastAsia" w:cs="宋体" w:hint="eastAsia"/>
          <w:szCs w:val="21"/>
        </w:rPr>
        <w:t>年后，不仅可每年以给当地带来亿元的税收，而且通过业务的扩展，带动附属企业，可以增加</w:t>
      </w:r>
      <w:r w:rsidRPr="00656AC2">
        <w:rPr>
          <w:rFonts w:asciiTheme="minorEastAsia" w:eastAsiaTheme="minorEastAsia" w:hAnsiTheme="minorEastAsia" w:cs="宋体"/>
          <w:szCs w:val="21"/>
        </w:rPr>
        <w:t>1000-2000</w:t>
      </w:r>
      <w:r w:rsidRPr="00656AC2">
        <w:rPr>
          <w:rFonts w:asciiTheme="minorEastAsia" w:eastAsiaTheme="minorEastAsia" w:hAnsiTheme="minorEastAsia" w:cs="宋体" w:hint="eastAsia"/>
          <w:szCs w:val="21"/>
        </w:rPr>
        <w:t>人的就业问题，帮助当地政府解决人员安置和高科技人员的吸引问题，并且通过本企业产品的市场占有率的知名度，吸引更多的企业落户该地，创造更多的税收，为社会和国家做更多的贡献。</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201700171</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项目名称：超精密六轴联动智能抛光及检测一体机</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第一参赛者姓名：童振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地区：英国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应用行业领域：先进制造与自动化</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本投资项目是商品化超精密六轴联动智能抛光及检测一体机。主要应用于快速成长的高附加值产品的低成本高效率的智能化加工。比如：人工关节加工、人眼修复、精密光学元器件等领域。</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lastRenderedPageBreak/>
        <w:t>项目编号：</w:t>
      </w:r>
      <w:r w:rsidRPr="00656AC2">
        <w:rPr>
          <w:rFonts w:asciiTheme="minorEastAsia" w:eastAsiaTheme="minorEastAsia" w:hAnsiTheme="minorEastAsia" w:cs="宋体"/>
          <w:szCs w:val="21"/>
        </w:rPr>
        <w:t>201700174</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项目名称：仓酷</w:t>
      </w:r>
      <w:r w:rsidRPr="00656AC2">
        <w:rPr>
          <w:rFonts w:asciiTheme="minorEastAsia" w:eastAsiaTheme="minorEastAsia" w:hAnsiTheme="minorEastAsia" w:cs="Arial"/>
          <w:szCs w:val="21"/>
        </w:rPr>
        <w:t>——</w:t>
      </w:r>
      <w:r w:rsidRPr="00656AC2">
        <w:rPr>
          <w:rFonts w:asciiTheme="minorEastAsia" w:eastAsiaTheme="minorEastAsia" w:hAnsiTheme="minorEastAsia" w:cs="宋体" w:hint="eastAsia"/>
          <w:szCs w:val="21"/>
        </w:rPr>
        <w:t>迷你仓订购平台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第一参赛者姓名：张思茹</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地区：英国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应用行业领域：现代服务业</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迷你仓是一种小微仓储设施，主要服务于个人用户和小微企业，</w:t>
      </w:r>
      <w:r w:rsidRPr="00656AC2">
        <w:rPr>
          <w:rFonts w:asciiTheme="minorEastAsia" w:eastAsiaTheme="minorEastAsia" w:hAnsiTheme="minorEastAsia" w:cs="宋体"/>
          <w:szCs w:val="21"/>
        </w:rPr>
        <w:t>2017</w:t>
      </w:r>
      <w:r w:rsidRPr="00656AC2">
        <w:rPr>
          <w:rFonts w:asciiTheme="minorEastAsia" w:eastAsiaTheme="minorEastAsia" w:hAnsiTheme="minorEastAsia" w:cs="宋体" w:hint="eastAsia"/>
          <w:szCs w:val="21"/>
        </w:rPr>
        <w:t>年</w:t>
      </w:r>
      <w:r w:rsidRPr="00656AC2">
        <w:rPr>
          <w:rFonts w:asciiTheme="minorEastAsia" w:eastAsiaTheme="minorEastAsia" w:hAnsiTheme="minorEastAsia" w:cs="宋体"/>
          <w:szCs w:val="21"/>
        </w:rPr>
        <w:t>9</w:t>
      </w:r>
      <w:r w:rsidRPr="00656AC2">
        <w:rPr>
          <w:rFonts w:asciiTheme="minorEastAsia" w:eastAsiaTheme="minorEastAsia" w:hAnsiTheme="minorEastAsia" w:cs="宋体" w:hint="eastAsia"/>
          <w:szCs w:val="21"/>
        </w:rPr>
        <w:t>月底市场调研统计显示，中国大陆现有迷你仓设施数已达</w:t>
      </w:r>
      <w:r w:rsidRPr="00656AC2">
        <w:rPr>
          <w:rFonts w:asciiTheme="minorEastAsia" w:eastAsiaTheme="minorEastAsia" w:hAnsiTheme="minorEastAsia" w:cs="宋体"/>
          <w:szCs w:val="21"/>
        </w:rPr>
        <w:t>458</w:t>
      </w:r>
      <w:r w:rsidRPr="00656AC2">
        <w:rPr>
          <w:rFonts w:asciiTheme="minorEastAsia" w:eastAsiaTheme="minorEastAsia" w:hAnsiTheme="minorEastAsia" w:cs="宋体" w:hint="eastAsia"/>
          <w:szCs w:val="21"/>
        </w:rPr>
        <w:t>个，数值一年增长三倍。近三年行业增幅在</w:t>
      </w:r>
      <w:r w:rsidRPr="00656AC2">
        <w:rPr>
          <w:rFonts w:asciiTheme="minorEastAsia" w:eastAsiaTheme="minorEastAsia" w:hAnsiTheme="minorEastAsia" w:cs="宋体"/>
          <w:szCs w:val="21"/>
        </w:rPr>
        <w:t>80%</w:t>
      </w:r>
      <w:r w:rsidRPr="00656AC2">
        <w:rPr>
          <w:rFonts w:asciiTheme="minorEastAsia" w:eastAsiaTheme="minorEastAsia" w:hAnsiTheme="minorEastAsia" w:cs="宋体" w:hint="eastAsia"/>
          <w:szCs w:val="21"/>
        </w:rPr>
        <w:t>以上，预计十年内可达约</w:t>
      </w:r>
      <w:r w:rsidRPr="00656AC2">
        <w:rPr>
          <w:rFonts w:asciiTheme="minorEastAsia" w:eastAsiaTheme="minorEastAsia" w:hAnsiTheme="minorEastAsia" w:cs="宋体"/>
          <w:szCs w:val="21"/>
        </w:rPr>
        <w:t>500</w:t>
      </w:r>
      <w:r w:rsidRPr="00656AC2">
        <w:rPr>
          <w:rFonts w:asciiTheme="minorEastAsia" w:eastAsiaTheme="minorEastAsia" w:hAnsiTheme="minorEastAsia" w:cs="宋体" w:hint="eastAsia"/>
          <w:szCs w:val="21"/>
        </w:rPr>
        <w:t>亿规模。本平台使迷你仓使用者实现在线对迷你仓筛选比较、预定，并通过合作第三方或迷你仓开发商的物流配送帮助使用者出入仓，随时管理仓储物搬迁或仓库续租。该行业在中国前景广阔，已完成本土化适应阶段，且行业急需互联网化转换，优化订购流程、提升服务质量。上海处于大陆迷你仓的核心发展地区，对周边城市带动效果最为明显。本团队分工明确，了解本土化市场运作，现借鉴美国</w:t>
      </w:r>
      <w:r w:rsidRPr="00656AC2">
        <w:rPr>
          <w:rFonts w:asciiTheme="minorEastAsia" w:eastAsiaTheme="minorEastAsia" w:hAnsiTheme="minorEastAsia" w:cs="宋体"/>
          <w:szCs w:val="21"/>
        </w:rPr>
        <w:t>Sparefoot</w:t>
      </w:r>
      <w:r w:rsidRPr="00656AC2">
        <w:rPr>
          <w:rFonts w:asciiTheme="minorEastAsia" w:eastAsiaTheme="minorEastAsia" w:hAnsiTheme="minorEastAsia" w:cs="宋体" w:hint="eastAsia"/>
          <w:szCs w:val="21"/>
        </w:rPr>
        <w:t>初期成功的商业运作模式，只做平台服务，与迷你仓开发商积极展开合作，通过优质的服务获取用户与开发商的青睐。由于国内市场还处于起步阶段，在用户稳定的情况下，紧随市场步伐，通过融资、连锁经营，快速布局线下门店，以品牌的影响力、统一的培训运营，加以平台用户流量的导入，对原有开发商的吸纳整合，逐步实现大陆迷你仓市场统一，细分行业垄断运营，再整合相关行业现成生态圈、迈出国门。计划融资</w:t>
      </w:r>
      <w:r w:rsidRPr="00656AC2">
        <w:rPr>
          <w:rFonts w:asciiTheme="minorEastAsia" w:eastAsiaTheme="minorEastAsia" w:hAnsiTheme="minorEastAsia" w:cs="宋体"/>
          <w:szCs w:val="21"/>
        </w:rPr>
        <w:t>1000</w:t>
      </w:r>
      <w:r w:rsidRPr="00656AC2">
        <w:rPr>
          <w:rFonts w:asciiTheme="minorEastAsia" w:eastAsiaTheme="minorEastAsia" w:hAnsiTheme="minorEastAsia" w:cs="宋体" w:hint="eastAsia"/>
          <w:szCs w:val="21"/>
        </w:rPr>
        <w:t>万人民币，出让</w:t>
      </w:r>
      <w:r w:rsidRPr="00656AC2">
        <w:rPr>
          <w:rFonts w:asciiTheme="minorEastAsia" w:eastAsiaTheme="minorEastAsia" w:hAnsiTheme="minorEastAsia" w:cs="宋体"/>
          <w:szCs w:val="21"/>
        </w:rPr>
        <w:t>10%</w:t>
      </w:r>
      <w:r w:rsidRPr="00656AC2">
        <w:rPr>
          <w:rFonts w:asciiTheme="minorEastAsia" w:eastAsiaTheme="minorEastAsia" w:hAnsiTheme="minorEastAsia" w:cs="宋体" w:hint="eastAsia"/>
          <w:szCs w:val="21"/>
        </w:rPr>
        <w:t>的股权，用于国内行业认知推广、平台构建，未来以上市的方式获取回报收益。</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201700175</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项目名称：一种生物法处理景观水的工艺设备</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第一参赛者姓名：刘兵</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地区：日本</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应用行业领域：资源与环境</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随着经济发展，人类的生活水平不断进步，景观水在人民的居住环境中成为一道亮丽的风景。但是，由于现阶段整体环保意识不够强以及污水处理系统的不健全导致景观水在运行一段时期后出现大规模污染、水体水质明显降低、藻类疯长、景观水中生活的景观鱼类等生物由于水质恶劣而大规模死亡等现象。目前，景观水的水体污染处理工艺及相关有效的处理设备缺乏，处理方式单一、周期长并且处理效果不理想，而且不能从根本上解决景观水水体污染情况。针对现有景观水的水体污染处理技术存在的不足，本团队开发了一种景观水的生物处理系统，该系统结构简单，操作方便，处理效果好，并且可移动性强，适用范围广，而且方便更换部件，保证水质的净化效果。</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本团队成员知识背景横跨环境、机械、自动化控制、经济管理、法律等领域，可有效确保公司决策的合理性和可行性。本产品根据日本先进的环境治理技术在日本研发，并在中国已取得相关专利证书。随着“水十条”、“十三五”规划出台后，我国的景观水处理具有万亿市场空缺，这是景观水处理设备绝佳良机，目前市场中无相同产品竞争，市场潜力巨大。本团队的技术开发人员资历雄厚，具有对产品开发创新能力，能对本开品的升级换代提供技术上的支持。</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201700177</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项目名称：全球景区视频直播（</w:t>
      </w:r>
      <w:r w:rsidRPr="00656AC2">
        <w:rPr>
          <w:rFonts w:asciiTheme="minorEastAsia" w:eastAsiaTheme="minorEastAsia" w:hAnsiTheme="minorEastAsia" w:cs="宋体"/>
          <w:szCs w:val="21"/>
        </w:rPr>
        <w:t>VTEC)</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第一参赛者姓名：张平</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lastRenderedPageBreak/>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地区：澳大利亚</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应用行业领域：其他高新技术领域</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szCs w:val="21"/>
        </w:rPr>
        <w:t xml:space="preserve">1. </w:t>
      </w:r>
      <w:r w:rsidRPr="00656AC2">
        <w:rPr>
          <w:rFonts w:asciiTheme="minorEastAsia" w:eastAsiaTheme="minorEastAsia" w:hAnsiTheme="minorEastAsia" w:cs="宋体" w:hint="eastAsia"/>
          <w:szCs w:val="21"/>
        </w:rPr>
        <w:t>概念：</w:t>
      </w:r>
      <w:r w:rsidRPr="00656AC2">
        <w:rPr>
          <w:rFonts w:asciiTheme="minorEastAsia" w:eastAsiaTheme="minorEastAsia" w:hAnsiTheme="minorEastAsia" w:cs="宋体"/>
          <w:szCs w:val="21"/>
        </w:rPr>
        <w:t xml:space="preserve">VTEC </w:t>
      </w:r>
      <w:r w:rsidRPr="00656AC2">
        <w:rPr>
          <w:rFonts w:asciiTheme="minorEastAsia" w:eastAsiaTheme="minorEastAsia" w:hAnsiTheme="minorEastAsia" w:cs="宋体" w:hint="eastAsia"/>
          <w:szCs w:val="21"/>
        </w:rPr>
        <w:t>采用全真立体电视技术为旅游景区做实时视频直播；通过云计算将视频提供给用户，用户之间可以共享和任意组合旅游内容</w:t>
      </w:r>
      <w:r w:rsidRPr="00656AC2">
        <w:rPr>
          <w:rFonts w:asciiTheme="minorEastAsia" w:eastAsiaTheme="minorEastAsia" w:hAnsiTheme="minorEastAsia" w:cs="宋体"/>
          <w:szCs w:val="21"/>
        </w:rPr>
        <w:t xml:space="preserve"> 2.</w:t>
      </w:r>
      <w:r w:rsidRPr="00656AC2">
        <w:rPr>
          <w:rFonts w:asciiTheme="minorEastAsia" w:eastAsiaTheme="minorEastAsia" w:hAnsiTheme="minorEastAsia" w:cs="宋体" w:hint="eastAsia"/>
          <w:szCs w:val="21"/>
        </w:rPr>
        <w:t>核心：运用分布于全球的摄像头，实时直播旅游区域的实景实况。</w:t>
      </w:r>
      <w:r w:rsidRPr="00656AC2">
        <w:rPr>
          <w:rFonts w:asciiTheme="minorEastAsia" w:eastAsiaTheme="minorEastAsia" w:hAnsiTheme="minorEastAsia" w:cs="宋体"/>
          <w:szCs w:val="21"/>
        </w:rPr>
        <w:t xml:space="preserve">3. </w:t>
      </w:r>
      <w:r w:rsidRPr="00656AC2">
        <w:rPr>
          <w:rFonts w:asciiTheme="minorEastAsia" w:eastAsiaTheme="minorEastAsia" w:hAnsiTheme="minorEastAsia" w:cs="宋体" w:hint="eastAsia"/>
          <w:szCs w:val="21"/>
        </w:rPr>
        <w:t>主要功能：视频点播、视频直播、和互动推送三大核心功能。用户在任何地点能直观地预选定制旅游全程活动。</w:t>
      </w:r>
      <w:r w:rsidRPr="00656AC2">
        <w:rPr>
          <w:rFonts w:asciiTheme="minorEastAsia" w:eastAsiaTheme="minorEastAsia" w:hAnsiTheme="minorEastAsia" w:cs="宋体"/>
          <w:szCs w:val="21"/>
        </w:rPr>
        <w:t>VTEC</w:t>
      </w:r>
      <w:r w:rsidRPr="00656AC2">
        <w:rPr>
          <w:rFonts w:asciiTheme="minorEastAsia" w:eastAsiaTheme="minorEastAsia" w:hAnsiTheme="minorEastAsia" w:cs="宋体" w:hint="eastAsia"/>
          <w:szCs w:val="21"/>
        </w:rPr>
        <w:t>将彻底改变旅游电商（</w:t>
      </w:r>
      <w:r w:rsidRPr="00656AC2">
        <w:rPr>
          <w:rFonts w:asciiTheme="minorEastAsia" w:eastAsiaTheme="minorEastAsia" w:hAnsiTheme="minorEastAsia" w:cs="宋体"/>
          <w:szCs w:val="21"/>
        </w:rPr>
        <w:t>OTA</w:t>
      </w:r>
      <w:r w:rsidRPr="00656AC2">
        <w:rPr>
          <w:rFonts w:asciiTheme="minorEastAsia" w:eastAsiaTheme="minorEastAsia" w:hAnsiTheme="minorEastAsia" w:cs="宋体" w:hint="eastAsia"/>
          <w:szCs w:val="21"/>
        </w:rPr>
        <w:t>）与客户间的互动模式，催生出新的生活方式。</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201700178</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w:t>
      </w:r>
      <w:r w:rsidRPr="00656AC2">
        <w:rPr>
          <w:rFonts w:asciiTheme="minorEastAsia" w:eastAsiaTheme="minorEastAsia" w:hAnsiTheme="minorEastAsia" w:cs="宋体"/>
          <w:szCs w:val="21"/>
        </w:rPr>
        <w:t>Ultrasound-on-a-chip</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第一参赛者姓名：武文</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地区：英国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应用行业领域：生物与新医药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此专利首次利用</w:t>
      </w:r>
      <w:r w:rsidRPr="00656AC2">
        <w:rPr>
          <w:rFonts w:asciiTheme="minorEastAsia" w:eastAsiaTheme="minorEastAsia" w:hAnsiTheme="minorEastAsia" w:cs="宋体"/>
          <w:szCs w:val="21"/>
        </w:rPr>
        <w:t>compress sensing</w:t>
      </w:r>
      <w:r w:rsidRPr="00656AC2">
        <w:rPr>
          <w:rFonts w:asciiTheme="minorEastAsia" w:eastAsiaTheme="minorEastAsia" w:hAnsiTheme="minorEastAsia" w:cs="宋体" w:hint="eastAsia"/>
          <w:szCs w:val="21"/>
        </w:rPr>
        <w:t>理论，将</w:t>
      </w:r>
      <w:r w:rsidRPr="00656AC2">
        <w:rPr>
          <w:rFonts w:asciiTheme="minorEastAsia" w:eastAsiaTheme="minorEastAsia" w:hAnsiTheme="minorEastAsia" w:cs="宋体"/>
          <w:szCs w:val="21"/>
        </w:rPr>
        <w:t>B</w:t>
      </w:r>
      <w:r w:rsidRPr="00656AC2">
        <w:rPr>
          <w:rFonts w:asciiTheme="minorEastAsia" w:eastAsiaTheme="minorEastAsia" w:hAnsiTheme="minorEastAsia" w:cs="宋体" w:hint="eastAsia"/>
          <w:szCs w:val="21"/>
        </w:rPr>
        <w:t>超图像的数据量大量压缩后作成像处理。由于数据量的大量减少使得系统的复杂程度和系统需要消耗的能量和体积都大幅降低，使得手持</w:t>
      </w:r>
      <w:r w:rsidRPr="00656AC2">
        <w:rPr>
          <w:rFonts w:asciiTheme="minorEastAsia" w:eastAsiaTheme="minorEastAsia" w:hAnsiTheme="minorEastAsia" w:cs="宋体"/>
          <w:szCs w:val="21"/>
        </w:rPr>
        <w:t>B</w:t>
      </w:r>
      <w:r w:rsidRPr="00656AC2">
        <w:rPr>
          <w:rFonts w:asciiTheme="minorEastAsia" w:eastAsiaTheme="minorEastAsia" w:hAnsiTheme="minorEastAsia" w:cs="宋体" w:hint="eastAsia"/>
          <w:szCs w:val="21"/>
        </w:rPr>
        <w:t>超设备和吞咽型超声探测设备都成为可能。片上超声图像处理系统现在已经流片成功。芯片在实验室进行了测试，并与普通</w:t>
      </w:r>
      <w:r w:rsidRPr="00656AC2">
        <w:rPr>
          <w:rFonts w:asciiTheme="minorEastAsia" w:eastAsiaTheme="minorEastAsia" w:hAnsiTheme="minorEastAsia" w:cs="宋体"/>
          <w:szCs w:val="21"/>
        </w:rPr>
        <w:t>B</w:t>
      </w:r>
      <w:r w:rsidRPr="00656AC2">
        <w:rPr>
          <w:rFonts w:asciiTheme="minorEastAsia" w:eastAsiaTheme="minorEastAsia" w:hAnsiTheme="minorEastAsia" w:cs="宋体" w:hint="eastAsia"/>
          <w:szCs w:val="21"/>
        </w:rPr>
        <w:t>超机的图像做了对比，压缩后的图像质量完全可以应用于临床。由于硬件成本的降低，使得生物医学图像的获取非常廉价。这些廉价的图像数据将以匿名的形式存储在云端，最终用于医疗研究和机器学习。基于云平台我们可以进行第一轮的</w:t>
      </w:r>
      <w:r w:rsidRPr="00656AC2">
        <w:rPr>
          <w:rFonts w:asciiTheme="minorEastAsia" w:eastAsiaTheme="minorEastAsia" w:hAnsiTheme="minorEastAsia" w:cs="宋体"/>
          <w:szCs w:val="21"/>
        </w:rPr>
        <w:t>ICO</w:t>
      </w:r>
      <w:r w:rsidRPr="00656AC2">
        <w:rPr>
          <w:rFonts w:asciiTheme="minorEastAsia" w:eastAsiaTheme="minorEastAsia" w:hAnsiTheme="minorEastAsia" w:cs="宋体" w:hint="eastAsia"/>
          <w:szCs w:val="21"/>
        </w:rPr>
        <w:t>，在不稀释股权的情况下获得第一笔启动资金。</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201700187</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项目名称：管乐非民营企业培训学校</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第一参赛者姓名：陶娅娜</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应用行业领域：现代服务业</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成立能颁发从业资格证书的管乐类培训学校。发挥师资力量优势，与国内外知名同类院校合作开展业务。</w:t>
      </w:r>
      <w:r w:rsidRPr="00656AC2">
        <w:rPr>
          <w:rFonts w:asciiTheme="minorEastAsia" w:eastAsiaTheme="minorEastAsia" w:hAnsiTheme="minorEastAsia" w:cs="宋体"/>
          <w:szCs w:val="21"/>
        </w:rPr>
        <w:t xml:space="preserve"> 1. </w:t>
      </w:r>
      <w:r w:rsidRPr="00656AC2">
        <w:rPr>
          <w:rFonts w:asciiTheme="minorEastAsia" w:eastAsiaTheme="minorEastAsia" w:hAnsiTheme="minorEastAsia" w:cs="宋体" w:hint="eastAsia"/>
          <w:szCs w:val="21"/>
        </w:rPr>
        <w:t>技术优势：采用由国际顶尖管乐大师李天池、荣爱国独创教材，张国明独创教学体系，将管乐教学与乐团管理系统化、规范化、信息化。师资团队的学生在中国业内均为骨干力量。</w:t>
      </w:r>
      <w:r w:rsidRPr="00656AC2">
        <w:rPr>
          <w:rFonts w:asciiTheme="minorEastAsia" w:eastAsiaTheme="minorEastAsia" w:hAnsiTheme="minorEastAsia" w:cs="宋体"/>
          <w:szCs w:val="21"/>
        </w:rPr>
        <w:t xml:space="preserve">2. </w:t>
      </w:r>
      <w:r w:rsidRPr="00656AC2">
        <w:rPr>
          <w:rFonts w:asciiTheme="minorEastAsia" w:eastAsiaTheme="minorEastAsia" w:hAnsiTheme="minorEastAsia" w:cs="宋体" w:hint="eastAsia"/>
          <w:szCs w:val="21"/>
        </w:rPr>
        <w:t>应用领域：管乐（民乐）教育、音乐类教育。</w:t>
      </w:r>
      <w:r w:rsidRPr="00656AC2">
        <w:rPr>
          <w:rFonts w:asciiTheme="minorEastAsia" w:eastAsiaTheme="minorEastAsia" w:hAnsiTheme="minorEastAsia" w:cs="宋体"/>
          <w:szCs w:val="21"/>
        </w:rPr>
        <w:t xml:space="preserve">3. </w:t>
      </w:r>
      <w:r w:rsidRPr="00656AC2">
        <w:rPr>
          <w:rFonts w:asciiTheme="minorEastAsia" w:eastAsiaTheme="minorEastAsia" w:hAnsiTheme="minorEastAsia" w:cs="宋体" w:hint="eastAsia"/>
          <w:szCs w:val="21"/>
        </w:rPr>
        <w:t>市场前景：目前中国管乐专业培训市场尚处于起步阶段，全国专业院校中仅川音设有由李天池教授执教的管乐系。本项目具备填补该市场空白的实力及资质。</w:t>
      </w:r>
      <w:r w:rsidRPr="00656AC2">
        <w:rPr>
          <w:rFonts w:asciiTheme="minorEastAsia" w:eastAsiaTheme="minorEastAsia" w:hAnsiTheme="minorEastAsia" w:cs="宋体"/>
          <w:szCs w:val="21"/>
        </w:rPr>
        <w:t xml:space="preserve">4. </w:t>
      </w:r>
      <w:r w:rsidRPr="00656AC2">
        <w:rPr>
          <w:rFonts w:asciiTheme="minorEastAsia" w:eastAsiaTheme="minorEastAsia" w:hAnsiTheme="minorEastAsia" w:cs="宋体" w:hint="eastAsia"/>
          <w:szCs w:val="21"/>
        </w:rPr>
        <w:t>管理团队：策划团队：陶娅娜女士，张铠铄先生；师资团队：李天池教授、荣爱国大校、张国明会长等中国管乐、行进管乐创始人、奠基人；市场运营顾问：樊明道先生，曾在多家国际知名金融公司担任高管；</w:t>
      </w:r>
      <w:r w:rsidRPr="00656AC2">
        <w:rPr>
          <w:rFonts w:asciiTheme="minorEastAsia" w:eastAsiaTheme="minorEastAsia" w:hAnsiTheme="minorEastAsia" w:cs="宋体"/>
          <w:szCs w:val="21"/>
        </w:rPr>
        <w:t xml:space="preserve">5. </w:t>
      </w:r>
      <w:r w:rsidRPr="00656AC2">
        <w:rPr>
          <w:rFonts w:asciiTheme="minorEastAsia" w:eastAsiaTheme="minorEastAsia" w:hAnsiTheme="minorEastAsia" w:cs="宋体" w:hint="eastAsia"/>
          <w:szCs w:val="21"/>
        </w:rPr>
        <w:t>实施方案：</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）立足创业园，放眼全中国。与各地音乐专业师范院校、培训机构合作，开展学生教学与教师培训课程；</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）与国际知名大学合作，输送留学生；</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）成立综合音乐本科大学。</w:t>
      </w:r>
      <w:r w:rsidRPr="00656AC2">
        <w:rPr>
          <w:rFonts w:asciiTheme="minorEastAsia" w:eastAsiaTheme="minorEastAsia" w:hAnsiTheme="minorEastAsia" w:cs="宋体"/>
          <w:szCs w:val="21"/>
        </w:rPr>
        <w:t xml:space="preserve">6. </w:t>
      </w:r>
      <w:r w:rsidRPr="00656AC2">
        <w:rPr>
          <w:rFonts w:asciiTheme="minorEastAsia" w:eastAsiaTheme="minorEastAsia" w:hAnsiTheme="minorEastAsia" w:cs="宋体" w:hint="eastAsia"/>
          <w:szCs w:val="21"/>
        </w:rPr>
        <w:t>盈利模式：建立以品牌为主要核心竞争力的商业模式。采用以精细化与规模化培训为主的双轨制销售模式。通过成本控制及绩效激励开源节流。搭配升学就业、器材销售等一条龙增值服务进行盈利。</w:t>
      </w:r>
      <w:r w:rsidRPr="00656AC2">
        <w:rPr>
          <w:rFonts w:asciiTheme="minorEastAsia" w:eastAsiaTheme="minorEastAsia" w:hAnsiTheme="minorEastAsia" w:cs="宋体"/>
          <w:szCs w:val="21"/>
        </w:rPr>
        <w:t xml:space="preserve">7. </w:t>
      </w:r>
      <w:r w:rsidRPr="00656AC2">
        <w:rPr>
          <w:rFonts w:asciiTheme="minorEastAsia" w:eastAsiaTheme="minorEastAsia" w:hAnsiTheme="minorEastAsia" w:cs="宋体" w:hint="eastAsia"/>
          <w:szCs w:val="21"/>
        </w:rPr>
        <w:t>融资要求：一期：</w:t>
      </w:r>
      <w:r w:rsidRPr="00656AC2">
        <w:rPr>
          <w:rFonts w:asciiTheme="minorEastAsia" w:eastAsiaTheme="minorEastAsia" w:hAnsiTheme="minorEastAsia" w:cs="宋体"/>
          <w:szCs w:val="21"/>
        </w:rPr>
        <w:t>80</w:t>
      </w:r>
      <w:r w:rsidRPr="00656AC2">
        <w:rPr>
          <w:rFonts w:asciiTheme="minorEastAsia" w:eastAsiaTheme="minorEastAsia" w:hAnsiTheme="minorEastAsia" w:cs="宋体" w:hint="eastAsia"/>
          <w:szCs w:val="21"/>
        </w:rPr>
        <w:t>万元；二期：</w:t>
      </w:r>
      <w:r w:rsidRPr="00656AC2">
        <w:rPr>
          <w:rFonts w:asciiTheme="minorEastAsia" w:eastAsiaTheme="minorEastAsia" w:hAnsiTheme="minorEastAsia" w:cs="宋体"/>
          <w:szCs w:val="21"/>
        </w:rPr>
        <w:t>200</w:t>
      </w:r>
      <w:r w:rsidRPr="00656AC2">
        <w:rPr>
          <w:rFonts w:asciiTheme="minorEastAsia" w:eastAsiaTheme="minorEastAsia" w:hAnsiTheme="minorEastAsia" w:cs="宋体" w:hint="eastAsia"/>
          <w:szCs w:val="21"/>
        </w:rPr>
        <w:t>万元。</w:t>
      </w:r>
      <w:r w:rsidRPr="00656AC2">
        <w:rPr>
          <w:rFonts w:asciiTheme="minorEastAsia" w:eastAsiaTheme="minorEastAsia" w:hAnsiTheme="minorEastAsia" w:cs="宋体"/>
          <w:szCs w:val="21"/>
        </w:rPr>
        <w:t xml:space="preserve"> 8. </w:t>
      </w:r>
      <w:r w:rsidRPr="00656AC2">
        <w:rPr>
          <w:rFonts w:asciiTheme="minorEastAsia" w:eastAsiaTheme="minorEastAsia" w:hAnsiTheme="minorEastAsia" w:cs="宋体" w:hint="eastAsia"/>
          <w:szCs w:val="21"/>
        </w:rPr>
        <w:t>投资回报：年化收益率</w:t>
      </w:r>
      <w:r w:rsidRPr="00656AC2">
        <w:rPr>
          <w:rFonts w:asciiTheme="minorEastAsia" w:eastAsiaTheme="minorEastAsia" w:hAnsiTheme="minorEastAsia" w:cs="宋体"/>
          <w:szCs w:val="21"/>
        </w:rPr>
        <w:t>20%</w:t>
      </w:r>
      <w:r w:rsidRPr="00656AC2">
        <w:rPr>
          <w:rFonts w:asciiTheme="minorEastAsia" w:eastAsiaTheme="minorEastAsia" w:hAnsiTheme="minorEastAsia" w:cs="宋体" w:hint="eastAsia"/>
          <w:szCs w:val="21"/>
        </w:rPr>
        <w:t>以上，可选择股本分红。</w:t>
      </w:r>
      <w:r w:rsidRPr="00656AC2">
        <w:rPr>
          <w:rFonts w:asciiTheme="minorEastAsia" w:eastAsiaTheme="minorEastAsia" w:hAnsiTheme="minorEastAsia" w:cs="宋体"/>
          <w:szCs w:val="21"/>
        </w:rPr>
        <w:t xml:space="preserve">9. </w:t>
      </w:r>
      <w:r w:rsidRPr="00656AC2">
        <w:rPr>
          <w:rFonts w:asciiTheme="minorEastAsia" w:eastAsiaTheme="minorEastAsia" w:hAnsiTheme="minorEastAsia" w:cs="宋体" w:hint="eastAsia"/>
          <w:szCs w:val="21"/>
        </w:rPr>
        <w:t>退出机制：股份回购及清算退出。</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201700188</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项目名称：组合式管道保温组件的研发与应用</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第一参赛者姓名：刘翀</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地区：日本</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应用行业领域：新能源与节能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本项目组合式管道保温组件是一种新型保温元件。采用新型的保温材料，应用新型保温结构，提升保温效果的同时降低了外保温的安装强度。广泛应用于管道、阀门等在内的一切需要保温的场合，特别适合寒冷地区和多雨潮湿地区等恶劣环境。针对不同类型用户拟采用传统生产销售产品和新的运营手段结合的方式即以企业每年节省出的燃料费用作为保温元件的购买及安装费，以此来扩大客户群。拟融资</w:t>
      </w:r>
      <w:r w:rsidRPr="00656AC2">
        <w:rPr>
          <w:rFonts w:asciiTheme="minorEastAsia" w:eastAsiaTheme="minorEastAsia" w:hAnsiTheme="minorEastAsia" w:cs="宋体"/>
          <w:szCs w:val="21"/>
        </w:rPr>
        <w:t>1300</w:t>
      </w:r>
      <w:r w:rsidRPr="00656AC2">
        <w:rPr>
          <w:rFonts w:asciiTheme="minorEastAsia" w:eastAsiaTheme="minorEastAsia" w:hAnsiTheme="minorEastAsia" w:cs="宋体" w:hint="eastAsia"/>
          <w:szCs w:val="21"/>
        </w:rPr>
        <w:t>万用于该项目建设，包括厂房租赁、设备购买及企业相关的一年运营费用等，预计投资回报率在</w:t>
      </w:r>
      <w:r w:rsidRPr="00656AC2">
        <w:rPr>
          <w:rFonts w:asciiTheme="minorEastAsia" w:eastAsiaTheme="minorEastAsia" w:hAnsiTheme="minorEastAsia" w:cs="宋体"/>
          <w:szCs w:val="21"/>
        </w:rPr>
        <w:t>15%</w:t>
      </w:r>
      <w:r w:rsidRPr="00656AC2">
        <w:rPr>
          <w:rFonts w:asciiTheme="minorEastAsia" w:eastAsiaTheme="minorEastAsia" w:hAnsiTheme="minorEastAsia" w:cs="宋体" w:hint="eastAsia"/>
          <w:szCs w:val="21"/>
        </w:rPr>
        <w:t>左右。团队成员年轻潜力巨大在未来会一如既往的专注于保温元件的改进与优化，致力于成为中国保温元件行业的新力量。该项目正处在办理各项相关资质阶段，期待并欢迎社会各界有识之士合作，力争进入政府采购名录，共同打造中国保温元件市场新格局。</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201700189</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项目名称：自动化、模块化、机械化可移动式立体无土栽培，物联网承包式高科技农业</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第一参赛者姓名：郭宗</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应用行业领域：其他高新技术领域</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我国农业面临土壤污染，耕地面积减少，农村空心化等问题。无土栽培不用土壤，直接用营养液来栽培植物</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在推进我国现代农业未来发展将起到重要作用。但很多无土栽培设备都是从国外进口的，不仅价格昂贵，而且安装及使用起来也比较复杂。如何降低种植户初期投资成本，简化安装使用维护过程，使种植户直接与消费群体对接，成为广泛快速推广无土栽培技术的决定因素。我们在总结了我国农业发展历史与现状，借鉴发达国家农业发展经验的基础上，提出了以机械化、自动化、模块化、可移动式立体无土栽培为技术核心，利用现有的标准化制造的器具来组建无土栽培装置从而降低成本，以订单农业模式及物联网提高规模化无土栽培生产产量，加以品牌化经营，从而推动我国构建智慧农业体系。我们团队已经在美国申请了无土栽培装置外观设计专利，及应用功能专利。正在积极与美国当地无土栽培及食品加工专家、连锁餐厅、超市、农场、冷链物流机构和零售商建立伙伴关系。我们同时在向华盛顿州，西雅图市和世德罗</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伍利市政府申请扶持经费，支持无土栽培研究及推广，提升当地农业生产效率。我们的项目将通过推广无土栽培及构建智慧农业体系对我国未来现代农业发展动力做贡献。</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201700193</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项目名称：便携型封闭分子诊断卡盒</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第一参赛者姓名：王昊</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地区：中国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应用行业领域：生物与新医药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lastRenderedPageBreak/>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精准便携而又快速的诊断和检测技术对于实施准确而及时的治疗至关重要。分子诊断是目前诊断病原病变最为准确诊断技术。分子诊断包括核酸提取、</w:t>
      </w:r>
      <w:r w:rsidRPr="00656AC2">
        <w:rPr>
          <w:rFonts w:asciiTheme="minorEastAsia" w:eastAsiaTheme="minorEastAsia" w:hAnsiTheme="minorEastAsia" w:cs="宋体"/>
          <w:szCs w:val="21"/>
        </w:rPr>
        <w:t>PCR</w:t>
      </w:r>
      <w:r w:rsidRPr="00656AC2">
        <w:rPr>
          <w:rFonts w:asciiTheme="minorEastAsia" w:eastAsiaTheme="minorEastAsia" w:hAnsiTheme="minorEastAsia" w:cs="宋体" w:hint="eastAsia"/>
          <w:szCs w:val="21"/>
        </w:rPr>
        <w:t>（聚合酶链式反应）扩增和检测三个步骤。</w:t>
      </w:r>
      <w:r w:rsidRPr="00656AC2">
        <w:rPr>
          <w:rFonts w:asciiTheme="minorEastAsia" w:eastAsiaTheme="minorEastAsia" w:hAnsiTheme="minorEastAsia" w:cs="宋体"/>
          <w:szCs w:val="21"/>
        </w:rPr>
        <w:t xml:space="preserve">PCR </w:t>
      </w:r>
      <w:r w:rsidRPr="00656AC2">
        <w:rPr>
          <w:rFonts w:asciiTheme="minorEastAsia" w:eastAsiaTheme="minorEastAsia" w:hAnsiTheme="minorEastAsia" w:cs="宋体" w:hint="eastAsia"/>
          <w:szCs w:val="21"/>
        </w:rPr>
        <w:t>使检测分子大量扩增达到检测水平，具有高灵敏性，高特异性等优点。目前分子诊断大部分由配备昂贵仪器和特殊培训人员的独立实验室完成，是分子诊断发展的主要限制因素。本项目是要开发生产与销售一站式封闭的便携分子诊断卡盒，可以在短时间内同时完成基因的扩增和检测，同样诊断任务用时为传统诊断卡盒的</w:t>
      </w:r>
      <w:r w:rsidRPr="00656AC2">
        <w:rPr>
          <w:rFonts w:asciiTheme="minorEastAsia" w:eastAsiaTheme="minorEastAsia" w:hAnsiTheme="minorEastAsia" w:cs="宋体"/>
          <w:szCs w:val="21"/>
        </w:rPr>
        <w:t>1/5</w:t>
      </w:r>
      <w:r w:rsidRPr="00656AC2">
        <w:rPr>
          <w:rFonts w:asciiTheme="minorEastAsia" w:eastAsiaTheme="minorEastAsia" w:hAnsiTheme="minorEastAsia" w:cs="宋体" w:hint="eastAsia"/>
          <w:szCs w:val="21"/>
        </w:rPr>
        <w:t>。卡盒由</w:t>
      </w:r>
      <w:r w:rsidRPr="00656AC2">
        <w:rPr>
          <w:rFonts w:asciiTheme="minorEastAsia" w:eastAsiaTheme="minorEastAsia" w:hAnsiTheme="minorEastAsia" w:cs="宋体"/>
          <w:szCs w:val="21"/>
        </w:rPr>
        <w:t>5V USB</w:t>
      </w:r>
      <w:r w:rsidRPr="00656AC2">
        <w:rPr>
          <w:rFonts w:asciiTheme="minorEastAsia" w:eastAsiaTheme="minorEastAsia" w:hAnsiTheme="minorEastAsia" w:cs="宋体" w:hint="eastAsia"/>
          <w:szCs w:val="21"/>
        </w:rPr>
        <w:t>电源驱动，体积为传统检测仪器的</w:t>
      </w:r>
      <w:r w:rsidRPr="00656AC2">
        <w:rPr>
          <w:rFonts w:asciiTheme="minorEastAsia" w:eastAsiaTheme="minorEastAsia" w:hAnsiTheme="minorEastAsia" w:cs="宋体"/>
          <w:szCs w:val="21"/>
        </w:rPr>
        <w:t xml:space="preserve">1/10, </w:t>
      </w:r>
      <w:r w:rsidRPr="00656AC2">
        <w:rPr>
          <w:rFonts w:asciiTheme="minorEastAsia" w:eastAsiaTheme="minorEastAsia" w:hAnsiTheme="minorEastAsia" w:cs="宋体" w:hint="eastAsia"/>
          <w:szCs w:val="21"/>
        </w:rPr>
        <w:t>价格相比只有</w:t>
      </w:r>
      <w:r w:rsidRPr="00656AC2">
        <w:rPr>
          <w:rFonts w:asciiTheme="minorEastAsia" w:eastAsiaTheme="minorEastAsia" w:hAnsiTheme="minorEastAsia" w:cs="宋体"/>
          <w:szCs w:val="21"/>
        </w:rPr>
        <w:t>1/10</w:t>
      </w:r>
      <w:r w:rsidRPr="00656AC2">
        <w:rPr>
          <w:rFonts w:asciiTheme="minorEastAsia" w:eastAsiaTheme="minorEastAsia" w:hAnsiTheme="minorEastAsia" w:cs="宋体" w:hint="eastAsia"/>
          <w:szCs w:val="21"/>
        </w:rPr>
        <w:t>，小巧便携，既适用于流行病和野外工作的场景需求，又可以用于教育和科研设备。本项目具有自主知识产权，正在中国和美国申报发明专利。目前国内外分子诊断市场发展迅速，市场对便携性一站式诊断卡盒需求旺盛。封闭分子诊断卡盒可作为一种新型的分子检测和诊断平台，配合相关试剂的开发，不仅可以用于分子诊断，还能用于食品检验检疫等领域。本项目目前第一发展阶段需要融资</w:t>
      </w:r>
      <w:r w:rsidRPr="00656AC2">
        <w:rPr>
          <w:rFonts w:asciiTheme="minorEastAsia" w:eastAsiaTheme="minorEastAsia" w:hAnsiTheme="minorEastAsia" w:cs="宋体"/>
          <w:szCs w:val="21"/>
        </w:rPr>
        <w:t>200</w:t>
      </w:r>
      <w:r w:rsidRPr="00656AC2">
        <w:rPr>
          <w:rFonts w:asciiTheme="minorEastAsia" w:eastAsiaTheme="minorEastAsia" w:hAnsiTheme="minorEastAsia" w:cs="宋体" w:hint="eastAsia"/>
          <w:szCs w:val="21"/>
        </w:rPr>
        <w:t>万元完成产品的开发优化、和产品线建设等工作；第二阶段需要融资</w:t>
      </w:r>
      <w:r w:rsidRPr="00656AC2">
        <w:rPr>
          <w:rFonts w:asciiTheme="minorEastAsia" w:eastAsiaTheme="minorEastAsia" w:hAnsiTheme="minorEastAsia" w:cs="宋体"/>
          <w:szCs w:val="21"/>
        </w:rPr>
        <w:t>500</w:t>
      </w:r>
      <w:r w:rsidRPr="00656AC2">
        <w:rPr>
          <w:rFonts w:asciiTheme="minorEastAsia" w:eastAsiaTheme="minorEastAsia" w:hAnsiTheme="minorEastAsia" w:cs="宋体" w:hint="eastAsia"/>
          <w:szCs w:val="21"/>
        </w:rPr>
        <w:t>万完成产品的推广，实现盈利。</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201700198</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项目名称：仿生椎间盘</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第一参赛者姓名：张腾</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地区：澳大利亚</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应用行业领域：生物与新医药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慢性背痛是一种常见的严重影响人们正常生活的疾病。多由椎间盘退行性病变或突出引起，疼痛持续且严重。轻度多采取药物缓释，重度需进行椎体融合。中度患者占总人口的</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之多，却没有彻底的治疗方法，现在采取局部介入减压缓释的方法来控制症状，但是复发率高，重复手术率大，因此此项目可以填补市场空缺。</w:t>
      </w:r>
      <w:r w:rsidRPr="00656AC2">
        <w:rPr>
          <w:rFonts w:asciiTheme="minorEastAsia" w:eastAsiaTheme="minorEastAsia" w:hAnsiTheme="minorEastAsia" w:cs="宋体"/>
          <w:szCs w:val="21"/>
        </w:rPr>
        <w:t xml:space="preserve">1. </w:t>
      </w:r>
      <w:r w:rsidRPr="00656AC2">
        <w:rPr>
          <w:rFonts w:asciiTheme="minorEastAsia" w:eastAsiaTheme="minorEastAsia" w:hAnsiTheme="minorEastAsia" w:cs="宋体" w:hint="eastAsia"/>
          <w:szCs w:val="21"/>
        </w:rPr>
        <w:t>项目优势：使用我们设计的全套单孔微创手术设备，清除病变组织后，植入可替代原有髓核的高分子生物材料。此材料通过</w:t>
      </w:r>
      <w:r w:rsidRPr="00656AC2">
        <w:rPr>
          <w:rFonts w:asciiTheme="minorEastAsia" w:eastAsiaTheme="minorEastAsia" w:hAnsiTheme="minorEastAsia" w:cs="宋体"/>
          <w:szCs w:val="21"/>
        </w:rPr>
        <w:t>ISO</w:t>
      </w:r>
      <w:r w:rsidRPr="00656AC2">
        <w:rPr>
          <w:rFonts w:asciiTheme="minorEastAsia" w:eastAsiaTheme="minorEastAsia" w:hAnsiTheme="minorEastAsia" w:cs="宋体" w:hint="eastAsia"/>
          <w:szCs w:val="21"/>
        </w:rPr>
        <w:t>质检标准，有良好生物弹性，韧性，和耐磨损无碎屑的特质，可还原椎间盘的生物力学特征，恢复椎间高度，减压良好，完全治愈慢性背痛。仿生椎间盘已获得</w:t>
      </w:r>
      <w:r w:rsidRPr="00656AC2">
        <w:rPr>
          <w:rFonts w:asciiTheme="minorEastAsia" w:eastAsiaTheme="minorEastAsia" w:hAnsiTheme="minorEastAsia" w:cs="宋体"/>
          <w:szCs w:val="21"/>
        </w:rPr>
        <w:t>5</w:t>
      </w:r>
      <w:r w:rsidRPr="00656AC2">
        <w:rPr>
          <w:rFonts w:asciiTheme="minorEastAsia" w:eastAsiaTheme="minorEastAsia" w:hAnsiTheme="minorEastAsia" w:cs="宋体" w:hint="eastAsia"/>
          <w:szCs w:val="21"/>
        </w:rPr>
        <w:t>项专利。毒理、生物力学、动物等实验已完成，明年临床试验。需要融资一千二百万人民币来完成</w:t>
      </w:r>
      <w:r w:rsidRPr="00656AC2">
        <w:rPr>
          <w:rFonts w:asciiTheme="minorEastAsia" w:eastAsiaTheme="minorEastAsia" w:hAnsiTheme="minorEastAsia" w:cs="宋体"/>
          <w:szCs w:val="21"/>
        </w:rPr>
        <w:t>GMP</w:t>
      </w:r>
      <w:r w:rsidRPr="00656AC2">
        <w:rPr>
          <w:rFonts w:asciiTheme="minorEastAsia" w:eastAsiaTheme="minorEastAsia" w:hAnsiTheme="minorEastAsia" w:cs="宋体" w:hint="eastAsia"/>
          <w:szCs w:val="21"/>
        </w:rPr>
        <w:t>临床试验、手术培训和初步市场。</w:t>
      </w:r>
      <w:r w:rsidRPr="00656AC2">
        <w:rPr>
          <w:rFonts w:asciiTheme="minorEastAsia" w:eastAsiaTheme="minorEastAsia" w:hAnsiTheme="minorEastAsia" w:cs="宋体"/>
          <w:szCs w:val="21"/>
        </w:rPr>
        <w:t xml:space="preserve">2. </w:t>
      </w:r>
      <w:r w:rsidRPr="00656AC2">
        <w:rPr>
          <w:rFonts w:asciiTheme="minorEastAsia" w:eastAsiaTheme="minorEastAsia" w:hAnsiTheme="minorEastAsia" w:cs="宋体" w:hint="eastAsia"/>
          <w:szCs w:val="21"/>
        </w:rPr>
        <w:t>主要成员：澳洲皇家学院院士和悉尼圣乔治医院矫正骨科主任</w:t>
      </w:r>
      <w:r w:rsidRPr="00656AC2">
        <w:rPr>
          <w:rFonts w:asciiTheme="minorEastAsia" w:eastAsiaTheme="minorEastAsia" w:hAnsiTheme="minorEastAsia" w:cs="宋体"/>
          <w:szCs w:val="21"/>
        </w:rPr>
        <w:t>Ashish Diwan</w:t>
      </w:r>
      <w:r w:rsidRPr="00656AC2">
        <w:rPr>
          <w:rFonts w:asciiTheme="minorEastAsia" w:eastAsiaTheme="minorEastAsia" w:hAnsiTheme="minorEastAsia" w:cs="宋体" w:hint="eastAsia"/>
          <w:szCs w:val="21"/>
        </w:rPr>
        <w:t>教授，香港大学骨科脊柱力学科研主管张腾博士，美国骨科科学院院士纽约特殊外科医院脊柱外科专家</w:t>
      </w:r>
      <w:r w:rsidRPr="00656AC2">
        <w:rPr>
          <w:rFonts w:asciiTheme="minorEastAsia" w:eastAsiaTheme="minorEastAsia" w:hAnsiTheme="minorEastAsia" w:cs="宋体"/>
          <w:szCs w:val="21"/>
        </w:rPr>
        <w:t>Harvinder Sandhu</w:t>
      </w:r>
      <w:r w:rsidRPr="00656AC2">
        <w:rPr>
          <w:rFonts w:asciiTheme="minorEastAsia" w:eastAsiaTheme="minorEastAsia" w:hAnsiTheme="minorEastAsia" w:cs="宋体" w:hint="eastAsia"/>
          <w:szCs w:val="21"/>
        </w:rPr>
        <w:t>教授。</w:t>
      </w:r>
      <w:r w:rsidRPr="00656AC2">
        <w:rPr>
          <w:rFonts w:asciiTheme="minorEastAsia" w:eastAsiaTheme="minorEastAsia" w:hAnsiTheme="minorEastAsia" w:cs="宋体"/>
          <w:szCs w:val="21"/>
        </w:rPr>
        <w:t xml:space="preserve">3. </w:t>
      </w:r>
      <w:r w:rsidRPr="00656AC2">
        <w:rPr>
          <w:rFonts w:asciiTheme="minorEastAsia" w:eastAsiaTheme="minorEastAsia" w:hAnsiTheme="minorEastAsia" w:cs="宋体" w:hint="eastAsia"/>
          <w:szCs w:val="21"/>
        </w:rPr>
        <w:t>盈利模式：即生产仿生椎间盘植入物和配套的手术系统，销售给医院，作为骨科耗材有相当可观的回报率。退出机制包括上市或出售给已上市的医疗器械公司。总的来说，仿生椎间盘技术可避免大型手术并发症后遗症，还原脊柱健康特性等显著临床优势。</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201700199</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项目名称：“极速体验”装潢设计软件</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第一参赛者姓名：周颖</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地区：加拿大</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应用行业领域：其他高新技术领域</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基于</w:t>
      </w:r>
      <w:r w:rsidRPr="00656AC2">
        <w:rPr>
          <w:rFonts w:asciiTheme="minorEastAsia" w:eastAsiaTheme="minorEastAsia" w:hAnsiTheme="minorEastAsia" w:cs="宋体"/>
          <w:szCs w:val="21"/>
        </w:rPr>
        <w:t>AR</w:t>
      </w:r>
      <w:r w:rsidRPr="00656AC2">
        <w:rPr>
          <w:rFonts w:asciiTheme="minorEastAsia" w:eastAsiaTheme="minorEastAsia" w:hAnsiTheme="minorEastAsia" w:cs="宋体" w:hint="eastAsia"/>
          <w:szCs w:val="21"/>
        </w:rPr>
        <w:t>（增强现实）和</w:t>
      </w:r>
      <w:r w:rsidRPr="00656AC2">
        <w:rPr>
          <w:rFonts w:asciiTheme="minorEastAsia" w:eastAsiaTheme="minorEastAsia" w:hAnsiTheme="minorEastAsia" w:cs="宋体"/>
          <w:szCs w:val="21"/>
        </w:rPr>
        <w:t>3D</w:t>
      </w:r>
      <w:r w:rsidRPr="00656AC2">
        <w:rPr>
          <w:rFonts w:asciiTheme="minorEastAsia" w:eastAsiaTheme="minorEastAsia" w:hAnsiTheme="minorEastAsia" w:cs="宋体" w:hint="eastAsia"/>
          <w:szCs w:val="21"/>
        </w:rPr>
        <w:t>扫描技术，“极速体验”项目立足于打造一款应用于装潢设计行业的软件产品。</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lastRenderedPageBreak/>
        <w:t>借助于本产品和</w:t>
      </w:r>
      <w:r w:rsidRPr="00656AC2">
        <w:rPr>
          <w:rFonts w:asciiTheme="minorEastAsia" w:eastAsiaTheme="minorEastAsia" w:hAnsiTheme="minorEastAsia" w:cs="宋体"/>
          <w:szCs w:val="21"/>
        </w:rPr>
        <w:t>AR</w:t>
      </w:r>
      <w:r w:rsidRPr="00656AC2">
        <w:rPr>
          <w:rFonts w:asciiTheme="minorEastAsia" w:eastAsiaTheme="minorEastAsia" w:hAnsiTheme="minorEastAsia" w:cs="宋体" w:hint="eastAsia"/>
          <w:szCs w:val="21"/>
        </w:rPr>
        <w:t>眼镜，业主站在自己的房屋内，既能看到某一装潢设计方案在自己房屋中的“真实”效果，又能在不同的设计方案中自行切换。并且业主可以漫步在自己的房屋内，从不同角度审视装潢效果；可以看到将自己既有家具、家电放置在新装潢设计中的效果；可以看到衣柜门打开前后的距离变化等。</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极速体验”希望通过提升业主的差异化体验，来帮助装潢设计公司更好地吸引业主、更精确地进行个性化设计以及更准确地估算装潢造价。遍布于全国的大量中小型装潢设计公司或者期望进入装潢设计行业的跨界企业，就是本产品的潜在客户。目前创业团队包括</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名硕士（加拿大</w:t>
      </w:r>
      <w:r w:rsidRPr="00656AC2">
        <w:rPr>
          <w:rFonts w:asciiTheme="minorEastAsia" w:eastAsiaTheme="minorEastAsia" w:hAnsiTheme="minorEastAsia" w:cs="宋体"/>
          <w:szCs w:val="21"/>
        </w:rPr>
        <w:t>Regina</w:t>
      </w:r>
      <w:r w:rsidRPr="00656AC2">
        <w:rPr>
          <w:rFonts w:asciiTheme="minorEastAsia" w:eastAsiaTheme="minorEastAsia" w:hAnsiTheme="minorEastAsia" w:cs="宋体" w:hint="eastAsia"/>
          <w:szCs w:val="21"/>
        </w:rPr>
        <w:t>大学硕士毕业，现就职于</w:t>
      </w:r>
      <w:r w:rsidRPr="00656AC2">
        <w:rPr>
          <w:rFonts w:asciiTheme="minorEastAsia" w:eastAsiaTheme="minorEastAsia" w:hAnsiTheme="minorEastAsia" w:cs="宋体"/>
          <w:szCs w:val="21"/>
        </w:rPr>
        <w:t>IBM</w:t>
      </w:r>
      <w:r w:rsidRPr="00656AC2">
        <w:rPr>
          <w:rFonts w:asciiTheme="minorEastAsia" w:eastAsiaTheme="minorEastAsia" w:hAnsiTheme="minorEastAsia" w:cs="宋体" w:hint="eastAsia"/>
          <w:szCs w:val="21"/>
        </w:rPr>
        <w:t>加拿大分公司，曾就职于</w:t>
      </w:r>
      <w:r w:rsidRPr="00656AC2">
        <w:rPr>
          <w:rFonts w:asciiTheme="minorEastAsia" w:eastAsiaTheme="minorEastAsia" w:hAnsiTheme="minorEastAsia" w:cs="宋体"/>
          <w:szCs w:val="21"/>
        </w:rPr>
        <w:t>IBM</w:t>
      </w:r>
      <w:r w:rsidRPr="00656AC2">
        <w:rPr>
          <w:rFonts w:asciiTheme="minorEastAsia" w:eastAsiaTheme="minorEastAsia" w:hAnsiTheme="minorEastAsia" w:cs="宋体" w:hint="eastAsia"/>
          <w:szCs w:val="21"/>
        </w:rPr>
        <w:t>北京分公司），</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名博士（加拿大</w:t>
      </w:r>
      <w:r w:rsidRPr="00656AC2">
        <w:rPr>
          <w:rFonts w:asciiTheme="minorEastAsia" w:eastAsiaTheme="minorEastAsia" w:hAnsiTheme="minorEastAsia" w:cs="宋体"/>
          <w:szCs w:val="21"/>
        </w:rPr>
        <w:t>Regina</w:t>
      </w:r>
      <w:r w:rsidRPr="00656AC2">
        <w:rPr>
          <w:rFonts w:asciiTheme="minorEastAsia" w:eastAsiaTheme="minorEastAsia" w:hAnsiTheme="minorEastAsia" w:cs="宋体" w:hint="eastAsia"/>
          <w:szCs w:val="21"/>
        </w:rPr>
        <w:t>大学博士在读，曾就职于上海、苏州两家</w:t>
      </w:r>
      <w:r w:rsidRPr="00656AC2">
        <w:rPr>
          <w:rFonts w:asciiTheme="minorEastAsia" w:eastAsiaTheme="minorEastAsia" w:hAnsiTheme="minorEastAsia" w:cs="宋体"/>
          <w:szCs w:val="21"/>
        </w:rPr>
        <w:t>IT</w:t>
      </w:r>
      <w:r w:rsidRPr="00656AC2">
        <w:rPr>
          <w:rFonts w:asciiTheme="minorEastAsia" w:eastAsiaTheme="minorEastAsia" w:hAnsiTheme="minorEastAsia" w:cs="宋体" w:hint="eastAsia"/>
          <w:szCs w:val="21"/>
        </w:rPr>
        <w:t>公司并担任技术总监），和</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名本科生（资深</w:t>
      </w:r>
      <w:r w:rsidRPr="00656AC2">
        <w:rPr>
          <w:rFonts w:asciiTheme="minorEastAsia" w:eastAsiaTheme="minorEastAsia" w:hAnsiTheme="minorEastAsia" w:cs="宋体"/>
          <w:szCs w:val="21"/>
        </w:rPr>
        <w:t>3D</w:t>
      </w:r>
      <w:r w:rsidRPr="00656AC2">
        <w:rPr>
          <w:rFonts w:asciiTheme="minorEastAsia" w:eastAsiaTheme="minorEastAsia" w:hAnsiTheme="minorEastAsia" w:cs="宋体" w:hint="eastAsia"/>
          <w:szCs w:val="21"/>
        </w:rPr>
        <w:t>视觉软件开发工程师）。在本项目的实施计划中，一期针对新住宅（毛坯），二期主要针对老住宅（换装），三、四期主要针对办公楼和运动场馆。</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201700202</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项目名称：移动开放式乳腺核磁共振成像系统开发</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第一参赛者姓名：张兰兰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应用行业领域：生物与新医药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本项目拟开发一种半开放式核磁共振成像系统及其在乳腺成像上的应用，解决乳腺疾病（如乳腺癌）早期快速有效检查的迫切需求，尤其是欠发达地区和城市中低收入人群乳腺疾病的早期筛查问题，其技术先进、系统成本低、轻便可移动、操作方便，且受检者检查时不受局限，没有乳腺摄影的电离辐射致癌风险，也没有常规核磁共振系统检查的复杂和技术限制。具体样机开发方面，拟在前期单边全期核磁共振技术研究和系统开发成功经验的基础上，基于乳腺结构特点，开发半开放式磁体，适配于半环式磁体的二维梯度线圈和射频线圈，以及恒定梯度磁场背景下的快速成像序列和系统软件，完成半开放式核磁共振成像系统的样机研制。该装置中磁体结构能够产生片状均匀目标磁场区域，利用磁场的自然梯度和二维梯度线圈产生的梯度磁场的组合实现图像的选层和双相位编码，匝比优化设计的半球形射频线圈能满足乳腺检查时的边缘射频场的均匀性问题，特殊的快速成像序列能在高达</w:t>
      </w:r>
      <w:r w:rsidRPr="00656AC2">
        <w:rPr>
          <w:rFonts w:asciiTheme="minorEastAsia" w:eastAsiaTheme="minorEastAsia" w:hAnsiTheme="minorEastAsia" w:cs="宋体"/>
          <w:szCs w:val="21"/>
        </w:rPr>
        <w:t>2T/m</w:t>
      </w:r>
      <w:r w:rsidRPr="00656AC2">
        <w:rPr>
          <w:rFonts w:asciiTheme="minorEastAsia" w:eastAsiaTheme="minorEastAsia" w:hAnsiTheme="minorEastAsia" w:cs="宋体" w:hint="eastAsia"/>
          <w:szCs w:val="21"/>
        </w:rPr>
        <w:t>的恒定梯度磁场下避免扩散效应的影响，实现范围大（</w:t>
      </w:r>
      <w:r w:rsidRPr="00656AC2">
        <w:rPr>
          <w:rFonts w:asciiTheme="minorEastAsia" w:eastAsiaTheme="minorEastAsia" w:hAnsiTheme="minorEastAsia" w:cs="宋体"/>
          <w:szCs w:val="21"/>
        </w:rPr>
        <w:t>80mm*80mm</w:t>
      </w:r>
      <w:r w:rsidRPr="00656AC2">
        <w:rPr>
          <w:rFonts w:asciiTheme="minorEastAsia" w:eastAsiaTheme="minorEastAsia" w:hAnsiTheme="minorEastAsia" w:cs="宋体" w:hint="eastAsia"/>
          <w:szCs w:val="21"/>
        </w:rPr>
        <w:t>）、分辨率高（</w:t>
      </w:r>
      <w:r w:rsidRPr="00656AC2">
        <w:rPr>
          <w:rFonts w:asciiTheme="minorEastAsia" w:eastAsiaTheme="minorEastAsia" w:hAnsiTheme="minorEastAsia" w:cs="宋体"/>
          <w:szCs w:val="21"/>
        </w:rPr>
        <w:t>1mm</w:t>
      </w:r>
      <w:r w:rsidRPr="00656AC2">
        <w:rPr>
          <w:rFonts w:asciiTheme="minorEastAsia" w:eastAsiaTheme="minorEastAsia" w:hAnsiTheme="minorEastAsia" w:cs="宋体" w:hint="eastAsia"/>
          <w:szCs w:val="21"/>
        </w:rPr>
        <w:t>）的快速（</w:t>
      </w:r>
      <w:r w:rsidRPr="00656AC2">
        <w:rPr>
          <w:rFonts w:asciiTheme="minorEastAsia" w:eastAsiaTheme="minorEastAsia" w:hAnsiTheme="minorEastAsia" w:cs="宋体"/>
          <w:szCs w:val="21"/>
        </w:rPr>
        <w:t>40</w:t>
      </w:r>
      <w:r w:rsidRPr="00656AC2">
        <w:rPr>
          <w:rFonts w:asciiTheme="minorEastAsia" w:eastAsiaTheme="minorEastAsia" w:hAnsiTheme="minorEastAsia" w:cs="宋体" w:hint="eastAsia"/>
          <w:szCs w:val="21"/>
        </w:rPr>
        <w:t>分钟）成像，满足实际乳腺筛查的实际需求，同时还可以利用恒定梯度磁场来实现乳腺组织的扩散权重像输出。整个系统从制造成本、轻便性以及开放度上都将极大优于传统磁共振成像仪。本系统除了在医疗领域的乳腺检查、皮肤成像、前列腺等部位检测之外，在其它诸如文物古迹评价，贵重中药材快检，食品品质成像检测方面已经积累了大量的应用需求，因此产学研合作单位也有内在动力，配合尽快完成该研制项目。</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201700211</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项目名称：腾喜</w:t>
      </w:r>
      <w:r w:rsidRPr="00656AC2">
        <w:rPr>
          <w:rFonts w:asciiTheme="minorEastAsia" w:eastAsiaTheme="minorEastAsia" w:hAnsiTheme="minorEastAsia" w:cs="Arial"/>
          <w:szCs w:val="21"/>
        </w:rPr>
        <w:t>——</w:t>
      </w:r>
      <w:r w:rsidRPr="00656AC2">
        <w:rPr>
          <w:rFonts w:asciiTheme="minorEastAsia" w:eastAsiaTheme="minorEastAsia" w:hAnsiTheme="minorEastAsia" w:cs="宋体" w:hint="eastAsia"/>
          <w:szCs w:val="21"/>
        </w:rPr>
        <w:t>一款基于将客户变成合伙人，酒水流通领域的销售和管理的</w:t>
      </w:r>
      <w:r w:rsidRPr="00656AC2">
        <w:rPr>
          <w:rFonts w:asciiTheme="minorEastAsia" w:eastAsiaTheme="minorEastAsia" w:hAnsiTheme="minorEastAsia" w:cs="宋体"/>
          <w:szCs w:val="21"/>
        </w:rPr>
        <w:t>App</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第一参赛者姓名：马勋骞</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地区：英国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应用行业领域：现代服务业</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szCs w:val="21"/>
        </w:rPr>
        <w:t xml:space="preserve">1. </w:t>
      </w:r>
      <w:r w:rsidRPr="00656AC2">
        <w:rPr>
          <w:rFonts w:asciiTheme="minorEastAsia" w:eastAsiaTheme="minorEastAsia" w:hAnsiTheme="minorEastAsia" w:cs="宋体" w:hint="eastAsia"/>
          <w:szCs w:val="21"/>
        </w:rPr>
        <w:t>技术优势</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腾喜是一个进口酒水流通领域的</w:t>
      </w:r>
      <w:r w:rsidRPr="00656AC2">
        <w:rPr>
          <w:rFonts w:asciiTheme="minorEastAsia" w:eastAsiaTheme="minorEastAsia" w:hAnsiTheme="minorEastAsia" w:cs="宋体"/>
          <w:szCs w:val="21"/>
        </w:rPr>
        <w:t>B2B2C</w:t>
      </w:r>
      <w:r w:rsidRPr="00656AC2">
        <w:rPr>
          <w:rFonts w:asciiTheme="minorEastAsia" w:eastAsiaTheme="minorEastAsia" w:hAnsiTheme="minorEastAsia" w:cs="宋体" w:hint="eastAsia"/>
          <w:szCs w:val="21"/>
        </w:rPr>
        <w:t>的采购，销售和管理平台，腾喜运用大数据技术，结合团队成员在酒水领域近</w:t>
      </w:r>
      <w:r w:rsidRPr="00656AC2">
        <w:rPr>
          <w:rFonts w:asciiTheme="minorEastAsia" w:eastAsiaTheme="minorEastAsia" w:hAnsiTheme="minorEastAsia" w:cs="宋体"/>
          <w:szCs w:val="21"/>
        </w:rPr>
        <w:t>20</w:t>
      </w:r>
      <w:r w:rsidRPr="00656AC2">
        <w:rPr>
          <w:rFonts w:asciiTheme="minorEastAsia" w:eastAsiaTheme="minorEastAsia" w:hAnsiTheme="minorEastAsia" w:cs="宋体" w:hint="eastAsia"/>
          <w:szCs w:val="21"/>
        </w:rPr>
        <w:t>年的销售经验，分析出最受中国市场欢迎的葡萄品种、口感、产地、价格、</w:t>
      </w:r>
      <w:r w:rsidRPr="00656AC2">
        <w:rPr>
          <w:rFonts w:asciiTheme="minorEastAsia" w:eastAsiaTheme="minorEastAsia" w:hAnsiTheme="minorEastAsia" w:cs="宋体" w:hint="eastAsia"/>
          <w:szCs w:val="21"/>
        </w:rPr>
        <w:lastRenderedPageBreak/>
        <w:t>销售区域等，从而确定腾喜进口的产品类别；腾喜的架构及运营基于云计算，从而保证腾喜全国范围内运营的稳定性和高效性。同时，腾喜将经销商转变为事业合伙人，共同推广和经营自有的腾喜品牌，实现平台和品牌共建共享，增强经销商和终端客户对腾喜的粘度，为经销商和事业合伙人实现在进口合伙制公司的二次收益，从而推动腾喜的快速发展。</w:t>
      </w:r>
      <w:r w:rsidRPr="00656AC2">
        <w:rPr>
          <w:rFonts w:asciiTheme="minorEastAsia" w:eastAsiaTheme="minorEastAsia" w:hAnsiTheme="minorEastAsia" w:cs="宋体"/>
          <w:szCs w:val="21"/>
        </w:rPr>
        <w:t xml:space="preserve">2. </w:t>
      </w:r>
      <w:r w:rsidRPr="00656AC2">
        <w:rPr>
          <w:rFonts w:asciiTheme="minorEastAsia" w:eastAsiaTheme="minorEastAsia" w:hAnsiTheme="minorEastAsia" w:cs="宋体" w:hint="eastAsia"/>
          <w:szCs w:val="21"/>
        </w:rPr>
        <w:t>应用领域</w:t>
      </w:r>
      <w:r w:rsidRPr="00656AC2">
        <w:rPr>
          <w:rFonts w:asciiTheme="minorEastAsia" w:eastAsiaTheme="minorEastAsia" w:hAnsiTheme="minorEastAsia" w:cs="宋体"/>
          <w:szCs w:val="21"/>
        </w:rPr>
        <w:t>: 1</w:t>
      </w:r>
      <w:r w:rsidRPr="00656AC2">
        <w:rPr>
          <w:rFonts w:asciiTheme="minorEastAsia" w:eastAsiaTheme="minorEastAsia" w:hAnsiTheme="minorEastAsia" w:cs="宋体" w:hint="eastAsia"/>
          <w:szCs w:val="21"/>
        </w:rPr>
        <w:t>）腾喜是一款现代服务业的工具，借助与互联网的力量</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让腾喜品牌的进口酒水迅速在中国铺开市场。这个项目朴实，具有辽阔的市场想象空间；</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）腾喜是一款便捷的面向酒水流通领域小企业的管理工具，</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提供业务员管理、库存管理、客户管理、订单管理、运输管理，提高了管理水平和效益</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降低费用；</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）腾喜帮助酒水流通领域的小企业实现行业电商。</w:t>
      </w:r>
      <w:r w:rsidRPr="00656AC2">
        <w:rPr>
          <w:rFonts w:asciiTheme="minorEastAsia" w:eastAsiaTheme="minorEastAsia" w:hAnsiTheme="minorEastAsia" w:cs="宋体"/>
          <w:szCs w:val="21"/>
        </w:rPr>
        <w:t xml:space="preserve">3. </w:t>
      </w:r>
      <w:r w:rsidRPr="00656AC2">
        <w:rPr>
          <w:rFonts w:asciiTheme="minorEastAsia" w:eastAsiaTheme="minorEastAsia" w:hAnsiTheme="minorEastAsia" w:cs="宋体" w:hint="eastAsia"/>
          <w:szCs w:val="21"/>
        </w:rPr>
        <w:t>市场前景</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据海关总署进口数据表明，进口酒水由</w:t>
      </w:r>
      <w:r w:rsidRPr="00656AC2">
        <w:rPr>
          <w:rFonts w:asciiTheme="minorEastAsia" w:eastAsiaTheme="minorEastAsia" w:hAnsiTheme="minorEastAsia" w:cs="宋体"/>
          <w:szCs w:val="21"/>
        </w:rPr>
        <w:t>2013</w:t>
      </w:r>
      <w:r w:rsidRPr="00656AC2">
        <w:rPr>
          <w:rFonts w:asciiTheme="minorEastAsia" w:eastAsiaTheme="minorEastAsia" w:hAnsiTheme="minorEastAsia" w:cs="宋体" w:hint="eastAsia"/>
          <w:szCs w:val="21"/>
        </w:rPr>
        <w:t>年的</w:t>
      </w:r>
      <w:r w:rsidRPr="00656AC2">
        <w:rPr>
          <w:rFonts w:asciiTheme="minorEastAsia" w:eastAsiaTheme="minorEastAsia" w:hAnsiTheme="minorEastAsia" w:cs="宋体"/>
          <w:szCs w:val="21"/>
        </w:rPr>
        <w:t>29.38</w:t>
      </w:r>
      <w:r w:rsidRPr="00656AC2">
        <w:rPr>
          <w:rFonts w:asciiTheme="minorEastAsia" w:eastAsiaTheme="minorEastAsia" w:hAnsiTheme="minorEastAsia" w:cs="宋体" w:hint="eastAsia"/>
          <w:szCs w:val="21"/>
        </w:rPr>
        <w:t>亿美元，增长到</w:t>
      </w:r>
      <w:r w:rsidRPr="00656AC2">
        <w:rPr>
          <w:rFonts w:asciiTheme="minorEastAsia" w:eastAsiaTheme="minorEastAsia" w:hAnsiTheme="minorEastAsia" w:cs="宋体"/>
          <w:szCs w:val="21"/>
        </w:rPr>
        <w:t>2016</w:t>
      </w:r>
      <w:r w:rsidRPr="00656AC2">
        <w:rPr>
          <w:rFonts w:asciiTheme="minorEastAsia" w:eastAsiaTheme="minorEastAsia" w:hAnsiTheme="minorEastAsia" w:cs="宋体" w:hint="eastAsia"/>
          <w:szCs w:val="21"/>
        </w:rPr>
        <w:t>年的</w:t>
      </w:r>
      <w:r w:rsidRPr="00656AC2">
        <w:rPr>
          <w:rFonts w:asciiTheme="minorEastAsia" w:eastAsiaTheme="minorEastAsia" w:hAnsiTheme="minorEastAsia" w:cs="宋体"/>
          <w:szCs w:val="21"/>
        </w:rPr>
        <w:t>43.54</w:t>
      </w:r>
      <w:r w:rsidRPr="00656AC2">
        <w:rPr>
          <w:rFonts w:asciiTheme="minorEastAsia" w:eastAsiaTheme="minorEastAsia" w:hAnsiTheme="minorEastAsia" w:cs="宋体" w:hint="eastAsia"/>
          <w:szCs w:val="21"/>
        </w:rPr>
        <w:t>亿美元，四年时间增加了</w:t>
      </w:r>
      <w:r w:rsidRPr="00656AC2">
        <w:rPr>
          <w:rFonts w:asciiTheme="minorEastAsia" w:eastAsiaTheme="minorEastAsia" w:hAnsiTheme="minorEastAsia" w:cs="宋体"/>
          <w:szCs w:val="21"/>
        </w:rPr>
        <w:t>48.2%</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但是，据中国酒业协会数据显示，酒水的网上销售量，却由</w:t>
      </w:r>
      <w:r w:rsidRPr="00656AC2">
        <w:rPr>
          <w:rFonts w:asciiTheme="minorEastAsia" w:eastAsiaTheme="minorEastAsia" w:hAnsiTheme="minorEastAsia" w:cs="宋体"/>
          <w:szCs w:val="21"/>
        </w:rPr>
        <w:t>3013</w:t>
      </w:r>
      <w:r w:rsidRPr="00656AC2">
        <w:rPr>
          <w:rFonts w:asciiTheme="minorEastAsia" w:eastAsiaTheme="minorEastAsia" w:hAnsiTheme="minorEastAsia" w:cs="宋体" w:hint="eastAsia"/>
          <w:szCs w:val="21"/>
        </w:rPr>
        <w:t>年的</w:t>
      </w:r>
      <w:r w:rsidRPr="00656AC2">
        <w:rPr>
          <w:rFonts w:asciiTheme="minorEastAsia" w:eastAsiaTheme="minorEastAsia" w:hAnsiTheme="minorEastAsia" w:cs="宋体"/>
          <w:szCs w:val="21"/>
        </w:rPr>
        <w:t>73</w:t>
      </w:r>
      <w:r w:rsidRPr="00656AC2">
        <w:rPr>
          <w:rFonts w:asciiTheme="minorEastAsia" w:eastAsiaTheme="minorEastAsia" w:hAnsiTheme="minorEastAsia" w:cs="宋体" w:hint="eastAsia"/>
          <w:szCs w:val="21"/>
        </w:rPr>
        <w:t>亿元人民币，猛增到</w:t>
      </w:r>
      <w:r w:rsidRPr="00656AC2">
        <w:rPr>
          <w:rFonts w:asciiTheme="minorEastAsia" w:eastAsiaTheme="minorEastAsia" w:hAnsiTheme="minorEastAsia" w:cs="宋体"/>
          <w:szCs w:val="21"/>
        </w:rPr>
        <w:t>2016</w:t>
      </w:r>
      <w:r w:rsidRPr="00656AC2">
        <w:rPr>
          <w:rFonts w:asciiTheme="minorEastAsia" w:eastAsiaTheme="minorEastAsia" w:hAnsiTheme="minorEastAsia" w:cs="宋体" w:hint="eastAsia"/>
          <w:szCs w:val="21"/>
        </w:rPr>
        <w:t>年的</w:t>
      </w:r>
      <w:r w:rsidRPr="00656AC2">
        <w:rPr>
          <w:rFonts w:asciiTheme="minorEastAsia" w:eastAsiaTheme="minorEastAsia" w:hAnsiTheme="minorEastAsia" w:cs="宋体"/>
          <w:szCs w:val="21"/>
        </w:rPr>
        <w:t>350</w:t>
      </w:r>
      <w:r w:rsidRPr="00656AC2">
        <w:rPr>
          <w:rFonts w:asciiTheme="minorEastAsia" w:eastAsiaTheme="minorEastAsia" w:hAnsiTheme="minorEastAsia" w:cs="宋体" w:hint="eastAsia"/>
          <w:szCs w:val="21"/>
        </w:rPr>
        <w:t>亿元人民币，短短四年的时间，增加了近</w:t>
      </w:r>
      <w:r w:rsidRPr="00656AC2">
        <w:rPr>
          <w:rFonts w:asciiTheme="minorEastAsia" w:eastAsiaTheme="minorEastAsia" w:hAnsiTheme="minorEastAsia" w:cs="宋体"/>
          <w:szCs w:val="21"/>
        </w:rPr>
        <w:t>5</w:t>
      </w:r>
      <w:r w:rsidRPr="00656AC2">
        <w:rPr>
          <w:rFonts w:asciiTheme="minorEastAsia" w:eastAsiaTheme="minorEastAsia" w:hAnsiTheme="minorEastAsia" w:cs="宋体" w:hint="eastAsia"/>
          <w:szCs w:val="21"/>
        </w:rPr>
        <w:t>倍。酒水的网上销售尽管如此迅猛，相比</w:t>
      </w:r>
      <w:r w:rsidRPr="00656AC2">
        <w:rPr>
          <w:rFonts w:asciiTheme="minorEastAsia" w:eastAsiaTheme="minorEastAsia" w:hAnsiTheme="minorEastAsia" w:cs="宋体"/>
          <w:szCs w:val="21"/>
        </w:rPr>
        <w:t>2016</w:t>
      </w:r>
      <w:r w:rsidRPr="00656AC2">
        <w:rPr>
          <w:rFonts w:asciiTheme="minorEastAsia" w:eastAsiaTheme="minorEastAsia" w:hAnsiTheme="minorEastAsia" w:cs="宋体" w:hint="eastAsia"/>
          <w:szCs w:val="21"/>
        </w:rPr>
        <w:t>年的全国酒水销售总量</w:t>
      </w:r>
      <w:r w:rsidRPr="00656AC2">
        <w:rPr>
          <w:rFonts w:asciiTheme="minorEastAsia" w:eastAsiaTheme="minorEastAsia" w:hAnsiTheme="minorEastAsia" w:cs="宋体"/>
          <w:szCs w:val="21"/>
        </w:rPr>
        <w:t>9870</w:t>
      </w:r>
      <w:r w:rsidRPr="00656AC2">
        <w:rPr>
          <w:rFonts w:asciiTheme="minorEastAsia" w:eastAsiaTheme="minorEastAsia" w:hAnsiTheme="minorEastAsia" w:cs="宋体" w:hint="eastAsia"/>
          <w:szCs w:val="21"/>
        </w:rPr>
        <w:t>亿元人民币，酒水的网上销售仅仅占了</w:t>
      </w:r>
      <w:r w:rsidRPr="00656AC2">
        <w:rPr>
          <w:rFonts w:asciiTheme="minorEastAsia" w:eastAsiaTheme="minorEastAsia" w:hAnsiTheme="minorEastAsia" w:cs="宋体"/>
          <w:szCs w:val="21"/>
        </w:rPr>
        <w:t>3.55%</w:t>
      </w:r>
      <w:r w:rsidRPr="00656AC2">
        <w:rPr>
          <w:rFonts w:asciiTheme="minorEastAsia" w:eastAsiaTheme="minorEastAsia" w:hAnsiTheme="minorEastAsia" w:cs="宋体" w:hint="eastAsia"/>
          <w:szCs w:val="21"/>
        </w:rPr>
        <w:t>。由此可见，网上酒水销售，具有无比的市场潜力。</w:t>
      </w:r>
      <w:r w:rsidRPr="00656AC2">
        <w:rPr>
          <w:rFonts w:asciiTheme="minorEastAsia" w:eastAsiaTheme="minorEastAsia" w:hAnsiTheme="minorEastAsia" w:cs="宋体"/>
          <w:szCs w:val="21"/>
        </w:rPr>
        <w:t xml:space="preserve">4. </w:t>
      </w:r>
      <w:r w:rsidRPr="00656AC2">
        <w:rPr>
          <w:rFonts w:asciiTheme="minorEastAsia" w:eastAsiaTheme="minorEastAsia" w:hAnsiTheme="minorEastAsia" w:cs="宋体" w:hint="eastAsia"/>
          <w:szCs w:val="21"/>
        </w:rPr>
        <w:t>管理团队</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本项目的团队完善</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具有非常强的互补性</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技术力量精锐</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主要的团队成员如下</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CEO</w:t>
      </w:r>
      <w:r w:rsidRPr="00656AC2">
        <w:rPr>
          <w:rFonts w:asciiTheme="minorEastAsia" w:eastAsiaTheme="minorEastAsia" w:hAnsiTheme="minorEastAsia" w:cs="宋体" w:hint="eastAsia"/>
          <w:szCs w:val="21"/>
        </w:rPr>
        <w:t>马勋骞，剑桥大学高级工商管理硕士，</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出口型生产私企企业主，谋求企业升级转型，内驱力强大，执行力强；</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 xml:space="preserve">CTO </w:t>
      </w:r>
      <w:r w:rsidRPr="00656AC2">
        <w:rPr>
          <w:rFonts w:asciiTheme="minorEastAsia" w:eastAsiaTheme="minorEastAsia" w:hAnsiTheme="minorEastAsia" w:cs="宋体" w:hint="eastAsia"/>
          <w:szCs w:val="21"/>
        </w:rPr>
        <w:t>何思晋，英国帝国理工学院，计算机博士，年轻有干劲，技术力量强大；</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COO</w:t>
      </w:r>
      <w:r w:rsidRPr="00656AC2">
        <w:rPr>
          <w:rFonts w:asciiTheme="minorEastAsia" w:eastAsiaTheme="minorEastAsia" w:hAnsiTheme="minorEastAsia" w:cs="宋体" w:hint="eastAsia"/>
          <w:szCs w:val="21"/>
        </w:rPr>
        <w:t>马元，吉马酒业集团福州运营商，</w:t>
      </w:r>
      <w:r w:rsidRPr="00656AC2">
        <w:rPr>
          <w:rFonts w:asciiTheme="minorEastAsia" w:eastAsiaTheme="minorEastAsia" w:hAnsiTheme="minorEastAsia" w:cs="宋体"/>
          <w:szCs w:val="21"/>
        </w:rPr>
        <w:t>20</w:t>
      </w:r>
      <w:r w:rsidRPr="00656AC2">
        <w:rPr>
          <w:rFonts w:asciiTheme="minorEastAsia" w:eastAsiaTheme="minorEastAsia" w:hAnsiTheme="minorEastAsia" w:cs="宋体" w:hint="eastAsia"/>
          <w:szCs w:val="21"/>
        </w:rPr>
        <w:t>年从业经验。</w:t>
      </w:r>
      <w:r w:rsidRPr="00656AC2">
        <w:rPr>
          <w:rFonts w:asciiTheme="minorEastAsia" w:eastAsiaTheme="minorEastAsia" w:hAnsiTheme="minorEastAsia" w:cs="宋体"/>
          <w:szCs w:val="21"/>
        </w:rPr>
        <w:t xml:space="preserve">5. </w:t>
      </w:r>
      <w:r w:rsidRPr="00656AC2">
        <w:rPr>
          <w:rFonts w:asciiTheme="minorEastAsia" w:eastAsiaTheme="minorEastAsia" w:hAnsiTheme="minorEastAsia" w:cs="宋体" w:hint="eastAsia"/>
          <w:szCs w:val="21"/>
        </w:rPr>
        <w:t>实施方案</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本项目的实施</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主要有如下几个步骤</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）前期的品牌设计、模式规划已经完成；</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APP/</w:t>
      </w:r>
      <w:r w:rsidRPr="00656AC2">
        <w:rPr>
          <w:rFonts w:asciiTheme="minorEastAsia" w:eastAsiaTheme="minorEastAsia" w:hAnsiTheme="minorEastAsia" w:cs="宋体" w:hint="eastAsia"/>
          <w:szCs w:val="21"/>
        </w:rPr>
        <w:t>平台的开发已经完成第一期，在</w:t>
      </w:r>
      <w:r w:rsidRPr="00656AC2">
        <w:rPr>
          <w:rFonts w:asciiTheme="minorEastAsia" w:eastAsiaTheme="minorEastAsia" w:hAnsiTheme="minorEastAsia" w:cs="宋体"/>
          <w:szCs w:val="21"/>
        </w:rPr>
        <w:t>APP STORE</w:t>
      </w:r>
      <w:r w:rsidRPr="00656AC2">
        <w:rPr>
          <w:rFonts w:asciiTheme="minorEastAsia" w:eastAsiaTheme="minorEastAsia" w:hAnsiTheme="minorEastAsia" w:cs="宋体" w:hint="eastAsia"/>
          <w:szCs w:val="21"/>
        </w:rPr>
        <w:t>上已经可以下载测试版；</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）备货阶段</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目前已经有了</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款德国啤酒、</w:t>
      </w:r>
      <w:r w:rsidRPr="00656AC2">
        <w:rPr>
          <w:rFonts w:asciiTheme="minorEastAsia" w:eastAsiaTheme="minorEastAsia" w:hAnsiTheme="minorEastAsia" w:cs="宋体"/>
          <w:szCs w:val="21"/>
        </w:rPr>
        <w:t>4</w:t>
      </w:r>
      <w:r w:rsidRPr="00656AC2">
        <w:rPr>
          <w:rFonts w:asciiTheme="minorEastAsia" w:eastAsiaTheme="minorEastAsia" w:hAnsiTheme="minorEastAsia" w:cs="宋体" w:hint="eastAsia"/>
          <w:szCs w:val="21"/>
        </w:rPr>
        <w:t>款意大利红酒、</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款葡萄牙波特酒，已经付完全部货款，在</w:t>
      </w:r>
      <w:r w:rsidRPr="00656AC2">
        <w:rPr>
          <w:rFonts w:asciiTheme="minorEastAsia" w:eastAsiaTheme="minorEastAsia" w:hAnsiTheme="minorEastAsia" w:cs="宋体"/>
          <w:szCs w:val="21"/>
        </w:rPr>
        <w:t>4</w:t>
      </w:r>
      <w:r w:rsidRPr="00656AC2">
        <w:rPr>
          <w:rFonts w:asciiTheme="minorEastAsia" w:eastAsiaTheme="minorEastAsia" w:hAnsiTheme="minorEastAsia" w:cs="宋体" w:hint="eastAsia"/>
          <w:szCs w:val="21"/>
        </w:rPr>
        <w:t>周内到货，投入自有资金</w:t>
      </w:r>
      <w:r w:rsidRPr="00656AC2">
        <w:rPr>
          <w:rFonts w:asciiTheme="minorEastAsia" w:eastAsiaTheme="minorEastAsia" w:hAnsiTheme="minorEastAsia" w:cs="宋体"/>
          <w:szCs w:val="21"/>
        </w:rPr>
        <w:t>400</w:t>
      </w:r>
      <w:r w:rsidRPr="00656AC2">
        <w:rPr>
          <w:rFonts w:asciiTheme="minorEastAsia" w:eastAsiaTheme="minorEastAsia" w:hAnsiTheme="minorEastAsia" w:cs="宋体" w:hint="eastAsia"/>
          <w:szCs w:val="21"/>
        </w:rPr>
        <w:t>万元人民币；还在规划</w:t>
      </w:r>
      <w:r w:rsidRPr="00656AC2">
        <w:rPr>
          <w:rFonts w:asciiTheme="minorEastAsia" w:eastAsiaTheme="minorEastAsia" w:hAnsiTheme="minorEastAsia" w:cs="宋体"/>
          <w:szCs w:val="21"/>
        </w:rPr>
        <w:t>6</w:t>
      </w:r>
      <w:r w:rsidRPr="00656AC2">
        <w:rPr>
          <w:rFonts w:asciiTheme="minorEastAsia" w:eastAsiaTheme="minorEastAsia" w:hAnsiTheme="minorEastAsia" w:cs="宋体" w:hint="eastAsia"/>
          <w:szCs w:val="21"/>
        </w:rPr>
        <w:t>款法国红酒、</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款西班牙白兰地、</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款英国威士忌等；</w:t>
      </w:r>
      <w:r w:rsidRPr="00656AC2">
        <w:rPr>
          <w:rFonts w:asciiTheme="minorEastAsia" w:eastAsiaTheme="minorEastAsia" w:hAnsiTheme="minorEastAsia" w:cs="宋体"/>
          <w:szCs w:val="21"/>
        </w:rPr>
        <w:t>4</w:t>
      </w:r>
      <w:r w:rsidRPr="00656AC2">
        <w:rPr>
          <w:rFonts w:asciiTheme="minorEastAsia" w:eastAsiaTheme="minorEastAsia" w:hAnsiTheme="minorEastAsia" w:cs="宋体" w:hint="eastAsia"/>
          <w:szCs w:val="21"/>
        </w:rPr>
        <w:t>）落地推广</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目前已经有载体福建凯马战车酒业有限公司、黑龙江苗氏商贸有限公司试运营；</w:t>
      </w:r>
      <w:r w:rsidRPr="00656AC2">
        <w:rPr>
          <w:rFonts w:asciiTheme="minorEastAsia" w:eastAsiaTheme="minorEastAsia" w:hAnsiTheme="minorEastAsia" w:cs="宋体"/>
          <w:szCs w:val="21"/>
        </w:rPr>
        <w:t>5</w:t>
      </w:r>
      <w:r w:rsidRPr="00656AC2">
        <w:rPr>
          <w:rFonts w:asciiTheme="minorEastAsia" w:eastAsiaTheme="minorEastAsia" w:hAnsiTheme="minorEastAsia" w:cs="宋体" w:hint="eastAsia"/>
          <w:szCs w:val="21"/>
        </w:rPr>
        <w:t>）吸引投资、增加库存、完善平台</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未完成；</w:t>
      </w:r>
      <w:r w:rsidRPr="00656AC2">
        <w:rPr>
          <w:rFonts w:asciiTheme="minorEastAsia" w:eastAsiaTheme="minorEastAsia" w:hAnsiTheme="minorEastAsia" w:cs="宋体"/>
          <w:szCs w:val="21"/>
        </w:rPr>
        <w:t>6</w:t>
      </w:r>
      <w:r w:rsidRPr="00656AC2">
        <w:rPr>
          <w:rFonts w:asciiTheme="minorEastAsia" w:eastAsiaTheme="minorEastAsia" w:hAnsiTheme="minorEastAsia" w:cs="宋体" w:hint="eastAsia"/>
          <w:szCs w:val="21"/>
        </w:rPr>
        <w:t>）完善法律体系和全国推广在规划中</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未完成；</w:t>
      </w:r>
      <w:r w:rsidRPr="00656AC2">
        <w:rPr>
          <w:rFonts w:asciiTheme="minorEastAsia" w:eastAsiaTheme="minorEastAsia" w:hAnsiTheme="minorEastAsia" w:cs="宋体"/>
          <w:szCs w:val="21"/>
        </w:rPr>
        <w:t>7</w:t>
      </w:r>
      <w:r w:rsidRPr="00656AC2">
        <w:rPr>
          <w:rFonts w:asciiTheme="minorEastAsia" w:eastAsiaTheme="minorEastAsia" w:hAnsiTheme="minorEastAsia" w:cs="宋体" w:hint="eastAsia"/>
          <w:szCs w:val="21"/>
        </w:rPr>
        <w:t>）新三板</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创业板</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海外上市</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未完成。</w:t>
      </w:r>
      <w:r w:rsidRPr="00656AC2">
        <w:rPr>
          <w:rFonts w:asciiTheme="minorEastAsia" w:eastAsiaTheme="minorEastAsia" w:hAnsiTheme="minorEastAsia" w:cs="宋体"/>
          <w:szCs w:val="21"/>
        </w:rPr>
        <w:t xml:space="preserve">6. </w:t>
      </w:r>
      <w:r w:rsidRPr="00656AC2">
        <w:rPr>
          <w:rFonts w:asciiTheme="minorEastAsia" w:eastAsiaTheme="minorEastAsia" w:hAnsiTheme="minorEastAsia" w:cs="宋体" w:hint="eastAsia"/>
          <w:szCs w:val="21"/>
        </w:rPr>
        <w:t>盈利模式</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为一个酒水的进口商，主要依靠销售酒水来实现盈利，同时，后期品牌和模式有影响力之后，将增加加盟费收入等。</w:t>
      </w:r>
      <w:r w:rsidRPr="00656AC2">
        <w:rPr>
          <w:rFonts w:asciiTheme="minorEastAsia" w:eastAsiaTheme="minorEastAsia" w:hAnsiTheme="minorEastAsia" w:cs="宋体"/>
          <w:szCs w:val="21"/>
        </w:rPr>
        <w:t xml:space="preserve">7. </w:t>
      </w:r>
      <w:r w:rsidRPr="00656AC2">
        <w:rPr>
          <w:rFonts w:asciiTheme="minorEastAsia" w:eastAsiaTheme="minorEastAsia" w:hAnsiTheme="minorEastAsia" w:cs="宋体" w:hint="eastAsia"/>
          <w:szCs w:val="21"/>
        </w:rPr>
        <w:t>融资要求</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需求</w:t>
      </w:r>
      <w:r w:rsidRPr="00656AC2">
        <w:rPr>
          <w:rFonts w:asciiTheme="minorEastAsia" w:eastAsiaTheme="minorEastAsia" w:hAnsiTheme="minorEastAsia" w:cs="宋体"/>
          <w:szCs w:val="21"/>
        </w:rPr>
        <w:t>1000</w:t>
      </w:r>
      <w:r w:rsidRPr="00656AC2">
        <w:rPr>
          <w:rFonts w:asciiTheme="minorEastAsia" w:eastAsiaTheme="minorEastAsia" w:hAnsiTheme="minorEastAsia" w:cs="宋体" w:hint="eastAsia"/>
          <w:szCs w:val="21"/>
        </w:rPr>
        <w:t>万元人民币，用于增加库存、建立团队、品牌推广、平台开发技术投入等。</w:t>
      </w:r>
      <w:r w:rsidRPr="00656AC2">
        <w:rPr>
          <w:rFonts w:asciiTheme="minorEastAsia" w:eastAsiaTheme="minorEastAsia" w:hAnsiTheme="minorEastAsia" w:cs="宋体"/>
          <w:szCs w:val="21"/>
        </w:rPr>
        <w:t xml:space="preserve">8. </w:t>
      </w:r>
      <w:r w:rsidRPr="00656AC2">
        <w:rPr>
          <w:rFonts w:asciiTheme="minorEastAsia" w:eastAsiaTheme="minorEastAsia" w:hAnsiTheme="minorEastAsia" w:cs="宋体" w:hint="eastAsia"/>
          <w:szCs w:val="21"/>
        </w:rPr>
        <w:t>投资回报</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腾喜未来三年的经济销售预测</w:t>
      </w:r>
      <w:r w:rsidRPr="00656AC2">
        <w:rPr>
          <w:rFonts w:asciiTheme="minorEastAsia" w:eastAsiaTheme="minorEastAsia" w:hAnsiTheme="minorEastAsia" w:cs="宋体"/>
          <w:szCs w:val="21"/>
        </w:rPr>
        <w:t>: 2018</w:t>
      </w:r>
      <w:r w:rsidRPr="00656AC2">
        <w:rPr>
          <w:rFonts w:asciiTheme="minorEastAsia" w:eastAsiaTheme="minorEastAsia" w:hAnsiTheme="minorEastAsia" w:cs="宋体" w:hint="eastAsia"/>
          <w:szCs w:val="21"/>
        </w:rPr>
        <w:t>年预计发展</w:t>
      </w:r>
      <w:r w:rsidRPr="00656AC2">
        <w:rPr>
          <w:rFonts w:asciiTheme="minorEastAsia" w:eastAsiaTheme="minorEastAsia" w:hAnsiTheme="minorEastAsia" w:cs="宋体"/>
          <w:szCs w:val="21"/>
        </w:rPr>
        <w:t>18</w:t>
      </w:r>
      <w:r w:rsidRPr="00656AC2">
        <w:rPr>
          <w:rFonts w:asciiTheme="minorEastAsia" w:eastAsiaTheme="minorEastAsia" w:hAnsiTheme="minorEastAsia" w:cs="宋体" w:hint="eastAsia"/>
          <w:szCs w:val="21"/>
        </w:rPr>
        <w:t>个合伙人，实现销售收入</w:t>
      </w:r>
      <w:r w:rsidRPr="00656AC2">
        <w:rPr>
          <w:rFonts w:asciiTheme="minorEastAsia" w:eastAsiaTheme="minorEastAsia" w:hAnsiTheme="minorEastAsia" w:cs="宋体"/>
          <w:szCs w:val="21"/>
        </w:rPr>
        <w:t>2000</w:t>
      </w:r>
      <w:r w:rsidRPr="00656AC2">
        <w:rPr>
          <w:rFonts w:asciiTheme="minorEastAsia" w:eastAsiaTheme="minorEastAsia" w:hAnsiTheme="minorEastAsia" w:cs="宋体" w:hint="eastAsia"/>
          <w:szCs w:val="21"/>
        </w:rPr>
        <w:t>万元，毛利率</w:t>
      </w:r>
      <w:r w:rsidRPr="00656AC2">
        <w:rPr>
          <w:rFonts w:asciiTheme="minorEastAsia" w:eastAsiaTheme="minorEastAsia" w:hAnsiTheme="minorEastAsia" w:cs="宋体"/>
          <w:szCs w:val="21"/>
        </w:rPr>
        <w:t>33.0%</w:t>
      </w:r>
      <w:r w:rsidRPr="00656AC2">
        <w:rPr>
          <w:rFonts w:asciiTheme="minorEastAsia" w:eastAsiaTheme="minorEastAsia" w:hAnsiTheme="minorEastAsia" w:cs="宋体" w:hint="eastAsia"/>
          <w:szCs w:val="21"/>
        </w:rPr>
        <w:t>，净利润</w:t>
      </w:r>
      <w:r w:rsidRPr="00656AC2">
        <w:rPr>
          <w:rFonts w:asciiTheme="minorEastAsia" w:eastAsiaTheme="minorEastAsia" w:hAnsiTheme="minorEastAsia" w:cs="宋体"/>
          <w:szCs w:val="21"/>
        </w:rPr>
        <w:t>300</w:t>
      </w:r>
      <w:r w:rsidRPr="00656AC2">
        <w:rPr>
          <w:rFonts w:asciiTheme="minorEastAsia" w:eastAsiaTheme="minorEastAsia" w:hAnsiTheme="minorEastAsia" w:cs="宋体" w:hint="eastAsia"/>
          <w:szCs w:val="21"/>
        </w:rPr>
        <w:t>万元；</w:t>
      </w:r>
      <w:r w:rsidRPr="00656AC2">
        <w:rPr>
          <w:rFonts w:asciiTheme="minorEastAsia" w:eastAsiaTheme="minorEastAsia" w:hAnsiTheme="minorEastAsia" w:cs="宋体"/>
          <w:szCs w:val="21"/>
        </w:rPr>
        <w:t>2019</w:t>
      </w:r>
      <w:r w:rsidRPr="00656AC2">
        <w:rPr>
          <w:rFonts w:asciiTheme="minorEastAsia" w:eastAsiaTheme="minorEastAsia" w:hAnsiTheme="minorEastAsia" w:cs="宋体" w:hint="eastAsia"/>
          <w:szCs w:val="21"/>
        </w:rPr>
        <w:t>年发展合伙人</w:t>
      </w:r>
      <w:r w:rsidRPr="00656AC2">
        <w:rPr>
          <w:rFonts w:asciiTheme="minorEastAsia" w:eastAsiaTheme="minorEastAsia" w:hAnsiTheme="minorEastAsia" w:cs="宋体"/>
          <w:szCs w:val="21"/>
        </w:rPr>
        <w:t>60</w:t>
      </w:r>
      <w:r w:rsidRPr="00656AC2">
        <w:rPr>
          <w:rFonts w:asciiTheme="minorEastAsia" w:eastAsiaTheme="minorEastAsia" w:hAnsiTheme="minorEastAsia" w:cs="宋体" w:hint="eastAsia"/>
          <w:szCs w:val="21"/>
        </w:rPr>
        <w:t>个，实现销售收入</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亿元，毛利率</w:t>
      </w:r>
      <w:r w:rsidRPr="00656AC2">
        <w:rPr>
          <w:rFonts w:asciiTheme="minorEastAsia" w:eastAsiaTheme="minorEastAsia" w:hAnsiTheme="minorEastAsia" w:cs="宋体"/>
          <w:szCs w:val="21"/>
        </w:rPr>
        <w:t>25.0%</w:t>
      </w:r>
      <w:r w:rsidRPr="00656AC2">
        <w:rPr>
          <w:rFonts w:asciiTheme="minorEastAsia" w:eastAsiaTheme="minorEastAsia" w:hAnsiTheme="minorEastAsia" w:cs="宋体" w:hint="eastAsia"/>
          <w:szCs w:val="21"/>
        </w:rPr>
        <w:t>，净利润</w:t>
      </w:r>
      <w:r w:rsidRPr="00656AC2">
        <w:rPr>
          <w:rFonts w:asciiTheme="minorEastAsia" w:eastAsiaTheme="minorEastAsia" w:hAnsiTheme="minorEastAsia" w:cs="宋体"/>
          <w:szCs w:val="21"/>
        </w:rPr>
        <w:t>1500</w:t>
      </w:r>
      <w:r w:rsidRPr="00656AC2">
        <w:rPr>
          <w:rFonts w:asciiTheme="minorEastAsia" w:eastAsiaTheme="minorEastAsia" w:hAnsiTheme="minorEastAsia" w:cs="宋体" w:hint="eastAsia"/>
          <w:szCs w:val="21"/>
        </w:rPr>
        <w:t>万元；</w:t>
      </w:r>
      <w:r w:rsidRPr="00656AC2">
        <w:rPr>
          <w:rFonts w:asciiTheme="minorEastAsia" w:eastAsiaTheme="minorEastAsia" w:hAnsiTheme="minorEastAsia" w:cs="宋体"/>
          <w:szCs w:val="21"/>
        </w:rPr>
        <w:t>2020</w:t>
      </w:r>
      <w:r w:rsidRPr="00656AC2">
        <w:rPr>
          <w:rFonts w:asciiTheme="minorEastAsia" w:eastAsiaTheme="minorEastAsia" w:hAnsiTheme="minorEastAsia" w:cs="宋体" w:hint="eastAsia"/>
          <w:szCs w:val="21"/>
        </w:rPr>
        <w:t>年发展合伙人</w:t>
      </w:r>
      <w:r w:rsidRPr="00656AC2">
        <w:rPr>
          <w:rFonts w:asciiTheme="minorEastAsia" w:eastAsiaTheme="minorEastAsia" w:hAnsiTheme="minorEastAsia" w:cs="宋体"/>
          <w:szCs w:val="21"/>
        </w:rPr>
        <w:t>135</w:t>
      </w:r>
      <w:r w:rsidRPr="00656AC2">
        <w:rPr>
          <w:rFonts w:asciiTheme="minorEastAsia" w:eastAsiaTheme="minorEastAsia" w:hAnsiTheme="minorEastAsia" w:cs="宋体" w:hint="eastAsia"/>
          <w:szCs w:val="21"/>
        </w:rPr>
        <w:t>个，实现销售收入</w:t>
      </w:r>
      <w:r w:rsidRPr="00656AC2">
        <w:rPr>
          <w:rFonts w:asciiTheme="minorEastAsia" w:eastAsiaTheme="minorEastAsia" w:hAnsiTheme="minorEastAsia" w:cs="宋体"/>
          <w:szCs w:val="21"/>
        </w:rPr>
        <w:t>2.55</w:t>
      </w:r>
      <w:r w:rsidRPr="00656AC2">
        <w:rPr>
          <w:rFonts w:asciiTheme="minorEastAsia" w:eastAsiaTheme="minorEastAsia" w:hAnsiTheme="minorEastAsia" w:cs="宋体" w:hint="eastAsia"/>
          <w:szCs w:val="21"/>
        </w:rPr>
        <w:t>亿元，毛利率</w:t>
      </w:r>
      <w:r w:rsidRPr="00656AC2">
        <w:rPr>
          <w:rFonts w:asciiTheme="minorEastAsia" w:eastAsiaTheme="minorEastAsia" w:hAnsiTheme="minorEastAsia" w:cs="宋体"/>
          <w:szCs w:val="21"/>
        </w:rPr>
        <w:t>22.5%</w:t>
      </w:r>
      <w:r w:rsidRPr="00656AC2">
        <w:rPr>
          <w:rFonts w:asciiTheme="minorEastAsia" w:eastAsiaTheme="minorEastAsia" w:hAnsiTheme="minorEastAsia" w:cs="宋体" w:hint="eastAsia"/>
          <w:szCs w:val="21"/>
        </w:rPr>
        <w:t>，净利润</w:t>
      </w:r>
      <w:r w:rsidRPr="00656AC2">
        <w:rPr>
          <w:rFonts w:asciiTheme="minorEastAsia" w:eastAsiaTheme="minorEastAsia" w:hAnsiTheme="minorEastAsia" w:cs="宋体"/>
          <w:szCs w:val="21"/>
        </w:rPr>
        <w:t>3315</w:t>
      </w:r>
      <w:r w:rsidRPr="00656AC2">
        <w:rPr>
          <w:rFonts w:asciiTheme="minorEastAsia" w:eastAsiaTheme="minorEastAsia" w:hAnsiTheme="minorEastAsia" w:cs="宋体" w:hint="eastAsia"/>
          <w:szCs w:val="21"/>
        </w:rPr>
        <w:t>万元。</w:t>
      </w:r>
      <w:r w:rsidRPr="00656AC2">
        <w:rPr>
          <w:rFonts w:asciiTheme="minorEastAsia" w:eastAsiaTheme="minorEastAsia" w:hAnsiTheme="minorEastAsia" w:cs="宋体"/>
          <w:szCs w:val="21"/>
        </w:rPr>
        <w:t xml:space="preserve">9. </w:t>
      </w:r>
      <w:r w:rsidRPr="00656AC2">
        <w:rPr>
          <w:rFonts w:asciiTheme="minorEastAsia" w:eastAsiaTheme="minorEastAsia" w:hAnsiTheme="minorEastAsia" w:cs="宋体" w:hint="eastAsia"/>
          <w:szCs w:val="21"/>
        </w:rPr>
        <w:t>退出机制</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企业回购，其他大机构收购，或者新三板</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创业板</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海外市场上市退出。</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201700215</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w:t>
      </w:r>
      <w:r w:rsidRPr="00656AC2">
        <w:rPr>
          <w:rFonts w:asciiTheme="minorEastAsia" w:eastAsiaTheme="minorEastAsia" w:hAnsiTheme="minorEastAsia" w:cs="宋体"/>
          <w:szCs w:val="21"/>
        </w:rPr>
        <w:t>BIM3.0</w:t>
      </w:r>
      <w:r w:rsidRPr="00656AC2">
        <w:rPr>
          <w:rFonts w:asciiTheme="minorEastAsia" w:eastAsiaTheme="minorEastAsia" w:hAnsiTheme="minorEastAsia" w:cs="Arial"/>
          <w:szCs w:val="21"/>
        </w:rPr>
        <w:t>——</w:t>
      </w:r>
      <w:r w:rsidRPr="00656AC2">
        <w:rPr>
          <w:rFonts w:asciiTheme="minorEastAsia" w:eastAsiaTheme="minorEastAsia" w:hAnsiTheme="minorEastAsia" w:cs="宋体"/>
          <w:szCs w:val="21"/>
        </w:rPr>
        <w:t>JXGP</w:t>
      </w:r>
      <w:r w:rsidRPr="00656AC2">
        <w:rPr>
          <w:rFonts w:asciiTheme="minorEastAsia" w:eastAsiaTheme="minorEastAsia" w:hAnsiTheme="minorEastAsia" w:cs="宋体" w:hint="eastAsia"/>
          <w:szCs w:val="21"/>
        </w:rPr>
        <w:t>建筑信息管理平台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第一参赛者姓名：雷凌曦</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地区：法国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应用行业领域：电子信息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建筑信息化（</w:t>
      </w:r>
      <w:r w:rsidRPr="00656AC2">
        <w:rPr>
          <w:rFonts w:asciiTheme="minorEastAsia" w:eastAsiaTheme="minorEastAsia" w:hAnsiTheme="minorEastAsia" w:cs="宋体"/>
          <w:szCs w:val="21"/>
        </w:rPr>
        <w:t>BIM</w:t>
      </w:r>
      <w:r w:rsidRPr="00656AC2">
        <w:rPr>
          <w:rFonts w:asciiTheme="minorEastAsia" w:eastAsiaTheme="minorEastAsia" w:hAnsiTheme="minorEastAsia" w:cs="宋体" w:hint="eastAsia"/>
          <w:szCs w:val="21"/>
        </w:rPr>
        <w:t>）是当前建筑业的一大技术革命，是国家住建部确立的建筑业重点推广的五大信息技术之首。同时，建筑信息模型也是构筑智慧城市（</w:t>
      </w:r>
      <w:r w:rsidRPr="00656AC2">
        <w:rPr>
          <w:rFonts w:asciiTheme="minorEastAsia" w:eastAsiaTheme="minorEastAsia" w:hAnsiTheme="minorEastAsia" w:cs="宋体"/>
          <w:szCs w:val="21"/>
        </w:rPr>
        <w:t>Smart City</w:t>
      </w:r>
      <w:r w:rsidRPr="00656AC2">
        <w:rPr>
          <w:rFonts w:asciiTheme="minorEastAsia" w:eastAsiaTheme="minorEastAsia" w:hAnsiTheme="minorEastAsia" w:cs="宋体" w:hint="eastAsia"/>
          <w:szCs w:val="21"/>
        </w:rPr>
        <w:t>）不可或缺的一环。在国家“一带一路”和“雄安新区”等大战略的带动下，</w:t>
      </w:r>
      <w:r w:rsidRPr="00656AC2">
        <w:rPr>
          <w:rFonts w:asciiTheme="minorEastAsia" w:eastAsiaTheme="minorEastAsia" w:hAnsiTheme="minorEastAsia" w:cs="宋体"/>
          <w:szCs w:val="21"/>
        </w:rPr>
        <w:t>2020</w:t>
      </w:r>
      <w:r w:rsidRPr="00656AC2">
        <w:rPr>
          <w:rFonts w:asciiTheme="minorEastAsia" w:eastAsiaTheme="minorEastAsia" w:hAnsiTheme="minorEastAsia" w:cs="宋体" w:hint="eastAsia"/>
          <w:szCs w:val="21"/>
        </w:rPr>
        <w:t>年中国</w:t>
      </w:r>
      <w:r w:rsidRPr="00656AC2">
        <w:rPr>
          <w:rFonts w:asciiTheme="minorEastAsia" w:eastAsiaTheme="minorEastAsia" w:hAnsiTheme="minorEastAsia" w:cs="宋体"/>
          <w:szCs w:val="21"/>
        </w:rPr>
        <w:t>BIM</w:t>
      </w:r>
      <w:r w:rsidRPr="00656AC2">
        <w:rPr>
          <w:rFonts w:asciiTheme="minorEastAsia" w:eastAsiaTheme="minorEastAsia" w:hAnsiTheme="minorEastAsia" w:cs="宋体" w:hint="eastAsia"/>
          <w:szCs w:val="21"/>
        </w:rPr>
        <w:t>产品的市场规模在</w:t>
      </w:r>
      <w:r w:rsidRPr="00656AC2">
        <w:rPr>
          <w:rFonts w:asciiTheme="minorEastAsia" w:eastAsiaTheme="minorEastAsia" w:hAnsiTheme="minorEastAsia" w:cs="宋体"/>
          <w:szCs w:val="21"/>
        </w:rPr>
        <w:t>2250-2600</w:t>
      </w:r>
      <w:r w:rsidRPr="00656AC2">
        <w:rPr>
          <w:rFonts w:asciiTheme="minorEastAsia" w:eastAsiaTheme="minorEastAsia" w:hAnsiTheme="minorEastAsia" w:cs="宋体" w:hint="eastAsia"/>
          <w:szCs w:val="21"/>
        </w:rPr>
        <w:t>亿元左右。华建信科技有限责任公司主要经营的产品是</w:t>
      </w:r>
      <w:r w:rsidRPr="00656AC2">
        <w:rPr>
          <w:rFonts w:asciiTheme="minorEastAsia" w:eastAsiaTheme="minorEastAsia" w:hAnsiTheme="minorEastAsia" w:cs="宋体"/>
          <w:szCs w:val="21"/>
        </w:rPr>
        <w:t>JXGP</w:t>
      </w:r>
      <w:r w:rsidRPr="00656AC2">
        <w:rPr>
          <w:rFonts w:asciiTheme="minorEastAsia" w:eastAsiaTheme="minorEastAsia" w:hAnsiTheme="minorEastAsia" w:cs="宋体" w:hint="eastAsia"/>
          <w:szCs w:val="21"/>
        </w:rPr>
        <w:t>建筑信息管理平台。</w:t>
      </w:r>
      <w:r w:rsidRPr="00656AC2">
        <w:rPr>
          <w:rFonts w:asciiTheme="minorEastAsia" w:eastAsiaTheme="minorEastAsia" w:hAnsiTheme="minorEastAsia" w:cs="宋体"/>
          <w:szCs w:val="21"/>
        </w:rPr>
        <w:t>JXGP</w:t>
      </w:r>
      <w:r w:rsidRPr="00656AC2">
        <w:rPr>
          <w:rFonts w:asciiTheme="minorEastAsia" w:eastAsiaTheme="minorEastAsia" w:hAnsiTheme="minorEastAsia" w:cs="宋体" w:hint="eastAsia"/>
          <w:szCs w:val="21"/>
        </w:rPr>
        <w:t>平台是一个以国际统一的</w:t>
      </w:r>
      <w:r w:rsidRPr="00656AC2">
        <w:rPr>
          <w:rFonts w:asciiTheme="minorEastAsia" w:eastAsiaTheme="minorEastAsia" w:hAnsiTheme="minorEastAsia" w:cs="宋体"/>
          <w:szCs w:val="21"/>
        </w:rPr>
        <w:t>BIM</w:t>
      </w:r>
      <w:r w:rsidRPr="00656AC2">
        <w:rPr>
          <w:rFonts w:asciiTheme="minorEastAsia" w:eastAsiaTheme="minorEastAsia" w:hAnsiTheme="minorEastAsia" w:cs="宋体" w:hint="eastAsia"/>
          <w:szCs w:val="21"/>
        </w:rPr>
        <w:t>数据交换标准为基础所开发的建筑全生命周期信息管理平台，其主要定位用户为建筑业主和运维方。</w:t>
      </w:r>
      <w:r w:rsidRPr="00656AC2">
        <w:rPr>
          <w:rFonts w:asciiTheme="minorEastAsia" w:eastAsiaTheme="minorEastAsia" w:hAnsiTheme="minorEastAsia" w:cs="宋体"/>
          <w:szCs w:val="21"/>
        </w:rPr>
        <w:t>JXGP</w:t>
      </w:r>
      <w:r w:rsidRPr="00656AC2">
        <w:rPr>
          <w:rFonts w:asciiTheme="minorEastAsia" w:eastAsiaTheme="minorEastAsia" w:hAnsiTheme="minorEastAsia" w:cs="宋体" w:hint="eastAsia"/>
          <w:szCs w:val="21"/>
        </w:rPr>
        <w:t>平台所定位的五大</w:t>
      </w:r>
      <w:r w:rsidRPr="00656AC2">
        <w:rPr>
          <w:rFonts w:asciiTheme="minorEastAsia" w:eastAsiaTheme="minorEastAsia" w:hAnsiTheme="minorEastAsia" w:cs="宋体" w:hint="eastAsia"/>
          <w:szCs w:val="21"/>
        </w:rPr>
        <w:lastRenderedPageBreak/>
        <w:t>功能为：重大资本性项目管理、不动产</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物业资产组合管理、空间和设施管理、维护管理、环境和能源管理。</w:t>
      </w:r>
      <w:r w:rsidRPr="00656AC2">
        <w:rPr>
          <w:rFonts w:asciiTheme="minorEastAsia" w:eastAsiaTheme="minorEastAsia" w:hAnsiTheme="minorEastAsia" w:cs="宋体"/>
          <w:szCs w:val="21"/>
        </w:rPr>
        <w:t>JXGP</w:t>
      </w:r>
      <w:r w:rsidRPr="00656AC2">
        <w:rPr>
          <w:rFonts w:asciiTheme="minorEastAsia" w:eastAsiaTheme="minorEastAsia" w:hAnsiTheme="minorEastAsia" w:cs="宋体" w:hint="eastAsia"/>
          <w:szCs w:val="21"/>
        </w:rPr>
        <w:t>平台已应用于法国的一些大型建设项目当中，得到了用户的一致好评。创业团队完全拥有</w:t>
      </w:r>
      <w:r w:rsidRPr="00656AC2">
        <w:rPr>
          <w:rFonts w:asciiTheme="minorEastAsia" w:eastAsiaTheme="minorEastAsia" w:hAnsiTheme="minorEastAsia" w:cs="宋体"/>
          <w:szCs w:val="21"/>
        </w:rPr>
        <w:t>JXGP</w:t>
      </w:r>
      <w:r w:rsidRPr="00656AC2">
        <w:rPr>
          <w:rFonts w:asciiTheme="minorEastAsia" w:eastAsiaTheme="minorEastAsia" w:hAnsiTheme="minorEastAsia" w:cs="宋体" w:hint="eastAsia"/>
          <w:szCs w:val="21"/>
        </w:rPr>
        <w:t>平台的软件著作权，并且掌握平台开发的全部核心技术。项目竞争优势：产品具有前瞻性的市场定位与较高的技术壁垒；优秀的人才队伍；已经初具模型的产品与产品成功的运用案例；强大的合作伙伴（法国爱集思集团</w:t>
      </w:r>
      <w:r w:rsidRPr="00656AC2">
        <w:rPr>
          <w:rFonts w:asciiTheme="minorEastAsia" w:eastAsiaTheme="minorEastAsia" w:hAnsiTheme="minorEastAsia" w:cs="宋体"/>
          <w:szCs w:val="21"/>
        </w:rPr>
        <w:t>EGIS</w:t>
      </w:r>
      <w:r w:rsidRPr="00656AC2">
        <w:rPr>
          <w:rFonts w:asciiTheme="minorEastAsia" w:eastAsiaTheme="minorEastAsia" w:hAnsiTheme="minorEastAsia" w:cs="宋体" w:hint="eastAsia"/>
          <w:szCs w:val="21"/>
        </w:rPr>
        <w:t>）；在当前中国市场几乎没有竞争对手。公司计划以</w:t>
      </w:r>
      <w:r w:rsidRPr="00656AC2">
        <w:rPr>
          <w:rFonts w:asciiTheme="minorEastAsia" w:eastAsiaTheme="minorEastAsia" w:hAnsiTheme="minorEastAsia" w:cs="宋体"/>
          <w:szCs w:val="21"/>
        </w:rPr>
        <w:t>15%</w:t>
      </w:r>
      <w:r w:rsidRPr="00656AC2">
        <w:rPr>
          <w:rFonts w:asciiTheme="minorEastAsia" w:eastAsiaTheme="minorEastAsia" w:hAnsiTheme="minorEastAsia" w:cs="宋体" w:hint="eastAsia"/>
          <w:szCs w:val="21"/>
        </w:rPr>
        <w:t>的公司股份融资</w:t>
      </w:r>
      <w:r w:rsidRPr="00656AC2">
        <w:rPr>
          <w:rFonts w:asciiTheme="minorEastAsia" w:eastAsiaTheme="minorEastAsia" w:hAnsiTheme="minorEastAsia" w:cs="宋体"/>
          <w:szCs w:val="21"/>
        </w:rPr>
        <w:t>200</w:t>
      </w:r>
      <w:r w:rsidRPr="00656AC2">
        <w:rPr>
          <w:rFonts w:asciiTheme="minorEastAsia" w:eastAsiaTheme="minorEastAsia" w:hAnsiTheme="minorEastAsia" w:cs="宋体" w:hint="eastAsia"/>
          <w:szCs w:val="21"/>
        </w:rPr>
        <w:t>万元人民币。公司预计可于</w:t>
      </w:r>
      <w:r w:rsidRPr="00656AC2">
        <w:rPr>
          <w:rFonts w:asciiTheme="minorEastAsia" w:eastAsiaTheme="minorEastAsia" w:hAnsiTheme="minorEastAsia" w:cs="宋体"/>
          <w:szCs w:val="21"/>
        </w:rPr>
        <w:t>2023</w:t>
      </w:r>
      <w:r w:rsidRPr="00656AC2">
        <w:rPr>
          <w:rFonts w:asciiTheme="minorEastAsia" w:eastAsiaTheme="minorEastAsia" w:hAnsiTheme="minorEastAsia" w:cs="宋体" w:hint="eastAsia"/>
          <w:szCs w:val="21"/>
        </w:rPr>
        <w:t>年在深圳交易所创业板上市。根据公司财务模型计算估计公司的现值为</w:t>
      </w:r>
      <w:r w:rsidRPr="00656AC2">
        <w:rPr>
          <w:rFonts w:asciiTheme="minorEastAsia" w:eastAsiaTheme="minorEastAsia" w:hAnsiTheme="minorEastAsia" w:cs="宋体"/>
          <w:szCs w:val="21"/>
        </w:rPr>
        <w:t>24346</w:t>
      </w:r>
      <w:r w:rsidRPr="00656AC2">
        <w:rPr>
          <w:rFonts w:asciiTheme="minorEastAsia" w:eastAsiaTheme="minorEastAsia" w:hAnsiTheme="minorEastAsia" w:cs="宋体" w:hint="eastAsia"/>
          <w:szCs w:val="21"/>
        </w:rPr>
        <w:t>万元人民币，投资人的投资收益率为</w:t>
      </w:r>
      <w:r w:rsidRPr="00656AC2">
        <w:rPr>
          <w:rFonts w:asciiTheme="minorEastAsia" w:eastAsiaTheme="minorEastAsia" w:hAnsiTheme="minorEastAsia" w:cs="宋体"/>
          <w:szCs w:val="21"/>
        </w:rPr>
        <w:t>1726%</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201700220</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项目名称：爱康尔</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第一参赛者姓名：高鑫炜</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地区：中国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应用行业领域：现代服务业</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爱康尔利用技术和数据为居家的老年人提供优质护理和健康管理。爱康尔经过专业培训的居家养老护理员既为老年人提供优质的护理服务，同时在健康信息记录管理软件上记录老年人的生活、医疗信息，便于家属及时了解老年人的生活状况，提升家属对于护理员的信任感。爱康尔的健康信息记录管理软件进而通过信息分析为老年人的家属提供准确而及时的反馈和提醒，以保证老年人的长期健康。同时，爱康尔为老年人提供有针对性的附加服务，包括康复、按摩、认知训练等。爱康尔的创新之处在于第一次将健康管理与养老护理相结合，在医养结合方面找到了合适的切入点。爱康尔的竞争优势是：</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）商业模式方面，系统解决养老护理行业最大的痛点：家属对于养老保姆的不信任问题；作为线上科技企业，没有门店等固定成本；专注高端市场，利润率远高于传统家政公司；利用科技和大数据扩大收益来源；</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）团队方面，我们的团队拥有养老、医疗、市场营销人才，能够从各个层面完善产品和服务；</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）资源方面，团队拥有来自美国纽约政府认证的陪护教材，也与美国纽约运营</w:t>
      </w:r>
      <w:r w:rsidRPr="00656AC2">
        <w:rPr>
          <w:rFonts w:asciiTheme="minorEastAsia" w:eastAsiaTheme="minorEastAsia" w:hAnsiTheme="minorEastAsia" w:cs="宋体"/>
          <w:szCs w:val="21"/>
        </w:rPr>
        <w:t>17</w:t>
      </w:r>
      <w:r w:rsidRPr="00656AC2">
        <w:rPr>
          <w:rFonts w:asciiTheme="minorEastAsia" w:eastAsiaTheme="minorEastAsia" w:hAnsiTheme="minorEastAsia" w:cs="宋体" w:hint="eastAsia"/>
          <w:szCs w:val="21"/>
        </w:rPr>
        <w:t>年居家养老、康复公司达成了战略合作，在人才培养方面领先；与云家政达成了合作，获得线上流量入口。团队目前寻求</w:t>
      </w:r>
      <w:r w:rsidRPr="00656AC2">
        <w:rPr>
          <w:rFonts w:asciiTheme="minorEastAsia" w:eastAsiaTheme="minorEastAsia" w:hAnsiTheme="minorEastAsia" w:cs="宋体"/>
          <w:szCs w:val="21"/>
        </w:rPr>
        <w:t>400-500</w:t>
      </w:r>
      <w:r w:rsidRPr="00656AC2">
        <w:rPr>
          <w:rFonts w:asciiTheme="minorEastAsia" w:eastAsiaTheme="minorEastAsia" w:hAnsiTheme="minorEastAsia" w:cs="宋体" w:hint="eastAsia"/>
          <w:szCs w:val="21"/>
        </w:rPr>
        <w:t>万元天使轮投资。</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201700223</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项目名称：中国家庭医生版智能线上电子病历系统</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第一参赛者姓名：刘思源</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应用行业领域：电子信息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szCs w:val="21"/>
        </w:rPr>
        <w:t xml:space="preserve">1. </w:t>
      </w:r>
      <w:r w:rsidRPr="00656AC2">
        <w:rPr>
          <w:rFonts w:asciiTheme="minorEastAsia" w:eastAsiaTheme="minorEastAsia" w:hAnsiTheme="minorEastAsia" w:cs="宋体" w:hint="eastAsia"/>
          <w:szCs w:val="21"/>
        </w:rPr>
        <w:t>技术优势：结合大数据、人工智能、</w:t>
      </w:r>
      <w:r w:rsidRPr="00656AC2">
        <w:rPr>
          <w:rFonts w:asciiTheme="minorEastAsia" w:eastAsiaTheme="minorEastAsia" w:hAnsiTheme="minorEastAsia" w:cs="宋体"/>
          <w:szCs w:val="21"/>
        </w:rPr>
        <w:t>UX/</w:t>
      </w:r>
      <w:r w:rsidRPr="00656AC2">
        <w:rPr>
          <w:rFonts w:asciiTheme="minorEastAsia" w:eastAsiaTheme="minorEastAsia" w:hAnsiTheme="minorEastAsia" w:cs="宋体" w:hint="eastAsia"/>
          <w:szCs w:val="21"/>
        </w:rPr>
        <w:t>全栈设计、临床医学路径、项目管理等交叉学科，多领域合作共同打造。</w:t>
      </w:r>
      <w:r w:rsidRPr="00656AC2">
        <w:rPr>
          <w:rFonts w:asciiTheme="minorEastAsia" w:eastAsiaTheme="minorEastAsia" w:hAnsiTheme="minorEastAsia" w:cs="宋体"/>
          <w:szCs w:val="21"/>
        </w:rPr>
        <w:t xml:space="preserve">2. </w:t>
      </w:r>
      <w:r w:rsidRPr="00656AC2">
        <w:rPr>
          <w:rFonts w:asciiTheme="minorEastAsia" w:eastAsiaTheme="minorEastAsia" w:hAnsiTheme="minorEastAsia" w:cs="宋体" w:hint="eastAsia"/>
          <w:szCs w:val="21"/>
        </w:rPr>
        <w:t>应用领域：帮助中小型家庭医生诊所实现诊所日常任务电子化、智能化、流程化、线上医师培训、数据可交换等作用，提高效率、助力分级诊断。</w:t>
      </w:r>
      <w:r w:rsidRPr="00656AC2">
        <w:rPr>
          <w:rFonts w:asciiTheme="minorEastAsia" w:eastAsiaTheme="minorEastAsia" w:hAnsiTheme="minorEastAsia" w:cs="宋体"/>
          <w:szCs w:val="21"/>
        </w:rPr>
        <w:t xml:space="preserve">3. </w:t>
      </w:r>
      <w:r w:rsidRPr="00656AC2">
        <w:rPr>
          <w:rFonts w:asciiTheme="minorEastAsia" w:eastAsiaTheme="minorEastAsia" w:hAnsiTheme="minorEastAsia" w:cs="宋体" w:hint="eastAsia"/>
          <w:szCs w:val="21"/>
        </w:rPr>
        <w:t>市场前景：中国家庭医生用户年平均增长率</w:t>
      </w:r>
      <w:r w:rsidRPr="00656AC2">
        <w:rPr>
          <w:rFonts w:asciiTheme="minorEastAsia" w:eastAsiaTheme="minorEastAsia" w:hAnsiTheme="minorEastAsia" w:cs="宋体"/>
          <w:szCs w:val="21"/>
        </w:rPr>
        <w:t>21%</w:t>
      </w:r>
      <w:r w:rsidRPr="00656AC2">
        <w:rPr>
          <w:rFonts w:asciiTheme="minorEastAsia" w:eastAsiaTheme="minorEastAsia" w:hAnsiTheme="minorEastAsia" w:cs="宋体" w:hint="eastAsia"/>
          <w:szCs w:val="21"/>
        </w:rPr>
        <w:t>，以及每年</w:t>
      </w:r>
      <w:r w:rsidRPr="00656AC2">
        <w:rPr>
          <w:rFonts w:asciiTheme="minorEastAsia" w:eastAsiaTheme="minorEastAsia" w:hAnsiTheme="minorEastAsia" w:cs="宋体"/>
          <w:szCs w:val="21"/>
        </w:rPr>
        <w:t>7100</w:t>
      </w:r>
      <w:r w:rsidRPr="00656AC2">
        <w:rPr>
          <w:rFonts w:asciiTheme="minorEastAsia" w:eastAsiaTheme="minorEastAsia" w:hAnsiTheme="minorEastAsia" w:cs="宋体" w:hint="eastAsia"/>
          <w:szCs w:val="21"/>
        </w:rPr>
        <w:t>万个患者的临床医疗数据的增长。</w:t>
      </w:r>
      <w:r w:rsidRPr="00656AC2">
        <w:rPr>
          <w:rFonts w:asciiTheme="minorEastAsia" w:eastAsiaTheme="minorEastAsia" w:hAnsiTheme="minorEastAsia" w:cs="宋体"/>
          <w:szCs w:val="21"/>
        </w:rPr>
        <w:t xml:space="preserve">4. </w:t>
      </w:r>
      <w:r w:rsidRPr="00656AC2">
        <w:rPr>
          <w:rFonts w:asciiTheme="minorEastAsia" w:eastAsiaTheme="minorEastAsia" w:hAnsiTheme="minorEastAsia" w:cs="宋体" w:hint="eastAsia"/>
          <w:szCs w:val="21"/>
        </w:rPr>
        <w:t>管理团队：懂商业、懂运营、懂医学、懂技术，且有实际操作经验的综合性专业团队：刘思源，新西兰奥塔哥大学本科、美国波士顿大学硕士；胡琛子，上海师范大学本科、美国东北大学硕士；</w:t>
      </w:r>
      <w:r w:rsidRPr="00656AC2">
        <w:rPr>
          <w:rFonts w:asciiTheme="minorEastAsia" w:eastAsiaTheme="minorEastAsia" w:hAnsiTheme="minorEastAsia" w:cs="宋体"/>
          <w:szCs w:val="21"/>
        </w:rPr>
        <w:t>Chen Su</w:t>
      </w:r>
      <w:r w:rsidRPr="00656AC2">
        <w:rPr>
          <w:rFonts w:asciiTheme="minorEastAsia" w:eastAsiaTheme="minorEastAsia" w:hAnsiTheme="minorEastAsia" w:cs="宋体" w:hint="eastAsia"/>
          <w:szCs w:val="21"/>
        </w:rPr>
        <w:t>，上海复旦大学本科、美国哥伦比亚大学硕士；</w:t>
      </w:r>
      <w:r w:rsidRPr="00656AC2">
        <w:rPr>
          <w:rFonts w:asciiTheme="minorEastAsia" w:eastAsiaTheme="minorEastAsia" w:hAnsiTheme="minorEastAsia" w:cs="宋体"/>
          <w:szCs w:val="21"/>
        </w:rPr>
        <w:t>Jimmy Jin</w:t>
      </w:r>
      <w:r w:rsidRPr="00656AC2">
        <w:rPr>
          <w:rFonts w:asciiTheme="minorEastAsia" w:eastAsiaTheme="minorEastAsia" w:hAnsiTheme="minorEastAsia" w:cs="宋体" w:hint="eastAsia"/>
          <w:szCs w:val="21"/>
        </w:rPr>
        <w:t>，上海交通大学医学硕士、新西兰奥塔哥大学医学博士。</w:t>
      </w:r>
      <w:r w:rsidRPr="00656AC2">
        <w:rPr>
          <w:rFonts w:asciiTheme="minorEastAsia" w:eastAsiaTheme="minorEastAsia" w:hAnsiTheme="minorEastAsia" w:cs="宋体"/>
          <w:szCs w:val="21"/>
        </w:rPr>
        <w:t xml:space="preserve">5. </w:t>
      </w:r>
      <w:r w:rsidRPr="00656AC2">
        <w:rPr>
          <w:rFonts w:asciiTheme="minorEastAsia" w:eastAsiaTheme="minorEastAsia" w:hAnsiTheme="minorEastAsia" w:cs="宋体" w:hint="eastAsia"/>
          <w:szCs w:val="21"/>
        </w:rPr>
        <w:t>实施方案：与国内线下连锁诊所达成战略合作，</w:t>
      </w:r>
      <w:r w:rsidRPr="00656AC2">
        <w:rPr>
          <w:rFonts w:asciiTheme="minorEastAsia" w:eastAsiaTheme="minorEastAsia" w:hAnsiTheme="minorEastAsia" w:cs="宋体" w:hint="eastAsia"/>
          <w:szCs w:val="21"/>
        </w:rPr>
        <w:lastRenderedPageBreak/>
        <w:t>通过地方政府签约家庭医生连锁诊所与家庭医生培训中心项目，结合线上线下资源共同推进，立足山东，推向全国市场。已与思丽普健康集团、山东德州开发区、海尔资本、当代置地、江苏海门国际健康医疗小镇达成战略合作意向。</w:t>
      </w:r>
      <w:r w:rsidRPr="00656AC2">
        <w:rPr>
          <w:rFonts w:asciiTheme="minorEastAsia" w:eastAsiaTheme="minorEastAsia" w:hAnsiTheme="minorEastAsia" w:cs="宋体"/>
          <w:szCs w:val="21"/>
        </w:rPr>
        <w:t xml:space="preserve">6. </w:t>
      </w:r>
      <w:r w:rsidRPr="00656AC2">
        <w:rPr>
          <w:rFonts w:asciiTheme="minorEastAsia" w:eastAsiaTheme="minorEastAsia" w:hAnsiTheme="minorEastAsia" w:cs="宋体" w:hint="eastAsia"/>
          <w:szCs w:val="21"/>
        </w:rPr>
        <w:t>盈利模式：互联网思维运营，向企业端（保险公司和药厂）销售个性化医疗数据产品，同时为医疗企业（保险公司、药厂、保健品公司、医疗器械公司）向家庭医生做医疗互联网精准营销。</w:t>
      </w:r>
      <w:r w:rsidRPr="00656AC2">
        <w:rPr>
          <w:rFonts w:asciiTheme="minorEastAsia" w:eastAsiaTheme="minorEastAsia" w:hAnsiTheme="minorEastAsia" w:cs="宋体"/>
          <w:szCs w:val="21"/>
        </w:rPr>
        <w:t xml:space="preserve">7. </w:t>
      </w:r>
      <w:r w:rsidRPr="00656AC2">
        <w:rPr>
          <w:rFonts w:asciiTheme="minorEastAsia" w:eastAsiaTheme="minorEastAsia" w:hAnsiTheme="minorEastAsia" w:cs="宋体" w:hint="eastAsia"/>
          <w:szCs w:val="21"/>
        </w:rPr>
        <w:t>融资要求：第一年</w:t>
      </w:r>
      <w:r w:rsidRPr="00656AC2">
        <w:rPr>
          <w:rFonts w:asciiTheme="minorEastAsia" w:eastAsiaTheme="minorEastAsia" w:hAnsiTheme="minorEastAsia" w:cs="宋体"/>
          <w:szCs w:val="21"/>
        </w:rPr>
        <w:t>60</w:t>
      </w:r>
      <w:r w:rsidRPr="00656AC2">
        <w:rPr>
          <w:rFonts w:asciiTheme="minorEastAsia" w:eastAsiaTheme="minorEastAsia" w:hAnsiTheme="minorEastAsia" w:cs="宋体" w:hint="eastAsia"/>
          <w:szCs w:val="21"/>
        </w:rPr>
        <w:t>万美金用于产品开发。</w:t>
      </w:r>
      <w:r w:rsidRPr="00656AC2">
        <w:rPr>
          <w:rFonts w:asciiTheme="minorEastAsia" w:eastAsiaTheme="minorEastAsia" w:hAnsiTheme="minorEastAsia" w:cs="宋体"/>
          <w:szCs w:val="21"/>
        </w:rPr>
        <w:t xml:space="preserve">8. </w:t>
      </w:r>
      <w:r w:rsidRPr="00656AC2">
        <w:rPr>
          <w:rFonts w:asciiTheme="minorEastAsia" w:eastAsiaTheme="minorEastAsia" w:hAnsiTheme="minorEastAsia" w:cs="宋体" w:hint="eastAsia"/>
          <w:szCs w:val="21"/>
        </w:rPr>
        <w:t>投资回报：天使轮投资回报保守估计为</w:t>
      </w:r>
      <w:r w:rsidRPr="00656AC2">
        <w:rPr>
          <w:rFonts w:asciiTheme="minorEastAsia" w:eastAsiaTheme="minorEastAsia" w:hAnsiTheme="minorEastAsia" w:cs="宋体"/>
          <w:szCs w:val="21"/>
        </w:rPr>
        <w:t>10</w:t>
      </w:r>
      <w:r w:rsidRPr="00656AC2">
        <w:rPr>
          <w:rFonts w:asciiTheme="minorEastAsia" w:eastAsiaTheme="minorEastAsia" w:hAnsiTheme="minorEastAsia" w:cs="宋体" w:hint="eastAsia"/>
          <w:szCs w:val="21"/>
        </w:rPr>
        <w:t>倍左右。</w:t>
      </w:r>
      <w:r w:rsidRPr="00656AC2">
        <w:rPr>
          <w:rFonts w:asciiTheme="minorEastAsia" w:eastAsiaTheme="minorEastAsia" w:hAnsiTheme="minorEastAsia" w:cs="宋体"/>
          <w:szCs w:val="21"/>
        </w:rPr>
        <w:t xml:space="preserve">9. </w:t>
      </w:r>
      <w:r w:rsidRPr="00656AC2">
        <w:rPr>
          <w:rFonts w:asciiTheme="minorEastAsia" w:eastAsiaTheme="minorEastAsia" w:hAnsiTheme="minorEastAsia" w:cs="宋体" w:hint="eastAsia"/>
          <w:szCs w:val="21"/>
        </w:rPr>
        <w:t>退出机制：按情况选择为投资者分红、股权赎回、被并购或者上市。</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201700224</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项目名称：孩子与海家庭教育咨询服务机构</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第一参赛者姓名：郝秋丽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应用行业领域：现代服务业</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我们都知道做饭需要学习，生活技巧需要学习，工作领域的专业知识需要学习，因此，我们也认为孩子的心理社会适应力的成长非常重要，父母更需要学习如何教育孩子。因这样的动机，我们决定回国创办家庭教育咨询机构，为父母、教育工作者（幼儿园、中小学老师）、社会工作者、心理咨询师、心理治疗师、高校学生等人群提供儿童情绪管理和父母效能感的课程培训（包括认证和非认证课程），以有效帮助孩子管理自己的情绪，有方法有技巧地帮助孩子减少不良的偏差行为。我们机构的名称叫“孩子与海家庭教育咨询服务机构”，这是一家专注于培训父母、学校教育者、社会工作者、心理咨询师、心理治疗师等人群的营利性社会服务企业。机构将国际先进的家庭教育服务理念和方法与中国实际相结合，给目标顾客提供专业知识更新、实际操作指导、案例督导、在线问题答疑、在线培训课程等服务，并重点帮助父母、老师和社会工作者学习与运用目前国际家庭</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学校教育领域最前沿的知识与最有效实践技能。我们机构的使命是服务孩子与家庭，解决孩子教育问题，促进家校的合作，致力于沟通与和解，提升家庭抗逆力。我们希望打造成一家坚定社会信念，倡导“家庭生活教育理念”和“做父母是一种职业的理念”，为目标顾客提供优质、专业的孩子教育的社会化企业，促进社会工作专业的发展。我们机构创业人员的海外求学背景和国内外的社会工作服务和研究经验，可以较快获得社会资源。我们重视目标顾客的需求和满意度，对家庭社会服务行业发展有一定的了解，以及具有清晰明确的市场定位，即专做孩子及家庭教育服务的标准化技能培训和持续性的跟踪服务，是一家拥有海外合作背景的重在推动家庭教育普遍化和专业发展的社会化企业。我们有意打造专业化的课程培训体系和标准化的服务指引，并搭建公益性的咨询服务转介和信息交流平台。我们希望能寻找匹配的合作伙伴作为有限合伙人，提供融资的支持，以便有能力扩大技术服务团队（包括翻译、课程开发和培训师），以更充足和专业的人力资源来为目标顾客提供规范、系统、标准的培训服务。根据财务分析预测，头半年的费用（包括人员费用、管理费、固定资产费）预算为</w:t>
      </w:r>
      <w:r w:rsidRPr="00656AC2">
        <w:rPr>
          <w:rFonts w:asciiTheme="minorEastAsia" w:eastAsiaTheme="minorEastAsia" w:hAnsiTheme="minorEastAsia" w:cs="宋体"/>
          <w:szCs w:val="21"/>
        </w:rPr>
        <w:t>50</w:t>
      </w:r>
      <w:r w:rsidRPr="00656AC2">
        <w:rPr>
          <w:rFonts w:asciiTheme="minorEastAsia" w:eastAsiaTheme="minorEastAsia" w:hAnsiTheme="minorEastAsia" w:cs="宋体" w:hint="eastAsia"/>
          <w:szCs w:val="21"/>
        </w:rPr>
        <w:t>万，第一年的初步的融资计划为</w:t>
      </w:r>
      <w:r w:rsidRPr="00656AC2">
        <w:rPr>
          <w:rFonts w:asciiTheme="minorEastAsia" w:eastAsiaTheme="minorEastAsia" w:hAnsiTheme="minorEastAsia" w:cs="宋体"/>
          <w:szCs w:val="21"/>
        </w:rPr>
        <w:t>50</w:t>
      </w:r>
      <w:r w:rsidRPr="00656AC2">
        <w:rPr>
          <w:rFonts w:asciiTheme="minorEastAsia" w:eastAsiaTheme="minorEastAsia" w:hAnsiTheme="minorEastAsia" w:cs="宋体" w:hint="eastAsia"/>
          <w:szCs w:val="21"/>
        </w:rPr>
        <w:t>万人民币：</w:t>
      </w:r>
      <w:r w:rsidRPr="00656AC2">
        <w:rPr>
          <w:rFonts w:asciiTheme="minorEastAsia" w:eastAsiaTheme="minorEastAsia" w:hAnsiTheme="minorEastAsia" w:cs="宋体"/>
          <w:szCs w:val="21"/>
        </w:rPr>
        <w:t>5</w:t>
      </w:r>
      <w:r w:rsidRPr="00656AC2">
        <w:rPr>
          <w:rFonts w:asciiTheme="minorEastAsia" w:eastAsiaTheme="minorEastAsia" w:hAnsiTheme="minorEastAsia" w:cs="宋体" w:hint="eastAsia"/>
          <w:szCs w:val="21"/>
        </w:rPr>
        <w:t>万作为培训课程开设的成本，</w:t>
      </w:r>
      <w:r w:rsidRPr="00656AC2">
        <w:rPr>
          <w:rFonts w:asciiTheme="minorEastAsia" w:eastAsiaTheme="minorEastAsia" w:hAnsiTheme="minorEastAsia" w:cs="宋体"/>
          <w:szCs w:val="21"/>
        </w:rPr>
        <w:t>25</w:t>
      </w:r>
      <w:r w:rsidRPr="00656AC2">
        <w:rPr>
          <w:rFonts w:asciiTheme="minorEastAsia" w:eastAsiaTheme="minorEastAsia" w:hAnsiTheme="minorEastAsia" w:cs="宋体" w:hint="eastAsia"/>
          <w:szCs w:val="21"/>
        </w:rPr>
        <w:t>万用于人力资源的引进，</w:t>
      </w:r>
      <w:r w:rsidRPr="00656AC2">
        <w:rPr>
          <w:rFonts w:asciiTheme="minorEastAsia" w:eastAsiaTheme="minorEastAsia" w:hAnsiTheme="minorEastAsia" w:cs="宋体"/>
          <w:szCs w:val="21"/>
        </w:rPr>
        <w:t>20</w:t>
      </w:r>
      <w:r w:rsidRPr="00656AC2">
        <w:rPr>
          <w:rFonts w:asciiTheme="minorEastAsia" w:eastAsiaTheme="minorEastAsia" w:hAnsiTheme="minorEastAsia" w:cs="宋体" w:hint="eastAsia"/>
          <w:szCs w:val="21"/>
        </w:rPr>
        <w:t>万用于市场营销和公司日常经营管理。有了第一年的积累，第二年的工作是巩固第一年的积累和开设非认证课程</w:t>
      </w:r>
      <w:r w:rsidRPr="00656AC2">
        <w:rPr>
          <w:rFonts w:asciiTheme="minorEastAsia" w:eastAsiaTheme="minorEastAsia" w:hAnsiTheme="minorEastAsia" w:cs="宋体"/>
          <w:szCs w:val="21"/>
        </w:rPr>
        <w:t>B</w:t>
      </w:r>
      <w:r w:rsidRPr="00656AC2">
        <w:rPr>
          <w:rFonts w:asciiTheme="minorEastAsia" w:eastAsiaTheme="minorEastAsia" w:hAnsiTheme="minorEastAsia" w:cs="宋体" w:hint="eastAsia"/>
          <w:szCs w:val="21"/>
        </w:rPr>
        <w:t>，因此融资计划为十五万，主要作为非认证培训课程</w:t>
      </w:r>
      <w:r w:rsidRPr="00656AC2">
        <w:rPr>
          <w:rFonts w:asciiTheme="minorEastAsia" w:eastAsiaTheme="minorEastAsia" w:hAnsiTheme="minorEastAsia" w:cs="宋体"/>
          <w:szCs w:val="21"/>
        </w:rPr>
        <w:t>B</w:t>
      </w:r>
      <w:r w:rsidRPr="00656AC2">
        <w:rPr>
          <w:rFonts w:asciiTheme="minorEastAsia" w:eastAsiaTheme="minorEastAsia" w:hAnsiTheme="minorEastAsia" w:cs="宋体" w:hint="eastAsia"/>
          <w:szCs w:val="21"/>
        </w:rPr>
        <w:t>开设的成本和人力资源的引进。自第三年后不再考虑融资。</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201700225</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项目名称：电池直驱式的音响系统</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第一参赛者姓名：谢云峰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lastRenderedPageBreak/>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应用行业领域：先进制造与自动化</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科学之声（</w:t>
      </w:r>
      <w:r w:rsidRPr="00656AC2">
        <w:rPr>
          <w:rFonts w:asciiTheme="minorEastAsia" w:eastAsiaTheme="minorEastAsia" w:hAnsiTheme="minorEastAsia" w:cs="宋体"/>
          <w:szCs w:val="21"/>
        </w:rPr>
        <w:t>Sonic Scientific</w:t>
      </w:r>
      <w:r w:rsidRPr="00656AC2">
        <w:rPr>
          <w:rFonts w:asciiTheme="minorEastAsia" w:eastAsiaTheme="minorEastAsia" w:hAnsiTheme="minorEastAsia" w:cs="宋体" w:hint="eastAsia"/>
          <w:szCs w:val="21"/>
        </w:rPr>
        <w:t>），由谢云峰博士创立。拥有超过三十年的电子系统设计与研究经验。是谢博士的初步设想，并引入了直接的电池驱动技术到音频放大器的设计。该公司由一个团队的工程师，科学家和音乐爱好者所组成。主要目标和理念，是推进最先进的音乐逼真再现。科学之声一直奉行在音频系统设计最大的创新，和满足发烧友和音乐爱好者的要求。科学之声拥有革命性的音频放大器的电源设计技术。不同于传统的音频放大器，该电源是从墙上交流电流线通过电源变压器的转换而来，并且随后经由大电容器组来作滤波。然而，我们是直接由直流电池组驱动我们的音频放大器。完全没有必要使用交流主电源变压器，昂贵的电源线或是电源调节器。直流电池不仅是最安静无噪音直流电源，而且还可以提供一个非常有力的瞬时输出功率来处理最低阻抗的扬声器。我们的整个产品线都会是以大电流输出和超洁净的电池组来作设计。</w:t>
      </w:r>
      <w:r w:rsidRPr="00656AC2">
        <w:rPr>
          <w:rFonts w:asciiTheme="minorEastAsia" w:eastAsiaTheme="minorEastAsia" w:hAnsiTheme="minorEastAsia" w:cs="宋体"/>
          <w:szCs w:val="21"/>
        </w:rPr>
        <w:t xml:space="preserve">1. </w:t>
      </w:r>
      <w:r w:rsidRPr="00656AC2">
        <w:rPr>
          <w:rFonts w:asciiTheme="minorEastAsia" w:eastAsiaTheme="minorEastAsia" w:hAnsiTheme="minorEastAsia" w:cs="宋体" w:hint="eastAsia"/>
          <w:szCs w:val="21"/>
        </w:rPr>
        <w:t>经营战略</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初期的目标主要为以初步打开市场，不断完善自身发展，加快产品导入市场。利用现有的人脉利于销售，同时树立品牌形象，占领市场份额。利用美国硅谷科技及先进管理的优势，加强新产品研发工作，申请多项专利。以国内消费大众为销售目标，初步建立良好的营销网络，通过参加国际音响展览会、众筹平台、广告宣传、人员推销、公共关系、销售促进等营销方式，提高产品知名度。并通过宣传音响知识树立企业形象，逐步建立健全的销售网络。打开并初步占领音响产品的中高端市场。进军海外市场，向美、亚、非、拉等地区渗透扩展，巩固和扩展国内市场，加大市场份额。争取在每一年内，至少申请</w:t>
      </w:r>
      <w:r w:rsidRPr="00656AC2">
        <w:rPr>
          <w:rFonts w:asciiTheme="minorEastAsia" w:eastAsiaTheme="minorEastAsia" w:hAnsiTheme="minorEastAsia" w:cs="宋体"/>
          <w:szCs w:val="21"/>
        </w:rPr>
        <w:t>20</w:t>
      </w:r>
      <w:r w:rsidRPr="00656AC2">
        <w:rPr>
          <w:rFonts w:asciiTheme="minorEastAsia" w:eastAsiaTheme="minorEastAsia" w:hAnsiTheme="minorEastAsia" w:cs="宋体" w:hint="eastAsia"/>
          <w:szCs w:val="21"/>
        </w:rPr>
        <w:t>项专利，并推出</w:t>
      </w:r>
      <w:r w:rsidRPr="00656AC2">
        <w:rPr>
          <w:rFonts w:asciiTheme="minorEastAsia" w:eastAsiaTheme="minorEastAsia" w:hAnsiTheme="minorEastAsia" w:cs="宋体"/>
          <w:szCs w:val="21"/>
        </w:rPr>
        <w:t>5</w:t>
      </w:r>
      <w:r w:rsidRPr="00656AC2">
        <w:rPr>
          <w:rFonts w:asciiTheme="minorEastAsia" w:eastAsiaTheme="minorEastAsia" w:hAnsiTheme="minorEastAsia" w:cs="宋体" w:hint="eastAsia"/>
          <w:szCs w:val="21"/>
        </w:rPr>
        <w:t>项创新产品。</w:t>
      </w:r>
      <w:r w:rsidRPr="00656AC2">
        <w:rPr>
          <w:rFonts w:asciiTheme="minorEastAsia" w:eastAsiaTheme="minorEastAsia" w:hAnsiTheme="minorEastAsia" w:cs="宋体"/>
          <w:szCs w:val="21"/>
        </w:rPr>
        <w:t xml:space="preserve">2. </w:t>
      </w:r>
      <w:r w:rsidRPr="00656AC2">
        <w:rPr>
          <w:rFonts w:asciiTheme="minorEastAsia" w:eastAsiaTheme="minorEastAsia" w:hAnsiTheme="minorEastAsia" w:cs="宋体" w:hint="eastAsia"/>
          <w:szCs w:val="21"/>
        </w:rPr>
        <w:t>项目介绍</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目前，我们已经推出了世界上第一个电池直接驱动集成放大器，菲利斯一（</w:t>
      </w:r>
      <w:r w:rsidRPr="00656AC2">
        <w:rPr>
          <w:rFonts w:asciiTheme="minorEastAsia" w:eastAsiaTheme="minorEastAsia" w:hAnsiTheme="minorEastAsia" w:cs="宋体"/>
          <w:szCs w:val="21"/>
        </w:rPr>
        <w:t>Phyllis ONE</w:t>
      </w:r>
      <w:r w:rsidRPr="00656AC2">
        <w:rPr>
          <w:rFonts w:asciiTheme="minorEastAsia" w:eastAsiaTheme="minorEastAsia" w:hAnsiTheme="minorEastAsia" w:cs="宋体" w:hint="eastAsia"/>
          <w:szCs w:val="21"/>
        </w:rPr>
        <w:t>）。拥有最先进的电池监测系统（</w:t>
      </w:r>
      <w:r w:rsidRPr="00656AC2">
        <w:rPr>
          <w:rFonts w:asciiTheme="minorEastAsia" w:eastAsiaTheme="minorEastAsia" w:hAnsiTheme="minorEastAsia" w:cs="宋体"/>
          <w:szCs w:val="21"/>
        </w:rPr>
        <w:t>BMS</w:t>
      </w:r>
      <w:r w:rsidRPr="00656AC2">
        <w:rPr>
          <w:rFonts w:asciiTheme="minorEastAsia" w:eastAsiaTheme="minorEastAsia" w:hAnsiTheme="minorEastAsia" w:cs="宋体" w:hint="eastAsia"/>
          <w:szCs w:val="21"/>
        </w:rPr>
        <w:t>），此系统优化管理了每个电池的性能和可靠性。当前选择锂基的电池材料，将它直接连接到音频放大器电路，不仅可以提供巨大的电流来驱动任何可能的扬声器，同时也维持在输出绝对无噪声环境。此种能力转化为更好的声动态和令人难以置信的低音效果。它完全没有必要使用传统的交流电力变压器，因此我们的音响系统可以完全和墙上的</w:t>
      </w:r>
      <w:r w:rsidRPr="00656AC2">
        <w:rPr>
          <w:rFonts w:asciiTheme="minorEastAsia" w:eastAsiaTheme="minorEastAsia" w:hAnsiTheme="minorEastAsia" w:cs="宋体"/>
          <w:szCs w:val="21"/>
        </w:rPr>
        <w:t>AC</w:t>
      </w:r>
      <w:r w:rsidRPr="00656AC2">
        <w:rPr>
          <w:rFonts w:asciiTheme="minorEastAsia" w:eastAsiaTheme="minorEastAsia" w:hAnsiTheme="minorEastAsia" w:cs="宋体" w:hint="eastAsia"/>
          <w:szCs w:val="21"/>
        </w:rPr>
        <w:t>电源分开，这很大的隔离公用</w:t>
      </w:r>
      <w:r w:rsidRPr="00656AC2">
        <w:rPr>
          <w:rFonts w:asciiTheme="minorEastAsia" w:eastAsiaTheme="minorEastAsia" w:hAnsiTheme="minorEastAsia" w:cs="宋体"/>
          <w:szCs w:val="21"/>
        </w:rPr>
        <w:t>AC</w:t>
      </w:r>
      <w:r w:rsidRPr="00656AC2">
        <w:rPr>
          <w:rFonts w:asciiTheme="minorEastAsia" w:eastAsiaTheme="minorEastAsia" w:hAnsiTheme="minorEastAsia" w:cs="宋体" w:hint="eastAsia"/>
          <w:szCs w:val="21"/>
        </w:rPr>
        <w:t>供应未经过滤的杂讯，进而体验到声音的完美的清晰度。</w:t>
      </w:r>
      <w:r w:rsidRPr="00656AC2">
        <w:rPr>
          <w:rFonts w:asciiTheme="minorEastAsia" w:eastAsiaTheme="minorEastAsia" w:hAnsiTheme="minorEastAsia" w:cs="宋体"/>
          <w:szCs w:val="21"/>
        </w:rPr>
        <w:t xml:space="preserve">3. </w:t>
      </w:r>
      <w:r w:rsidRPr="00656AC2">
        <w:rPr>
          <w:rFonts w:asciiTheme="minorEastAsia" w:eastAsiaTheme="minorEastAsia" w:hAnsiTheme="minorEastAsia" w:cs="宋体" w:hint="eastAsia"/>
          <w:szCs w:val="21"/>
        </w:rPr>
        <w:t>盈利模式</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主要的盈利方法是除了直接销售产品外，并同时会授权公司的专利技术来获利，并且将结合美国硅谷科技及先进管理的优势，加强新产品研发工作，申请多项专利，利用已掌握到的技术，将最创新的产品推向市场。</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201700226</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项目名称：可用于高温纳米材料合成的微反应器设计</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第一参赛者姓名：黄晓鹏</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地区：瑞士</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应用行业领域：新材料</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量子点材料具有窄的发射峰宽、宽的激发窗口、高的稳定性以及方便的可调控性，因而在生物医学、光伏能源、光电器件的众多领域具有广泛的应用，部分产品甚至已经进入消费市场（如量子点电视）。传统的高温注射法合成量子点，一方面会由于混合不均造成产品的质量降低及可重复性不强；另一方面也可能造成资源的过度浪费以及有毒废物的大量产生。在此背景下，我们基于微流体技术，提出了用微反应器来制备高性能的半导体纳米材料。相比于传统的“锅式”反应器，微反应器只有数百乃至数十微米大小，更有利于原料的迅速充分混合，获得更高质量的纳米晶；每个反应器严格大小具有单一分散性，有利于实现反应</w:t>
      </w:r>
      <w:r w:rsidRPr="00656AC2">
        <w:rPr>
          <w:rFonts w:asciiTheme="minorEastAsia" w:eastAsiaTheme="minorEastAsia" w:hAnsiTheme="minorEastAsia" w:cs="宋体" w:hint="eastAsia"/>
          <w:szCs w:val="21"/>
        </w:rPr>
        <w:lastRenderedPageBreak/>
        <w:t>的可重复性；每次只需数百微升的进样量，所消耗的资源能源少，产生废物更少，更环保，更绿色；集成化、自动化程度更高，对操作者的技能、经验要求降低。目前而言，整个纳米材料微反应器的市场基本处于新开发阶段，基于目前各类产品研发的成熟性和国家、市场层面上对于制造业转型的需求，可以预见未来</w:t>
      </w:r>
      <w:r w:rsidRPr="00656AC2">
        <w:rPr>
          <w:rFonts w:asciiTheme="minorEastAsia" w:eastAsiaTheme="minorEastAsia" w:hAnsiTheme="minorEastAsia" w:cs="宋体"/>
          <w:szCs w:val="21"/>
        </w:rPr>
        <w:t>5</w:t>
      </w:r>
      <w:r w:rsidRPr="00656AC2">
        <w:rPr>
          <w:rFonts w:asciiTheme="minorEastAsia" w:eastAsiaTheme="minorEastAsia" w:hAnsiTheme="minorEastAsia" w:cs="宋体" w:hint="eastAsia"/>
          <w:szCs w:val="21"/>
        </w:rPr>
        <w:t>到</w:t>
      </w:r>
      <w:r w:rsidRPr="00656AC2">
        <w:rPr>
          <w:rFonts w:asciiTheme="minorEastAsia" w:eastAsiaTheme="minorEastAsia" w:hAnsiTheme="minorEastAsia" w:cs="宋体"/>
          <w:szCs w:val="21"/>
        </w:rPr>
        <w:t>10</w:t>
      </w:r>
      <w:r w:rsidRPr="00656AC2">
        <w:rPr>
          <w:rFonts w:asciiTheme="minorEastAsia" w:eastAsiaTheme="minorEastAsia" w:hAnsiTheme="minorEastAsia" w:cs="宋体" w:hint="eastAsia"/>
          <w:szCs w:val="21"/>
        </w:rPr>
        <w:t>年内会有相当的企业进入该领域。我们的生产、开发策略是以客户为中心的专业定制生产服务。根据客户的具体要求，在与我们的专业技术人员全面协商后，由专门人员生产。</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201700228</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项目名称：益时代</w:t>
      </w:r>
      <w:r w:rsidRPr="00656AC2">
        <w:rPr>
          <w:rFonts w:asciiTheme="minorEastAsia" w:eastAsiaTheme="minorEastAsia" w:hAnsiTheme="minorEastAsia" w:cs="宋体"/>
          <w:szCs w:val="21"/>
        </w:rPr>
        <w:t>——O2O</w:t>
      </w:r>
      <w:r w:rsidRPr="00656AC2">
        <w:rPr>
          <w:rFonts w:asciiTheme="minorEastAsia" w:eastAsiaTheme="minorEastAsia" w:hAnsiTheme="minorEastAsia" w:cs="宋体" w:hint="eastAsia"/>
          <w:szCs w:val="21"/>
        </w:rPr>
        <w:t>公益潮牌设计</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第一参赛者姓名：毛启琪</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地区：英国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应用行业领域：现代服务业</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益时代公益潮牌”项目旨在打造国内首个以公益为主题的潮流服装品牌。我们的品牌不仅在设计理念上以公益为主题，还将使用各种环保型面料提高服装的实用性和特性。我们的团队由来自英国曼彻斯特大学和浙江财经大学的具有丰富公益志愿经历和充分创业知识储备的优秀学生组成。产品面向</w:t>
      </w:r>
      <w:r w:rsidRPr="00656AC2">
        <w:rPr>
          <w:rFonts w:asciiTheme="minorEastAsia" w:eastAsiaTheme="minorEastAsia" w:hAnsiTheme="minorEastAsia" w:cs="宋体"/>
          <w:szCs w:val="21"/>
        </w:rPr>
        <w:t>16-30</w:t>
      </w:r>
      <w:r w:rsidRPr="00656AC2">
        <w:rPr>
          <w:rFonts w:asciiTheme="minorEastAsia" w:eastAsiaTheme="minorEastAsia" w:hAnsiTheme="minorEastAsia" w:cs="宋体" w:hint="eastAsia"/>
          <w:szCs w:val="21"/>
        </w:rPr>
        <w:t>岁的年轻群体，据调查，针对这类群体，产品将较易得到更多数量的顾客群和更高的顾客满意度。公司针对不同的发展阶段制定了发展战略。发展初期，公司寻求与杭州市及周边地区公益组织的合作，并推出联名主题服装，还将通过开发微信公众号、线上商城、自有</w:t>
      </w:r>
      <w:r w:rsidRPr="00656AC2">
        <w:rPr>
          <w:rFonts w:asciiTheme="minorEastAsia" w:eastAsiaTheme="minorEastAsia" w:hAnsiTheme="minorEastAsia" w:cs="宋体"/>
          <w:szCs w:val="21"/>
        </w:rPr>
        <w:t>app</w:t>
      </w:r>
      <w:r w:rsidRPr="00656AC2">
        <w:rPr>
          <w:rFonts w:asciiTheme="minorEastAsia" w:eastAsiaTheme="minorEastAsia" w:hAnsiTheme="minorEastAsia" w:cs="宋体" w:hint="eastAsia"/>
          <w:szCs w:val="21"/>
        </w:rPr>
        <w:t>和品牌官网满足消费者的线上购物体验需求，由此提高品牌知名度。发展中期，在拥有足够的品牌知名度后，我们将继续寻求与国家级公益组织合作，为品牌知名度打开更大的提升空间。发展后期，在实现销售量稳步增长的基础上，着手线下实体店的运营，从杭州开始试点，并逐步推广至全国。同时，公司根据发展规划制定了以顾客需求为导向，从市场实际情况出发的营销策略，主要通过三种方式来提升服装的销售量。第一，自有服装量产；第二，推出联名限量款；第三，特定平台预售。为了开展公司业务，项目初期总投入为</w:t>
      </w:r>
      <w:r w:rsidRPr="00656AC2">
        <w:rPr>
          <w:rFonts w:asciiTheme="minorEastAsia" w:eastAsiaTheme="minorEastAsia" w:hAnsiTheme="minorEastAsia" w:cs="宋体"/>
          <w:szCs w:val="21"/>
        </w:rPr>
        <w:t>55</w:t>
      </w:r>
      <w:r w:rsidRPr="00656AC2">
        <w:rPr>
          <w:rFonts w:asciiTheme="minorEastAsia" w:eastAsiaTheme="minorEastAsia" w:hAnsiTheme="minorEastAsia" w:cs="宋体" w:hint="eastAsia"/>
          <w:szCs w:val="21"/>
        </w:rPr>
        <w:t>万人民币，预计在</w:t>
      </w:r>
      <w:r w:rsidRPr="00656AC2">
        <w:rPr>
          <w:rFonts w:asciiTheme="minorEastAsia" w:eastAsiaTheme="minorEastAsia" w:hAnsiTheme="minorEastAsia" w:cs="宋体"/>
          <w:szCs w:val="21"/>
        </w:rPr>
        <w:t>5</w:t>
      </w:r>
      <w:r w:rsidRPr="00656AC2">
        <w:rPr>
          <w:rFonts w:asciiTheme="minorEastAsia" w:eastAsiaTheme="minorEastAsia" w:hAnsiTheme="minorEastAsia" w:cs="宋体" w:hint="eastAsia"/>
          <w:szCs w:val="21"/>
        </w:rPr>
        <w:t>年后达到</w:t>
      </w:r>
      <w:r w:rsidRPr="00656AC2">
        <w:rPr>
          <w:rFonts w:asciiTheme="minorEastAsia" w:eastAsiaTheme="minorEastAsia" w:hAnsiTheme="minorEastAsia" w:cs="宋体"/>
          <w:szCs w:val="21"/>
        </w:rPr>
        <w:t>47.5</w:t>
      </w:r>
      <w:r w:rsidRPr="00656AC2">
        <w:rPr>
          <w:rFonts w:asciiTheme="minorEastAsia" w:eastAsiaTheme="minorEastAsia" w:hAnsiTheme="minorEastAsia" w:cs="宋体" w:hint="eastAsia"/>
          <w:szCs w:val="21"/>
        </w:rPr>
        <w:t>万净利润。公司从市场、管理、技术和投资的角度提出了有效规避风险的策略，并预计风险投资在</w:t>
      </w:r>
      <w:r w:rsidRPr="00656AC2">
        <w:rPr>
          <w:rFonts w:asciiTheme="minorEastAsia" w:eastAsiaTheme="minorEastAsia" w:hAnsiTheme="minorEastAsia" w:cs="宋体"/>
          <w:szCs w:val="21"/>
        </w:rPr>
        <w:t>5</w:t>
      </w:r>
      <w:r w:rsidRPr="00656AC2">
        <w:rPr>
          <w:rFonts w:asciiTheme="minorEastAsia" w:eastAsiaTheme="minorEastAsia" w:hAnsiTheme="minorEastAsia" w:cs="宋体" w:hint="eastAsia"/>
          <w:szCs w:val="21"/>
        </w:rPr>
        <w:t>年内撤出。</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201700229</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项目名称：陆空协同智能机器人公共安全系统</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第一参赛者姓名：岳裕丰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地区：新加坡</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应用行业领域：电子信息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szCs w:val="21"/>
        </w:rPr>
        <w:t xml:space="preserve">1. </w:t>
      </w:r>
      <w:r w:rsidRPr="00656AC2">
        <w:rPr>
          <w:rFonts w:asciiTheme="minorEastAsia" w:eastAsiaTheme="minorEastAsia" w:hAnsiTheme="minorEastAsia" w:cs="宋体" w:hint="eastAsia"/>
          <w:szCs w:val="21"/>
        </w:rPr>
        <w:t>时代背景：自然灾害、安全事故和恐怖袭击等公共安全事件给维护社会安全稳定和保障人民群众生命财产带来了巨大挑战，迫切需要全面迅速探明情况、开展协同搜索救援，同时在搜索救援过程中由于二次灾害频发，给搜救人员造成了大量的不必要伤亡。当前，新型技术加速涌现，物联网、机器人、人工智能等新技术将助力公共安全科技飞速发展。</w:t>
      </w:r>
      <w:r w:rsidRPr="00656AC2">
        <w:rPr>
          <w:rFonts w:asciiTheme="minorEastAsia" w:eastAsiaTheme="minorEastAsia" w:hAnsiTheme="minorEastAsia" w:cs="宋体"/>
          <w:szCs w:val="21"/>
        </w:rPr>
        <w:t>2017</w:t>
      </w:r>
      <w:r w:rsidRPr="00656AC2">
        <w:rPr>
          <w:rFonts w:asciiTheme="minorEastAsia" w:eastAsiaTheme="minorEastAsia" w:hAnsiTheme="minorEastAsia" w:cs="宋体" w:hint="eastAsia"/>
          <w:szCs w:val="21"/>
        </w:rPr>
        <w:t>年</w:t>
      </w:r>
      <w:r w:rsidRPr="00656AC2">
        <w:rPr>
          <w:rFonts w:asciiTheme="minorEastAsia" w:eastAsiaTheme="minorEastAsia" w:hAnsiTheme="minorEastAsia" w:cs="宋体"/>
          <w:szCs w:val="21"/>
        </w:rPr>
        <w:t>7</w:t>
      </w:r>
      <w:r w:rsidRPr="00656AC2">
        <w:rPr>
          <w:rFonts w:asciiTheme="minorEastAsia" w:eastAsiaTheme="minorEastAsia" w:hAnsiTheme="minorEastAsia" w:cs="宋体" w:hint="eastAsia"/>
          <w:szCs w:val="21"/>
        </w:rPr>
        <w:t>月，国务院印发《新一代人工智能发展规划的通知》，指出研发群体智能技术、自主无人系统技术、智能机器人技术是人工智能领域的关键共性技术。同时，要利用人工智能提升公共安全保障能力，促进人工智能在公共安全领域的深度应用，推动构建公共安全智能化监测预警与控制体系，构建智能化监测预警与综合应对平台。（《新一代人工智能发展规划的通知》国发〔</w:t>
      </w:r>
      <w:r w:rsidRPr="00656AC2">
        <w:rPr>
          <w:rFonts w:asciiTheme="minorEastAsia" w:eastAsiaTheme="minorEastAsia" w:hAnsiTheme="minorEastAsia" w:cs="宋体"/>
          <w:szCs w:val="21"/>
        </w:rPr>
        <w:t>2017</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35</w:t>
      </w:r>
      <w:r w:rsidRPr="00656AC2">
        <w:rPr>
          <w:rFonts w:asciiTheme="minorEastAsia" w:eastAsiaTheme="minorEastAsia" w:hAnsiTheme="minorEastAsia" w:cs="宋体" w:hint="eastAsia"/>
          <w:szCs w:val="21"/>
        </w:rPr>
        <w:t>号）</w:t>
      </w:r>
      <w:r w:rsidRPr="00656AC2">
        <w:rPr>
          <w:rFonts w:asciiTheme="minorEastAsia" w:eastAsiaTheme="minorEastAsia" w:hAnsiTheme="minorEastAsia" w:cs="宋体"/>
          <w:szCs w:val="21"/>
        </w:rPr>
        <w:t xml:space="preserve">2. </w:t>
      </w:r>
      <w:r w:rsidRPr="00656AC2">
        <w:rPr>
          <w:rFonts w:asciiTheme="minorEastAsia" w:eastAsiaTheme="minorEastAsia" w:hAnsiTheme="minorEastAsia" w:cs="宋体" w:hint="eastAsia"/>
          <w:szCs w:val="21"/>
        </w:rPr>
        <w:t>使命目标：我们以“让危机无处遁形”为使命，着力开发了一套陆空协同智能机器人</w:t>
      </w:r>
      <w:r w:rsidRPr="00656AC2">
        <w:rPr>
          <w:rFonts w:asciiTheme="minorEastAsia" w:eastAsiaTheme="minorEastAsia" w:hAnsiTheme="minorEastAsia" w:cs="宋体" w:hint="eastAsia"/>
          <w:szCs w:val="21"/>
        </w:rPr>
        <w:lastRenderedPageBreak/>
        <w:t>高科技的综合公共安全系统，集合监控、搜索、预警及响应等模块，将公共安全的处置方式将由最初的后知后觉演变为群体智能协同，形成事前、事中和事后的公共安全领域全覆盖网络，构建智能化监测预警与综合应对平台。该陆空协同系统将在快速联合搜救，危险环境响应，实时监控预警和移动警务平台方面将发挥巨大作用。</w:t>
      </w:r>
      <w:r w:rsidRPr="00656AC2">
        <w:rPr>
          <w:rFonts w:asciiTheme="minorEastAsia" w:eastAsiaTheme="minorEastAsia" w:hAnsiTheme="minorEastAsia" w:cs="宋体"/>
          <w:szCs w:val="21"/>
        </w:rPr>
        <w:t xml:space="preserve">3. </w:t>
      </w:r>
      <w:r w:rsidRPr="00656AC2">
        <w:rPr>
          <w:rFonts w:asciiTheme="minorEastAsia" w:eastAsiaTheme="minorEastAsia" w:hAnsiTheme="minorEastAsia" w:cs="宋体" w:hint="eastAsia"/>
          <w:szCs w:val="21"/>
        </w:rPr>
        <w:t>核心技术：基于群体智能、智能机器人和无人自主系统的技术特点，该系统以陆空智能协同工作为核心，连接无人机群和无人车群，利用传感器技术、自动控制技术、联合协同技术、识别跟踪技术等，实现整个系统的智能化、集群化和网络化。该系统主要由三个板块组成，即无人机群，无人车群和陆空协同技术。无人机群作为移动的监控平台，可以快速的进行部署并对广域环境进行感知。无人车群作为中枢的计算平台，可以带装执行任务进行实地操作，作为无人机的移动起降平台并对其进行快速充电以增强其续航时间。通过多机的实时通讯技术和地图融合技术将无人机群和无人车群有机的整合开展自主协同工作。此外，该系统还可以接入闭路电视系统，通过云平台进行海量数据共享和比对，增大样本库并提高精确度。</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201700231</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w:t>
      </w:r>
      <w:r w:rsidRPr="00656AC2">
        <w:rPr>
          <w:rFonts w:asciiTheme="minorEastAsia" w:eastAsiaTheme="minorEastAsia" w:hAnsiTheme="minorEastAsia" w:cs="宋体"/>
          <w:szCs w:val="21"/>
        </w:rPr>
        <w:t>iClass</w:t>
      </w:r>
      <w:r w:rsidRPr="00656AC2">
        <w:rPr>
          <w:rFonts w:asciiTheme="minorEastAsia" w:eastAsiaTheme="minorEastAsia" w:hAnsiTheme="minorEastAsia" w:cs="宋体" w:hint="eastAsia"/>
          <w:szCs w:val="21"/>
        </w:rPr>
        <w:t>即时互动教学平台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第一参赛者姓名：王锋</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地区：中国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应用行业领域：电子信息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szCs w:val="21"/>
        </w:rPr>
        <w:t>iClass</w:t>
      </w:r>
      <w:r w:rsidRPr="00656AC2">
        <w:rPr>
          <w:rFonts w:asciiTheme="minorEastAsia" w:eastAsiaTheme="minorEastAsia" w:hAnsiTheme="minorEastAsia" w:cs="宋体" w:hint="eastAsia"/>
          <w:szCs w:val="21"/>
        </w:rPr>
        <w:t>针对教学的主阵营</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传统课堂，打造一款便宜好用的课堂管理工具，使得教师们在教室上课时可以轻松管理课堂、与学生互动、即时统计学生答题结果以及了解每个同学的知识点掌握情况等，切实减轻教师负担，提高教学效率，增进师生感情。该项目不但可在大中专院校、培训机构使用，未来也可部署在中小学，市场空间很大。拟融资</w:t>
      </w:r>
      <w:r w:rsidRPr="00656AC2">
        <w:rPr>
          <w:rFonts w:asciiTheme="minorEastAsia" w:eastAsiaTheme="minorEastAsia" w:hAnsiTheme="minorEastAsia" w:cs="宋体"/>
          <w:szCs w:val="21"/>
        </w:rPr>
        <w:t>200</w:t>
      </w:r>
      <w:r w:rsidRPr="00656AC2">
        <w:rPr>
          <w:rFonts w:asciiTheme="minorEastAsia" w:eastAsiaTheme="minorEastAsia" w:hAnsiTheme="minorEastAsia" w:cs="宋体" w:hint="eastAsia"/>
          <w:szCs w:val="21"/>
        </w:rPr>
        <w:t>万。</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201700235</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w:t>
      </w:r>
      <w:r w:rsidRPr="00656AC2">
        <w:rPr>
          <w:rFonts w:asciiTheme="minorEastAsia" w:eastAsiaTheme="minorEastAsia" w:hAnsiTheme="minorEastAsia" w:cs="宋体"/>
          <w:szCs w:val="21"/>
        </w:rPr>
        <w:t>WELSIM</w:t>
      </w:r>
      <w:r w:rsidRPr="00656AC2">
        <w:rPr>
          <w:rFonts w:asciiTheme="minorEastAsia" w:eastAsiaTheme="minorEastAsia" w:hAnsiTheme="minorEastAsia" w:cs="宋体" w:hint="eastAsia"/>
          <w:szCs w:val="21"/>
        </w:rPr>
        <w:t>通用工程仿真平台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第一参赛者姓名：程亮</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应用行业领域：电子信息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szCs w:val="21"/>
        </w:rPr>
        <w:t>WELSIM</w:t>
      </w:r>
      <w:r w:rsidRPr="00656AC2">
        <w:rPr>
          <w:rFonts w:asciiTheme="minorEastAsia" w:eastAsiaTheme="minorEastAsia" w:hAnsiTheme="minorEastAsia" w:cs="宋体" w:hint="eastAsia"/>
          <w:szCs w:val="21"/>
        </w:rPr>
        <w:t>为全球客户提供通用的工程仿真产品和服务。我们利用十多年来在工程仿真领域所掌握的科技与管理知识，打造一款具有世界先进水平的通用工程仿真软件（又称作</w:t>
      </w:r>
      <w:r w:rsidRPr="00656AC2">
        <w:rPr>
          <w:rFonts w:asciiTheme="minorEastAsia" w:eastAsiaTheme="minorEastAsia" w:hAnsiTheme="minorEastAsia" w:cs="宋体"/>
          <w:szCs w:val="21"/>
        </w:rPr>
        <w:t>CAE</w:t>
      </w:r>
      <w:r w:rsidRPr="00656AC2">
        <w:rPr>
          <w:rFonts w:asciiTheme="minorEastAsia" w:eastAsiaTheme="minorEastAsia" w:hAnsiTheme="minorEastAsia" w:cs="宋体" w:hint="eastAsia"/>
          <w:szCs w:val="21"/>
        </w:rPr>
        <w:t>软件）。本项目是实现工业</w:t>
      </w:r>
      <w:r w:rsidRPr="00656AC2">
        <w:rPr>
          <w:rFonts w:asciiTheme="minorEastAsia" w:eastAsiaTheme="minorEastAsia" w:hAnsiTheme="minorEastAsia" w:cs="宋体"/>
          <w:szCs w:val="21"/>
        </w:rPr>
        <w:t>4.0</w:t>
      </w:r>
      <w:r w:rsidRPr="00656AC2">
        <w:rPr>
          <w:rFonts w:asciiTheme="minorEastAsia" w:eastAsiaTheme="minorEastAsia" w:hAnsiTheme="minorEastAsia" w:cs="宋体" w:hint="eastAsia"/>
          <w:szCs w:val="21"/>
        </w:rPr>
        <w:t>和智能制造</w:t>
      </w:r>
      <w:r w:rsidRPr="00656AC2">
        <w:rPr>
          <w:rFonts w:asciiTheme="minorEastAsia" w:eastAsiaTheme="minorEastAsia" w:hAnsiTheme="minorEastAsia" w:cs="宋体"/>
          <w:szCs w:val="21"/>
        </w:rPr>
        <w:t>2025</w:t>
      </w:r>
      <w:r w:rsidRPr="00656AC2">
        <w:rPr>
          <w:rFonts w:asciiTheme="minorEastAsia" w:eastAsiaTheme="minorEastAsia" w:hAnsiTheme="minorEastAsia" w:cs="宋体" w:hint="eastAsia"/>
          <w:szCs w:val="21"/>
        </w:rPr>
        <w:t>的核心共性技术之一。我们已经全球范围内发布了旗舰产品</w:t>
      </w:r>
      <w:r w:rsidRPr="00656AC2">
        <w:rPr>
          <w:rFonts w:asciiTheme="minorEastAsia" w:eastAsiaTheme="minorEastAsia" w:hAnsiTheme="minorEastAsia" w:cs="宋体"/>
          <w:szCs w:val="21"/>
        </w:rPr>
        <w:t>WELSIM v1.4</w:t>
      </w:r>
      <w:r w:rsidRPr="00656AC2">
        <w:rPr>
          <w:rFonts w:asciiTheme="minorEastAsia" w:eastAsiaTheme="minorEastAsia" w:hAnsiTheme="minorEastAsia" w:cs="宋体" w:hint="eastAsia"/>
          <w:szCs w:val="21"/>
        </w:rPr>
        <w:t>，客户可在官网</w:t>
      </w:r>
      <w:r w:rsidRPr="00656AC2">
        <w:rPr>
          <w:rFonts w:asciiTheme="minorEastAsia" w:eastAsiaTheme="minorEastAsia" w:hAnsiTheme="minorEastAsia" w:cs="宋体"/>
          <w:szCs w:val="21"/>
        </w:rPr>
        <w:t>https://welsim.com</w:t>
      </w:r>
      <w:r w:rsidRPr="00656AC2">
        <w:rPr>
          <w:rFonts w:asciiTheme="minorEastAsia" w:eastAsiaTheme="minorEastAsia" w:hAnsiTheme="minorEastAsia" w:cs="宋体" w:hint="eastAsia"/>
          <w:szCs w:val="21"/>
        </w:rPr>
        <w:t>直接下载使用并购买，产品已深受用户好评。核心开发与运维团队拥有全部自主知识产权。目前已经实现了三维结构，热，电磁，流体等重要仿真功能，产品与品牌具有一定的世界知名度。本项目是国家战略项目。</w:t>
      </w:r>
      <w:r w:rsidRPr="00656AC2">
        <w:rPr>
          <w:rFonts w:asciiTheme="minorEastAsia" w:eastAsiaTheme="minorEastAsia" w:hAnsiTheme="minorEastAsia" w:cs="宋体"/>
          <w:szCs w:val="21"/>
        </w:rPr>
        <w:t>2015</w:t>
      </w:r>
      <w:r w:rsidRPr="00656AC2">
        <w:rPr>
          <w:rFonts w:asciiTheme="minorEastAsia" w:eastAsiaTheme="minorEastAsia" w:hAnsiTheme="minorEastAsia" w:cs="宋体" w:hint="eastAsia"/>
          <w:szCs w:val="21"/>
        </w:rPr>
        <w:t>年</w:t>
      </w:r>
      <w:r w:rsidRPr="00656AC2">
        <w:rPr>
          <w:rFonts w:asciiTheme="minorEastAsia" w:eastAsiaTheme="minorEastAsia" w:hAnsiTheme="minorEastAsia" w:cs="宋体"/>
          <w:szCs w:val="21"/>
        </w:rPr>
        <w:t>5</w:t>
      </w:r>
      <w:r w:rsidRPr="00656AC2">
        <w:rPr>
          <w:rFonts w:asciiTheme="minorEastAsia" w:eastAsiaTheme="minorEastAsia" w:hAnsiTheme="minorEastAsia" w:cs="宋体" w:hint="eastAsia"/>
          <w:szCs w:val="21"/>
        </w:rPr>
        <w:t>月，由国务院发布的《中国制造</w:t>
      </w:r>
      <w:r w:rsidRPr="00656AC2">
        <w:rPr>
          <w:rFonts w:asciiTheme="minorEastAsia" w:eastAsiaTheme="minorEastAsia" w:hAnsiTheme="minorEastAsia" w:cs="宋体"/>
          <w:szCs w:val="21"/>
        </w:rPr>
        <w:t>2025</w:t>
      </w:r>
      <w:r w:rsidRPr="00656AC2">
        <w:rPr>
          <w:rFonts w:asciiTheme="minorEastAsia" w:eastAsiaTheme="minorEastAsia" w:hAnsiTheme="minorEastAsia" w:cs="宋体" w:hint="eastAsia"/>
          <w:szCs w:val="21"/>
        </w:rPr>
        <w:t>》文件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国发〔</w:t>
      </w:r>
      <w:r w:rsidRPr="00656AC2">
        <w:rPr>
          <w:rFonts w:asciiTheme="minorEastAsia" w:eastAsiaTheme="minorEastAsia" w:hAnsiTheme="minorEastAsia" w:cs="宋体"/>
          <w:szCs w:val="21"/>
        </w:rPr>
        <w:t>2015</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28</w:t>
      </w:r>
      <w:r w:rsidRPr="00656AC2">
        <w:rPr>
          <w:rFonts w:asciiTheme="minorEastAsia" w:eastAsiaTheme="minorEastAsia" w:hAnsiTheme="minorEastAsia" w:cs="宋体" w:hint="eastAsia"/>
          <w:szCs w:val="21"/>
        </w:rPr>
        <w:t>号</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明确指出，“突破智能设计与仿真及其工具</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等高端工业软件核心技术”。</w:t>
      </w:r>
      <w:r w:rsidRPr="00656AC2">
        <w:rPr>
          <w:rFonts w:asciiTheme="minorEastAsia" w:eastAsiaTheme="minorEastAsia" w:hAnsiTheme="minorEastAsia" w:cs="宋体"/>
          <w:szCs w:val="21"/>
        </w:rPr>
        <w:t>2015</w:t>
      </w:r>
      <w:r w:rsidRPr="00656AC2">
        <w:rPr>
          <w:rFonts w:asciiTheme="minorEastAsia" w:eastAsiaTheme="minorEastAsia" w:hAnsiTheme="minorEastAsia" w:cs="宋体" w:hint="eastAsia"/>
          <w:szCs w:val="21"/>
        </w:rPr>
        <w:t>年</w:t>
      </w:r>
      <w:r w:rsidRPr="00656AC2">
        <w:rPr>
          <w:rFonts w:asciiTheme="minorEastAsia" w:eastAsiaTheme="minorEastAsia" w:hAnsiTheme="minorEastAsia" w:cs="宋体"/>
          <w:szCs w:val="21"/>
        </w:rPr>
        <w:t>9</w:t>
      </w:r>
      <w:r w:rsidRPr="00656AC2">
        <w:rPr>
          <w:rFonts w:asciiTheme="minorEastAsia" w:eastAsiaTheme="minorEastAsia" w:hAnsiTheme="minorEastAsia" w:cs="宋体" w:hint="eastAsia"/>
          <w:szCs w:val="21"/>
        </w:rPr>
        <w:t>月，国家制造强国建设战略咨询委员会发布的《《中国制造</w:t>
      </w:r>
      <w:r w:rsidRPr="00656AC2">
        <w:rPr>
          <w:rFonts w:asciiTheme="minorEastAsia" w:eastAsiaTheme="minorEastAsia" w:hAnsiTheme="minorEastAsia" w:cs="宋体"/>
          <w:szCs w:val="21"/>
        </w:rPr>
        <w:t xml:space="preserve"> 2025</w:t>
      </w:r>
      <w:r w:rsidRPr="00656AC2">
        <w:rPr>
          <w:rFonts w:asciiTheme="minorEastAsia" w:eastAsiaTheme="minorEastAsia" w:hAnsiTheme="minorEastAsia" w:cs="宋体" w:hint="eastAsia"/>
          <w:szCs w:val="21"/>
        </w:rPr>
        <w:t>》重点领域技术路线图</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》中明确了中国制造</w:t>
      </w:r>
      <w:r w:rsidRPr="00656AC2">
        <w:rPr>
          <w:rFonts w:asciiTheme="minorEastAsia" w:eastAsiaTheme="minorEastAsia" w:hAnsiTheme="minorEastAsia" w:cs="宋体"/>
          <w:szCs w:val="21"/>
        </w:rPr>
        <w:t>2015</w:t>
      </w:r>
      <w:r w:rsidRPr="00656AC2">
        <w:rPr>
          <w:rFonts w:asciiTheme="minorEastAsia" w:eastAsiaTheme="minorEastAsia" w:hAnsiTheme="minorEastAsia" w:cs="宋体" w:hint="eastAsia"/>
          <w:szCs w:val="21"/>
        </w:rPr>
        <w:t>重点发展的领域与对象，将</w:t>
      </w:r>
      <w:r w:rsidRPr="00656AC2">
        <w:rPr>
          <w:rFonts w:asciiTheme="minorEastAsia" w:eastAsiaTheme="minorEastAsia" w:hAnsiTheme="minorEastAsia" w:cs="宋体"/>
          <w:szCs w:val="21"/>
        </w:rPr>
        <w:t>CAE</w:t>
      </w:r>
      <w:r w:rsidRPr="00656AC2">
        <w:rPr>
          <w:rFonts w:asciiTheme="minorEastAsia" w:eastAsiaTheme="minorEastAsia" w:hAnsiTheme="minorEastAsia" w:cs="宋体" w:hint="eastAsia"/>
          <w:szCs w:val="21"/>
        </w:rPr>
        <w:t>仿真工业软件列为第一大重点领域信息技术产业的第三大重点产品。同时，是《中国制造</w:t>
      </w:r>
      <w:r w:rsidRPr="00656AC2">
        <w:rPr>
          <w:rFonts w:asciiTheme="minorEastAsia" w:eastAsiaTheme="minorEastAsia" w:hAnsiTheme="minorEastAsia" w:cs="宋体"/>
          <w:szCs w:val="21"/>
        </w:rPr>
        <w:t>2025</w:t>
      </w:r>
      <w:r w:rsidRPr="00656AC2">
        <w:rPr>
          <w:rFonts w:asciiTheme="minorEastAsia" w:eastAsiaTheme="minorEastAsia" w:hAnsiTheme="minorEastAsia" w:cs="宋体" w:hint="eastAsia"/>
          <w:szCs w:val="21"/>
        </w:rPr>
        <w:t>》推动的</w:t>
      </w:r>
      <w:r w:rsidRPr="00656AC2">
        <w:rPr>
          <w:rFonts w:asciiTheme="minorEastAsia" w:eastAsiaTheme="minorEastAsia" w:hAnsiTheme="minorEastAsia" w:cs="宋体"/>
          <w:szCs w:val="21"/>
        </w:rPr>
        <w:t>5</w:t>
      </w:r>
      <w:r w:rsidRPr="00656AC2">
        <w:rPr>
          <w:rFonts w:asciiTheme="minorEastAsia" w:eastAsiaTheme="minorEastAsia" w:hAnsiTheme="minorEastAsia" w:cs="宋体" w:hint="eastAsia"/>
          <w:szCs w:val="21"/>
        </w:rPr>
        <w:t>项重大工程的关键与核心支撑。本项目属于国内空白。由于产品的高复杂度和国外老牌产</w:t>
      </w:r>
      <w:r w:rsidRPr="00656AC2">
        <w:rPr>
          <w:rFonts w:asciiTheme="minorEastAsia" w:eastAsiaTheme="minorEastAsia" w:hAnsiTheme="minorEastAsia" w:cs="宋体" w:hint="eastAsia"/>
          <w:szCs w:val="21"/>
        </w:rPr>
        <w:lastRenderedPageBreak/>
        <w:t>品的打压，中国没有大型通用仿真产品，短期内也没有希望突破困境。中国工业软件产业发展联盟最新报告指出，我国</w:t>
      </w:r>
      <w:r w:rsidRPr="00656AC2">
        <w:rPr>
          <w:rFonts w:asciiTheme="minorEastAsia" w:eastAsiaTheme="minorEastAsia" w:hAnsiTheme="minorEastAsia" w:cs="宋体"/>
          <w:szCs w:val="21"/>
        </w:rPr>
        <w:t>90%</w:t>
      </w:r>
      <w:r w:rsidRPr="00656AC2">
        <w:rPr>
          <w:rFonts w:asciiTheme="minorEastAsia" w:eastAsiaTheme="minorEastAsia" w:hAnsiTheme="minorEastAsia" w:cs="宋体" w:hint="eastAsia"/>
          <w:szCs w:val="21"/>
        </w:rPr>
        <w:t>以上的高端制造用户使用着国外</w:t>
      </w:r>
      <w:r w:rsidRPr="00656AC2">
        <w:rPr>
          <w:rFonts w:asciiTheme="minorEastAsia" w:eastAsiaTheme="minorEastAsia" w:hAnsiTheme="minorEastAsia" w:cs="宋体"/>
          <w:szCs w:val="21"/>
        </w:rPr>
        <w:t>CAE</w:t>
      </w:r>
      <w:r w:rsidRPr="00656AC2">
        <w:rPr>
          <w:rFonts w:asciiTheme="minorEastAsia" w:eastAsiaTheme="minorEastAsia" w:hAnsiTheme="minorEastAsia" w:cs="宋体" w:hint="eastAsia"/>
          <w:szCs w:val="21"/>
        </w:rPr>
        <w:t>软件。而这些“用户”大都集中在航空、航天、核工业、兵器、造船、汽车、机械、电子、材料和土木工程等国家核心竞争力领域。本项目应用领域广。可以应用于：国防、机械制造、航空航天、船舶、电力电子、石化、健康医疗、物流、汽车及交通运输、轨道交通、计算机、通讯、电器电路半导体、建筑、能源、气象等领域。本项目市场总量大，利润高。</w:t>
      </w:r>
      <w:r w:rsidRPr="00656AC2">
        <w:rPr>
          <w:rFonts w:asciiTheme="minorEastAsia" w:eastAsiaTheme="minorEastAsia" w:hAnsiTheme="minorEastAsia" w:cs="宋体"/>
          <w:szCs w:val="21"/>
        </w:rPr>
        <w:t>2015</w:t>
      </w:r>
      <w:r w:rsidRPr="00656AC2">
        <w:rPr>
          <w:rFonts w:asciiTheme="minorEastAsia" w:eastAsiaTheme="minorEastAsia" w:hAnsiTheme="minorEastAsia" w:cs="宋体" w:hint="eastAsia"/>
          <w:szCs w:val="21"/>
        </w:rPr>
        <w:t>年的全球工程仿真市场总额是</w:t>
      </w:r>
      <w:r w:rsidRPr="00656AC2">
        <w:rPr>
          <w:rFonts w:asciiTheme="minorEastAsia" w:eastAsiaTheme="minorEastAsia" w:hAnsiTheme="minorEastAsia" w:cs="宋体"/>
          <w:szCs w:val="21"/>
        </w:rPr>
        <w:t>30.6</w:t>
      </w:r>
      <w:r w:rsidRPr="00656AC2">
        <w:rPr>
          <w:rFonts w:asciiTheme="minorEastAsia" w:eastAsiaTheme="minorEastAsia" w:hAnsiTheme="minorEastAsia" w:cs="宋体" w:hint="eastAsia"/>
          <w:szCs w:val="21"/>
        </w:rPr>
        <w:t>亿美金。预计到</w:t>
      </w:r>
      <w:r w:rsidRPr="00656AC2">
        <w:rPr>
          <w:rFonts w:asciiTheme="minorEastAsia" w:eastAsiaTheme="minorEastAsia" w:hAnsiTheme="minorEastAsia" w:cs="宋体"/>
          <w:szCs w:val="21"/>
        </w:rPr>
        <w:t>2021</w:t>
      </w:r>
      <w:r w:rsidRPr="00656AC2">
        <w:rPr>
          <w:rFonts w:asciiTheme="minorEastAsia" w:eastAsiaTheme="minorEastAsia" w:hAnsiTheme="minorEastAsia" w:cs="宋体" w:hint="eastAsia"/>
          <w:szCs w:val="21"/>
        </w:rPr>
        <w:t>年，全球对仿真软件的需求达</w:t>
      </w:r>
      <w:r w:rsidRPr="00656AC2">
        <w:rPr>
          <w:rFonts w:asciiTheme="minorEastAsia" w:eastAsiaTheme="minorEastAsia" w:hAnsiTheme="minorEastAsia" w:cs="宋体"/>
          <w:szCs w:val="21"/>
        </w:rPr>
        <w:t>58.6</w:t>
      </w:r>
      <w:r w:rsidRPr="00656AC2">
        <w:rPr>
          <w:rFonts w:asciiTheme="minorEastAsia" w:eastAsiaTheme="minorEastAsia" w:hAnsiTheme="minorEastAsia" w:cs="宋体" w:hint="eastAsia"/>
          <w:szCs w:val="21"/>
        </w:rPr>
        <w:t>亿美金。全球最大的仿真软件提供商</w:t>
      </w:r>
      <w:r w:rsidRPr="00656AC2">
        <w:rPr>
          <w:rFonts w:asciiTheme="minorEastAsia" w:eastAsiaTheme="minorEastAsia" w:hAnsiTheme="minorEastAsia" w:cs="宋体"/>
          <w:szCs w:val="21"/>
        </w:rPr>
        <w:t>ANSYS</w:t>
      </w:r>
      <w:r w:rsidRPr="00656AC2">
        <w:rPr>
          <w:rFonts w:asciiTheme="minorEastAsia" w:eastAsiaTheme="minorEastAsia" w:hAnsiTheme="minorEastAsia" w:cs="宋体" w:hint="eastAsia"/>
          <w:szCs w:val="21"/>
        </w:rPr>
        <w:t>市值在</w:t>
      </w:r>
      <w:r w:rsidRPr="00656AC2">
        <w:rPr>
          <w:rFonts w:asciiTheme="minorEastAsia" w:eastAsiaTheme="minorEastAsia" w:hAnsiTheme="minorEastAsia" w:cs="宋体"/>
          <w:szCs w:val="21"/>
        </w:rPr>
        <w:t>2000-2017</w:t>
      </w:r>
      <w:r w:rsidRPr="00656AC2">
        <w:rPr>
          <w:rFonts w:asciiTheme="minorEastAsia" w:eastAsiaTheme="minorEastAsia" w:hAnsiTheme="minorEastAsia" w:cs="宋体" w:hint="eastAsia"/>
          <w:szCs w:val="21"/>
        </w:rPr>
        <w:t>年间增长了</w:t>
      </w:r>
      <w:r w:rsidRPr="00656AC2">
        <w:rPr>
          <w:rFonts w:asciiTheme="minorEastAsia" w:eastAsiaTheme="minorEastAsia" w:hAnsiTheme="minorEastAsia" w:cs="宋体"/>
          <w:szCs w:val="21"/>
        </w:rPr>
        <w:t>30</w:t>
      </w:r>
      <w:r w:rsidRPr="00656AC2">
        <w:rPr>
          <w:rFonts w:asciiTheme="minorEastAsia" w:eastAsiaTheme="minorEastAsia" w:hAnsiTheme="minorEastAsia" w:cs="宋体" w:hint="eastAsia"/>
          <w:szCs w:val="21"/>
        </w:rPr>
        <w:t>多倍。目前市值</w:t>
      </w:r>
      <w:r w:rsidRPr="00656AC2">
        <w:rPr>
          <w:rFonts w:asciiTheme="minorEastAsia" w:eastAsiaTheme="minorEastAsia" w:hAnsiTheme="minorEastAsia" w:cs="宋体"/>
          <w:szCs w:val="21"/>
        </w:rPr>
        <w:t>110</w:t>
      </w:r>
      <w:r w:rsidRPr="00656AC2">
        <w:rPr>
          <w:rFonts w:asciiTheme="minorEastAsia" w:eastAsiaTheme="minorEastAsia" w:hAnsiTheme="minorEastAsia" w:cs="宋体" w:hint="eastAsia"/>
          <w:szCs w:val="21"/>
        </w:rPr>
        <w:t>多亿美元。“工业</w:t>
      </w:r>
      <w:r w:rsidRPr="00656AC2">
        <w:rPr>
          <w:rFonts w:asciiTheme="minorEastAsia" w:eastAsiaTheme="minorEastAsia" w:hAnsiTheme="minorEastAsia" w:cs="宋体"/>
          <w:szCs w:val="21"/>
        </w:rPr>
        <w:t>4.0</w:t>
      </w:r>
      <w:r w:rsidRPr="00656AC2">
        <w:rPr>
          <w:rFonts w:asciiTheme="minorEastAsia" w:eastAsiaTheme="minorEastAsia" w:hAnsiTheme="minorEastAsia" w:cs="宋体" w:hint="eastAsia"/>
          <w:szCs w:val="21"/>
        </w:rPr>
        <w:t>”和“中国制造</w:t>
      </w:r>
      <w:r w:rsidRPr="00656AC2">
        <w:rPr>
          <w:rFonts w:asciiTheme="minorEastAsia" w:eastAsiaTheme="minorEastAsia" w:hAnsiTheme="minorEastAsia" w:cs="宋体"/>
          <w:szCs w:val="21"/>
        </w:rPr>
        <w:t>2025</w:t>
      </w:r>
      <w:r w:rsidRPr="00656AC2">
        <w:rPr>
          <w:rFonts w:asciiTheme="minorEastAsia" w:eastAsiaTheme="minorEastAsia" w:hAnsiTheme="minorEastAsia" w:cs="宋体" w:hint="eastAsia"/>
          <w:szCs w:val="21"/>
        </w:rPr>
        <w:t>”战略对仿真软件的需求有爆发性增长。本项目能带动相关很多产业。给企业带来利润和政府税收的同时，为国家和地区培养仿真科技的全方位人才与梯队。带动相关产业的发展与创新。</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201700236</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项目名称：基于微生物组学的土壤修复和改良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第一参赛者姓名：韩如旸</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地区：中国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应用行业领域：资源与环境</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本团队（</w:t>
      </w:r>
      <w:r w:rsidRPr="00656AC2">
        <w:rPr>
          <w:rFonts w:asciiTheme="minorEastAsia" w:eastAsiaTheme="minorEastAsia" w:hAnsiTheme="minorEastAsia" w:cs="宋体"/>
          <w:szCs w:val="21"/>
        </w:rPr>
        <w:t xml:space="preserve">MicroReme, </w:t>
      </w:r>
      <w:r w:rsidRPr="00656AC2">
        <w:rPr>
          <w:rFonts w:asciiTheme="minorEastAsia" w:eastAsiaTheme="minorEastAsia" w:hAnsiTheme="minorEastAsia" w:cs="宋体" w:hint="eastAsia"/>
          <w:szCs w:val="21"/>
        </w:rPr>
        <w:t>微生修复）是一家精准环境微生物组学公司，利用最新的微生物培养技术和环境基因组分析技术相结合，致力于开发农用和工业土壤重金属污染的微生物修复技术。</w:t>
      </w:r>
      <w:r w:rsidRPr="00656AC2">
        <w:rPr>
          <w:rFonts w:asciiTheme="minorEastAsia" w:eastAsiaTheme="minorEastAsia" w:hAnsiTheme="minorEastAsia" w:cs="宋体"/>
          <w:szCs w:val="21"/>
        </w:rPr>
        <w:t>MicroReme</w:t>
      </w:r>
      <w:r w:rsidRPr="00656AC2">
        <w:rPr>
          <w:rFonts w:asciiTheme="minorEastAsia" w:eastAsiaTheme="minorEastAsia" w:hAnsiTheme="minorEastAsia" w:cs="宋体" w:hint="eastAsia"/>
          <w:szCs w:val="21"/>
        </w:rPr>
        <w:t>的技术特色在于应用独特的微生物组学技术培养“难培养的，但对重金属除污极其关键”的微生物菌群。这些有效微生物菌群专一性地针对特定污染区域，可高效修复重金属污染的土壤。和传统的物理化学方法相比，微生物修复的优势在于精准测定、对环境友好、避免二次污染、对原位土壤活性无破坏作用、修复后土壤即可用作农业种植。获利模式包括：承包项目、菌种供应、商业性微生物菌库、环保产品开发、和咨询服务等</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团队成员由不同技术领域和商业背景的资深专家组成，具有欧美最高学历博士学位和</w:t>
      </w:r>
      <w:r w:rsidRPr="00656AC2">
        <w:rPr>
          <w:rFonts w:asciiTheme="minorEastAsia" w:eastAsiaTheme="minorEastAsia" w:hAnsiTheme="minorEastAsia" w:cs="宋体"/>
          <w:szCs w:val="21"/>
        </w:rPr>
        <w:t>MBA</w:t>
      </w:r>
      <w:r w:rsidRPr="00656AC2">
        <w:rPr>
          <w:rFonts w:asciiTheme="minorEastAsia" w:eastAsiaTheme="minorEastAsia" w:hAnsiTheme="minorEastAsia" w:cs="宋体" w:hint="eastAsia"/>
          <w:szCs w:val="21"/>
        </w:rPr>
        <w:t>，并在美国著名大学、研究所、和上市公司负责重大项目的经验。技术核心为韩如旸博士，担任公司的</w:t>
      </w:r>
      <w:r w:rsidRPr="00656AC2">
        <w:rPr>
          <w:rFonts w:asciiTheme="minorEastAsia" w:eastAsiaTheme="minorEastAsia" w:hAnsiTheme="minorEastAsia" w:cs="宋体"/>
          <w:szCs w:val="21"/>
        </w:rPr>
        <w:t>CEO</w:t>
      </w:r>
      <w:r w:rsidRPr="00656AC2">
        <w:rPr>
          <w:rFonts w:asciiTheme="minorEastAsia" w:eastAsiaTheme="minorEastAsia" w:hAnsiTheme="minorEastAsia" w:cs="宋体" w:hint="eastAsia"/>
          <w:szCs w:val="21"/>
        </w:rPr>
        <w:t>和微生物技术首席</w:t>
      </w:r>
      <w:r w:rsidRPr="00656AC2">
        <w:rPr>
          <w:rFonts w:asciiTheme="minorEastAsia" w:eastAsiaTheme="minorEastAsia" w:hAnsiTheme="minorEastAsia" w:cs="宋体"/>
          <w:szCs w:val="21"/>
        </w:rPr>
        <w:t>CSO</w:t>
      </w:r>
      <w:r w:rsidRPr="00656AC2">
        <w:rPr>
          <w:rFonts w:asciiTheme="minorEastAsia" w:eastAsiaTheme="minorEastAsia" w:hAnsiTheme="minorEastAsia" w:cs="宋体" w:hint="eastAsia"/>
          <w:szCs w:val="21"/>
        </w:rPr>
        <w:t>，并被中国科学院物理化学研究所杭州研究院入选为创业引进人才。本团队于</w:t>
      </w:r>
      <w:r w:rsidRPr="00656AC2">
        <w:rPr>
          <w:rFonts w:asciiTheme="minorEastAsia" w:eastAsiaTheme="minorEastAsia" w:hAnsiTheme="minorEastAsia" w:cs="宋体"/>
          <w:szCs w:val="21"/>
        </w:rPr>
        <w:t>2017</w:t>
      </w:r>
      <w:r w:rsidRPr="00656AC2">
        <w:rPr>
          <w:rFonts w:asciiTheme="minorEastAsia" w:eastAsiaTheme="minorEastAsia" w:hAnsiTheme="minorEastAsia" w:cs="宋体" w:hint="eastAsia"/>
          <w:szCs w:val="21"/>
        </w:rPr>
        <w:t>年</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月</w:t>
      </w:r>
      <w:r w:rsidRPr="00656AC2">
        <w:rPr>
          <w:rFonts w:asciiTheme="minorEastAsia" w:eastAsiaTheme="minorEastAsia" w:hAnsiTheme="minorEastAsia" w:cs="宋体"/>
          <w:szCs w:val="21"/>
        </w:rPr>
        <w:t>30</w:t>
      </w:r>
      <w:r w:rsidRPr="00656AC2">
        <w:rPr>
          <w:rFonts w:asciiTheme="minorEastAsia" w:eastAsiaTheme="minorEastAsia" w:hAnsiTheme="minorEastAsia" w:cs="宋体" w:hint="eastAsia"/>
          <w:szCs w:val="21"/>
        </w:rPr>
        <w:t>日在美国佛罗里达州注册公司，于</w:t>
      </w:r>
      <w:r w:rsidRPr="00656AC2">
        <w:rPr>
          <w:rFonts w:asciiTheme="minorEastAsia" w:eastAsiaTheme="minorEastAsia" w:hAnsiTheme="minorEastAsia" w:cs="宋体"/>
          <w:szCs w:val="21"/>
        </w:rPr>
        <w:t>6</w:t>
      </w:r>
      <w:r w:rsidRPr="00656AC2">
        <w:rPr>
          <w:rFonts w:asciiTheme="minorEastAsia" w:eastAsiaTheme="minorEastAsia" w:hAnsiTheme="minorEastAsia" w:cs="宋体" w:hint="eastAsia"/>
          <w:szCs w:val="21"/>
        </w:rPr>
        <w:t>月</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日向佛罗里达大学希德马丁生物研究所的生物产业孵化园递交入园申请，于</w:t>
      </w:r>
      <w:r w:rsidRPr="00656AC2">
        <w:rPr>
          <w:rFonts w:asciiTheme="minorEastAsia" w:eastAsiaTheme="minorEastAsia" w:hAnsiTheme="minorEastAsia" w:cs="宋体"/>
          <w:szCs w:val="21"/>
        </w:rPr>
        <w:t>8</w:t>
      </w:r>
      <w:r w:rsidRPr="00656AC2">
        <w:rPr>
          <w:rFonts w:asciiTheme="minorEastAsia" w:eastAsiaTheme="minorEastAsia" w:hAnsiTheme="minorEastAsia" w:cs="宋体" w:hint="eastAsia"/>
          <w:szCs w:val="21"/>
        </w:rPr>
        <w:t>月</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日入驻佛罗里达大学。目前团队获得中科院理化所杭州研究院创业平台</w:t>
      </w:r>
      <w:r w:rsidRPr="00656AC2">
        <w:rPr>
          <w:rFonts w:asciiTheme="minorEastAsia" w:eastAsiaTheme="minorEastAsia" w:hAnsiTheme="minorEastAsia" w:cs="宋体"/>
          <w:szCs w:val="21"/>
        </w:rPr>
        <w:t>600</w:t>
      </w:r>
      <w:r w:rsidRPr="00656AC2">
        <w:rPr>
          <w:rFonts w:asciiTheme="minorEastAsia" w:eastAsiaTheme="minorEastAsia" w:hAnsiTheme="minorEastAsia" w:cs="宋体" w:hint="eastAsia"/>
          <w:szCs w:val="21"/>
        </w:rPr>
        <w:t>万元人民币和</w:t>
      </w:r>
      <w:r w:rsidRPr="00656AC2">
        <w:rPr>
          <w:rFonts w:asciiTheme="minorEastAsia" w:eastAsiaTheme="minorEastAsia" w:hAnsiTheme="minorEastAsia" w:cs="宋体"/>
          <w:szCs w:val="21"/>
        </w:rPr>
        <w:t>2000</w:t>
      </w:r>
      <w:r w:rsidRPr="00656AC2">
        <w:rPr>
          <w:rFonts w:asciiTheme="minorEastAsia" w:eastAsiaTheme="minorEastAsia" w:hAnsiTheme="minorEastAsia" w:cs="宋体" w:hint="eastAsia"/>
          <w:szCs w:val="21"/>
        </w:rPr>
        <w:t>平米实验室资助，将于</w:t>
      </w:r>
      <w:r w:rsidRPr="00656AC2">
        <w:rPr>
          <w:rFonts w:asciiTheme="minorEastAsia" w:eastAsiaTheme="minorEastAsia" w:hAnsiTheme="minorEastAsia" w:cs="宋体"/>
          <w:szCs w:val="21"/>
        </w:rPr>
        <w:t>2018</w:t>
      </w:r>
      <w:r w:rsidRPr="00656AC2">
        <w:rPr>
          <w:rFonts w:asciiTheme="minorEastAsia" w:eastAsiaTheme="minorEastAsia" w:hAnsiTheme="minorEastAsia" w:cs="宋体" w:hint="eastAsia"/>
          <w:szCs w:val="21"/>
        </w:rPr>
        <w:t>年初搭建杭州下沙实验室。本团队未来</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年发展需</w:t>
      </w:r>
      <w:r w:rsidRPr="00656AC2">
        <w:rPr>
          <w:rFonts w:asciiTheme="minorEastAsia" w:eastAsiaTheme="minorEastAsia" w:hAnsiTheme="minorEastAsia" w:cs="宋体"/>
          <w:szCs w:val="21"/>
        </w:rPr>
        <w:t>2018</w:t>
      </w:r>
      <w:r w:rsidRPr="00656AC2">
        <w:rPr>
          <w:rFonts w:asciiTheme="minorEastAsia" w:eastAsiaTheme="minorEastAsia" w:hAnsiTheme="minorEastAsia" w:cs="宋体" w:hint="eastAsia"/>
          <w:szCs w:val="21"/>
        </w:rPr>
        <w:t>融资</w:t>
      </w:r>
      <w:r w:rsidRPr="00656AC2">
        <w:rPr>
          <w:rFonts w:asciiTheme="minorEastAsia" w:eastAsiaTheme="minorEastAsia" w:hAnsiTheme="minorEastAsia" w:cs="宋体"/>
          <w:szCs w:val="21"/>
        </w:rPr>
        <w:t>300</w:t>
      </w:r>
      <w:r w:rsidRPr="00656AC2">
        <w:rPr>
          <w:rFonts w:asciiTheme="minorEastAsia" w:eastAsiaTheme="minorEastAsia" w:hAnsiTheme="minorEastAsia" w:cs="宋体" w:hint="eastAsia"/>
          <w:szCs w:val="21"/>
        </w:rPr>
        <w:t>万元；</w:t>
      </w:r>
      <w:r w:rsidRPr="00656AC2">
        <w:rPr>
          <w:rFonts w:asciiTheme="minorEastAsia" w:eastAsiaTheme="minorEastAsia" w:hAnsiTheme="minorEastAsia" w:cs="宋体"/>
          <w:szCs w:val="21"/>
        </w:rPr>
        <w:t>2019</w:t>
      </w:r>
      <w:r w:rsidRPr="00656AC2">
        <w:rPr>
          <w:rFonts w:asciiTheme="minorEastAsia" w:eastAsiaTheme="minorEastAsia" w:hAnsiTheme="minorEastAsia" w:cs="宋体" w:hint="eastAsia"/>
          <w:szCs w:val="21"/>
        </w:rPr>
        <w:t>和</w:t>
      </w:r>
      <w:r w:rsidRPr="00656AC2">
        <w:rPr>
          <w:rFonts w:asciiTheme="minorEastAsia" w:eastAsiaTheme="minorEastAsia" w:hAnsiTheme="minorEastAsia" w:cs="宋体"/>
          <w:szCs w:val="21"/>
        </w:rPr>
        <w:t>2020</w:t>
      </w:r>
      <w:r w:rsidRPr="00656AC2">
        <w:rPr>
          <w:rFonts w:asciiTheme="minorEastAsia" w:eastAsiaTheme="minorEastAsia" w:hAnsiTheme="minorEastAsia" w:cs="宋体" w:hint="eastAsia"/>
          <w:szCs w:val="21"/>
        </w:rPr>
        <w:t>年融资</w:t>
      </w:r>
      <w:r w:rsidRPr="00656AC2">
        <w:rPr>
          <w:rFonts w:asciiTheme="minorEastAsia" w:eastAsiaTheme="minorEastAsia" w:hAnsiTheme="minorEastAsia" w:cs="宋体"/>
          <w:szCs w:val="21"/>
        </w:rPr>
        <w:t>1200</w:t>
      </w:r>
      <w:r w:rsidRPr="00656AC2">
        <w:rPr>
          <w:rFonts w:asciiTheme="minorEastAsia" w:eastAsiaTheme="minorEastAsia" w:hAnsiTheme="minorEastAsia" w:cs="宋体" w:hint="eastAsia"/>
          <w:szCs w:val="21"/>
        </w:rPr>
        <w:t>万元；计划</w:t>
      </w:r>
      <w:r w:rsidRPr="00656AC2">
        <w:rPr>
          <w:rFonts w:asciiTheme="minorEastAsia" w:eastAsiaTheme="minorEastAsia" w:hAnsiTheme="minorEastAsia" w:cs="宋体"/>
          <w:szCs w:val="21"/>
        </w:rPr>
        <w:t>2021</w:t>
      </w:r>
      <w:r w:rsidRPr="00656AC2">
        <w:rPr>
          <w:rFonts w:asciiTheme="minorEastAsia" w:eastAsiaTheme="minorEastAsia" w:hAnsiTheme="minorEastAsia" w:cs="宋体" w:hint="eastAsia"/>
          <w:szCs w:val="21"/>
        </w:rPr>
        <w:t>年争取第</w:t>
      </w:r>
      <w:r w:rsidRPr="00656AC2">
        <w:rPr>
          <w:rFonts w:asciiTheme="minorEastAsia" w:eastAsiaTheme="minorEastAsia" w:hAnsiTheme="minorEastAsia" w:cs="宋体"/>
          <w:szCs w:val="21"/>
        </w:rPr>
        <w:t>5</w:t>
      </w:r>
      <w:r w:rsidRPr="00656AC2">
        <w:rPr>
          <w:rFonts w:asciiTheme="minorEastAsia" w:eastAsiaTheme="minorEastAsia" w:hAnsiTheme="minorEastAsia" w:cs="宋体" w:hint="eastAsia"/>
          <w:szCs w:val="21"/>
        </w:rPr>
        <w:t>年能自主发展，无需更多外界资本注入，并且准备上市。未来</w:t>
      </w:r>
      <w:r w:rsidRPr="00656AC2">
        <w:rPr>
          <w:rFonts w:asciiTheme="minorEastAsia" w:eastAsiaTheme="minorEastAsia" w:hAnsiTheme="minorEastAsia" w:cs="宋体"/>
          <w:szCs w:val="21"/>
        </w:rPr>
        <w:t>5</w:t>
      </w:r>
      <w:r w:rsidRPr="00656AC2">
        <w:rPr>
          <w:rFonts w:asciiTheme="minorEastAsia" w:eastAsiaTheme="minorEastAsia" w:hAnsiTheme="minorEastAsia" w:cs="宋体" w:hint="eastAsia"/>
          <w:szCs w:val="21"/>
        </w:rPr>
        <w:t>年累计可以获得</w:t>
      </w:r>
      <w:r w:rsidRPr="00656AC2">
        <w:rPr>
          <w:rFonts w:asciiTheme="minorEastAsia" w:eastAsiaTheme="minorEastAsia" w:hAnsiTheme="minorEastAsia" w:cs="宋体"/>
          <w:szCs w:val="21"/>
        </w:rPr>
        <w:t>4600</w:t>
      </w:r>
      <w:r w:rsidRPr="00656AC2">
        <w:rPr>
          <w:rFonts w:asciiTheme="minorEastAsia" w:eastAsiaTheme="minorEastAsia" w:hAnsiTheme="minorEastAsia" w:cs="宋体" w:hint="eastAsia"/>
          <w:szCs w:val="21"/>
        </w:rPr>
        <w:t>万元的销售收入，累计营业利润</w:t>
      </w:r>
      <w:r w:rsidRPr="00656AC2">
        <w:rPr>
          <w:rFonts w:asciiTheme="minorEastAsia" w:eastAsiaTheme="minorEastAsia" w:hAnsiTheme="minorEastAsia" w:cs="宋体"/>
          <w:szCs w:val="21"/>
        </w:rPr>
        <w:t>2820</w:t>
      </w:r>
      <w:r w:rsidRPr="00656AC2">
        <w:rPr>
          <w:rFonts w:asciiTheme="minorEastAsia" w:eastAsiaTheme="minorEastAsia" w:hAnsiTheme="minorEastAsia" w:cs="宋体" w:hint="eastAsia"/>
          <w:szCs w:val="21"/>
        </w:rPr>
        <w:t>万元。</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201700237</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项目名称：世界上最低待机功耗处理器</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第一参赛者姓名：马恺声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应用行业领域：电子信息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电池供能成为</w:t>
      </w:r>
      <w:r w:rsidRPr="00656AC2">
        <w:rPr>
          <w:rFonts w:asciiTheme="minorEastAsia" w:eastAsiaTheme="minorEastAsia" w:hAnsiTheme="minorEastAsia" w:cs="宋体"/>
          <w:szCs w:val="21"/>
        </w:rPr>
        <w:t>IoT</w:t>
      </w:r>
      <w:r w:rsidRPr="00656AC2">
        <w:rPr>
          <w:rFonts w:asciiTheme="minorEastAsia" w:eastAsiaTheme="minorEastAsia" w:hAnsiTheme="minorEastAsia" w:cs="宋体" w:hint="eastAsia"/>
          <w:szCs w:val="21"/>
        </w:rPr>
        <w:t>的发展瓶颈，近年来基于能量采集的自供能技术因其拥有安全、绿色、免维</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护等优势，呈现爆发式增长，将成为一个潜在的万亿级市场。目前，自供能技术的难点在于如何解决传统处理器频繁</w:t>
      </w:r>
      <w:r w:rsidRPr="00656AC2">
        <w:rPr>
          <w:rFonts w:asciiTheme="minorEastAsia" w:eastAsiaTheme="minorEastAsia" w:hAnsiTheme="minorEastAsia" w:cs="宋体" w:hint="eastAsia"/>
          <w:szCs w:val="21"/>
        </w:rPr>
        <w:lastRenderedPageBreak/>
        <w:t>掉电的问题，以及如何实现常关状态下的瞬间启动。本项目研发了一种可针对太阳能、震动、热能、射频等多种能源，以及多能量源混合供能的采集芯片，并提供垂直集成解决方案。</w:t>
      </w:r>
      <w:r w:rsidRPr="00656AC2">
        <w:rPr>
          <w:rFonts w:asciiTheme="minorEastAsia" w:eastAsiaTheme="minorEastAsia" w:hAnsiTheme="minorEastAsia" w:cs="宋体"/>
          <w:szCs w:val="21"/>
        </w:rPr>
        <w:t>2009</w:t>
      </w:r>
      <w:r w:rsidRPr="00656AC2">
        <w:rPr>
          <w:rFonts w:asciiTheme="minorEastAsia" w:eastAsiaTheme="minorEastAsia" w:hAnsiTheme="minorEastAsia" w:cs="宋体" w:hint="eastAsia"/>
          <w:szCs w:val="21"/>
        </w:rPr>
        <w:t>年项目研发启动，并于</w:t>
      </w:r>
      <w:r w:rsidRPr="00656AC2">
        <w:rPr>
          <w:rFonts w:asciiTheme="minorEastAsia" w:eastAsiaTheme="minorEastAsia" w:hAnsiTheme="minorEastAsia" w:cs="宋体"/>
          <w:szCs w:val="21"/>
        </w:rPr>
        <w:t>2012</w:t>
      </w:r>
      <w:r w:rsidRPr="00656AC2">
        <w:rPr>
          <w:rFonts w:asciiTheme="minorEastAsia" w:eastAsiaTheme="minorEastAsia" w:hAnsiTheme="minorEastAsia" w:cs="宋体" w:hint="eastAsia"/>
          <w:szCs w:val="21"/>
        </w:rPr>
        <w:t>年发布了世界上首个非易失性处理器（</w:t>
      </w:r>
      <w:r w:rsidRPr="00656AC2">
        <w:rPr>
          <w:rFonts w:asciiTheme="minorEastAsia" w:eastAsiaTheme="minorEastAsia" w:hAnsiTheme="minorEastAsia" w:cs="宋体"/>
          <w:szCs w:val="21"/>
        </w:rPr>
        <w:t>Nonvolatile Processor</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NVP</w:t>
      </w:r>
      <w:r w:rsidRPr="00656AC2">
        <w:rPr>
          <w:rFonts w:asciiTheme="minorEastAsia" w:eastAsiaTheme="minorEastAsia" w:hAnsiTheme="minorEastAsia" w:cs="宋体" w:hint="eastAsia"/>
          <w:szCs w:val="21"/>
        </w:rPr>
        <w:t>），两次获得国际低功耗会议</w:t>
      </w:r>
      <w:r w:rsidRPr="00656AC2">
        <w:rPr>
          <w:rFonts w:asciiTheme="minorEastAsia" w:eastAsiaTheme="minorEastAsia" w:hAnsiTheme="minorEastAsia" w:cs="宋体"/>
          <w:szCs w:val="21"/>
        </w:rPr>
        <w:t>ISLPED</w:t>
      </w:r>
      <w:r w:rsidRPr="00656AC2">
        <w:rPr>
          <w:rFonts w:asciiTheme="minorEastAsia" w:eastAsiaTheme="minorEastAsia" w:hAnsiTheme="minorEastAsia" w:cs="宋体" w:hint="eastAsia"/>
          <w:szCs w:val="21"/>
        </w:rPr>
        <w:t>最佳设计奖，美国</w:t>
      </w:r>
      <w:r w:rsidRPr="00656AC2">
        <w:rPr>
          <w:rFonts w:asciiTheme="minorEastAsia" w:eastAsiaTheme="minorEastAsia" w:hAnsiTheme="minorEastAsia" w:cs="宋体"/>
          <w:szCs w:val="21"/>
        </w:rPr>
        <w:t xml:space="preserve">NSF ASSIST </w:t>
      </w:r>
      <w:r w:rsidRPr="00656AC2">
        <w:rPr>
          <w:rFonts w:asciiTheme="minorEastAsia" w:eastAsiaTheme="minorEastAsia" w:hAnsiTheme="minorEastAsia" w:cs="宋体" w:hint="eastAsia"/>
          <w:szCs w:val="21"/>
        </w:rPr>
        <w:t>可穿戴健康项目特为</w:t>
      </w:r>
      <w:r w:rsidRPr="00656AC2">
        <w:rPr>
          <w:rFonts w:asciiTheme="minorEastAsia" w:eastAsiaTheme="minorEastAsia" w:hAnsiTheme="minorEastAsia" w:cs="宋体"/>
          <w:szCs w:val="21"/>
        </w:rPr>
        <w:t>NVP</w:t>
      </w:r>
      <w:r w:rsidRPr="00656AC2">
        <w:rPr>
          <w:rFonts w:asciiTheme="minorEastAsia" w:eastAsiaTheme="minorEastAsia" w:hAnsiTheme="minorEastAsia" w:cs="宋体" w:hint="eastAsia"/>
          <w:szCs w:val="21"/>
        </w:rPr>
        <w:t>开辟了独特的研究与资助通道。基于该技术打造的不同运算复杂度的解决方案与专用方案完成全栈的能量收集解决方案，被</w:t>
      </w:r>
      <w:r w:rsidRPr="00656AC2">
        <w:rPr>
          <w:rFonts w:asciiTheme="minorEastAsia" w:eastAsiaTheme="minorEastAsia" w:hAnsiTheme="minorEastAsia" w:cs="宋体"/>
          <w:szCs w:val="21"/>
        </w:rPr>
        <w:t>IEEE Micro Top Picks</w:t>
      </w:r>
      <w:r w:rsidRPr="00656AC2">
        <w:rPr>
          <w:rFonts w:asciiTheme="minorEastAsia" w:eastAsiaTheme="minorEastAsia" w:hAnsiTheme="minorEastAsia" w:cs="宋体" w:hint="eastAsia"/>
          <w:szCs w:val="21"/>
        </w:rPr>
        <w:t>评为“最新颖、最具长远影响的工作”，被中国公路学会和教育部鉴定为“国际领先水平”。目前，项目已经完成包括基础版本</w:t>
      </w:r>
      <w:r w:rsidRPr="00656AC2">
        <w:rPr>
          <w:rFonts w:asciiTheme="minorEastAsia" w:eastAsiaTheme="minorEastAsia" w:hAnsiTheme="minorEastAsia" w:cs="宋体"/>
          <w:szCs w:val="21"/>
        </w:rPr>
        <w:t>NVP</w:t>
      </w:r>
      <w:r w:rsidRPr="00656AC2">
        <w:rPr>
          <w:rFonts w:asciiTheme="minorEastAsia" w:eastAsiaTheme="minorEastAsia" w:hAnsiTheme="minorEastAsia" w:cs="宋体" w:hint="eastAsia"/>
          <w:szCs w:val="21"/>
        </w:rPr>
        <w:t>、变频加速</w:t>
      </w:r>
      <w:r w:rsidRPr="00656AC2">
        <w:rPr>
          <w:rFonts w:asciiTheme="minorEastAsia" w:eastAsiaTheme="minorEastAsia" w:hAnsiTheme="minorEastAsia" w:cs="宋体"/>
          <w:szCs w:val="21"/>
        </w:rPr>
        <w:t>NVP</w:t>
      </w:r>
      <w:r w:rsidRPr="00656AC2">
        <w:rPr>
          <w:rFonts w:asciiTheme="minorEastAsia" w:eastAsiaTheme="minorEastAsia" w:hAnsiTheme="minorEastAsia" w:cs="宋体" w:hint="eastAsia"/>
          <w:szCs w:val="21"/>
        </w:rPr>
        <w:t>和非易失射频集成，以及一次</w:t>
      </w:r>
      <w:r w:rsidRPr="00656AC2">
        <w:rPr>
          <w:rFonts w:asciiTheme="minorEastAsia" w:eastAsiaTheme="minorEastAsia" w:hAnsiTheme="minorEastAsia" w:cs="宋体"/>
          <w:szCs w:val="21"/>
        </w:rPr>
        <w:t>AI</w:t>
      </w:r>
      <w:r w:rsidRPr="00656AC2">
        <w:rPr>
          <w:rFonts w:asciiTheme="minorEastAsia" w:eastAsiaTheme="minorEastAsia" w:hAnsiTheme="minorEastAsia" w:cs="宋体" w:hint="eastAsia"/>
          <w:szCs w:val="21"/>
        </w:rPr>
        <w:t>加速器方面的流片验证，积累了云端数据处理与集成方面的经验，数款可穿戴设备原型正在开发中。</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201700242</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项目名称：高性能聚合物固体电解质的研发及产业化</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第一参赛者姓名：万顺</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应用行业领域：新材料</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本项目为高性能聚合物固体电解质的研发及产业化，目标产品为聚合物固体电解质，拥有高电导率、强热力学稳定性以及良好的机械性能、电极兼容性等特点，克服了传统液体电解质漏液和不稳定缺陷，使产品在保持良好性能的同时，能够解决液体电解质所带来的巨大安全隐患，具有广阔的市场前景。通过采用有机聚合固化技术，形成具有网状结构的聚合物基质，使其建立空间立体结构，增强了材料界面的稳定性，提高了材料的力学性能。采用粒子孔工程技术，通过定向改变离子孔道直径、增加新孔道及弱化骨架与离子间的作用力来增强锂离子的迁移速度，从而实现固态电解质的高导电率性能。通过引入聚合物锂盐，使其形成的固态聚合物具有集液态电解质和隔膜于一体的性能特点，避免了液态电解质漏液问题，实现了材料的轻量化，提高了安全性能。</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201700244</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w:t>
      </w:r>
      <w:r w:rsidRPr="00656AC2">
        <w:rPr>
          <w:rFonts w:asciiTheme="minorEastAsia" w:eastAsiaTheme="minorEastAsia" w:hAnsiTheme="minorEastAsia" w:cs="宋体"/>
          <w:szCs w:val="21"/>
        </w:rPr>
        <w:t xml:space="preserve">eComm uniDot </w:t>
      </w:r>
      <w:r w:rsidRPr="00656AC2">
        <w:rPr>
          <w:rFonts w:asciiTheme="minorEastAsia" w:eastAsiaTheme="minorEastAsia" w:hAnsiTheme="minorEastAsia" w:cs="宋体" w:hint="eastAsia"/>
          <w:szCs w:val="21"/>
        </w:rPr>
        <w:t>基于互联网的室内无线信号覆盖系统</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第一参赛者姓名：杨宇蒙</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地区：英国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应用行业领域：电子信息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随着物联网时代的临近，整个通讯行业都朝着智能化、虚拟化发展。人们享受着越来越多的服务，比如</w:t>
      </w:r>
      <w:r w:rsidRPr="00656AC2">
        <w:rPr>
          <w:rFonts w:asciiTheme="minorEastAsia" w:eastAsiaTheme="minorEastAsia" w:hAnsiTheme="minorEastAsia" w:cs="宋体"/>
          <w:szCs w:val="21"/>
        </w:rPr>
        <w:t>3G</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4G</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Wi-Fi</w:t>
      </w:r>
      <w:r w:rsidRPr="00656AC2">
        <w:rPr>
          <w:rFonts w:asciiTheme="minorEastAsia" w:eastAsiaTheme="minorEastAsia" w:hAnsiTheme="minorEastAsia" w:cs="宋体" w:hint="eastAsia"/>
          <w:szCs w:val="21"/>
        </w:rPr>
        <w:t>、定位、家庭互联网，还有小区的监控、物流管理等等。然而，现在对这些服务的覆盖的解决方案往往是反复铺设多个平行的系统。这就导致了通讯基础设施的重复建造。一方面，管理者难以维护与升级；另一方面，用户也要承担高昂的费用。</w:t>
      </w:r>
      <w:r w:rsidRPr="00656AC2">
        <w:rPr>
          <w:rFonts w:asciiTheme="minorEastAsia" w:eastAsiaTheme="minorEastAsia" w:hAnsiTheme="minorEastAsia" w:cs="宋体"/>
          <w:szCs w:val="21"/>
        </w:rPr>
        <w:t xml:space="preserve"> eComm</w:t>
      </w:r>
      <w:r w:rsidRPr="00656AC2">
        <w:rPr>
          <w:rFonts w:asciiTheme="minorEastAsia" w:eastAsiaTheme="minorEastAsia" w:hAnsiTheme="minorEastAsia" w:cs="宋体" w:hint="eastAsia"/>
          <w:szCs w:val="21"/>
        </w:rPr>
        <w:t>公司与剑桥大学先进光电子中心光电系统科研组（</w:t>
      </w:r>
      <w:r w:rsidRPr="00656AC2">
        <w:rPr>
          <w:rFonts w:asciiTheme="minorEastAsia" w:eastAsiaTheme="minorEastAsia" w:hAnsiTheme="minorEastAsia" w:cs="宋体"/>
          <w:szCs w:val="21"/>
        </w:rPr>
        <w:t>CPS</w:t>
      </w:r>
      <w:r w:rsidRPr="00656AC2">
        <w:rPr>
          <w:rFonts w:asciiTheme="minorEastAsia" w:eastAsiaTheme="minorEastAsia" w:hAnsiTheme="minorEastAsia" w:cs="宋体" w:hint="eastAsia"/>
          <w:szCs w:val="21"/>
        </w:rPr>
        <w:t>），在多年研究成果的基础上，设计了世界首个基于互联网的多运营商多服务室内信号覆盖解决方案</w:t>
      </w:r>
      <w:r w:rsidRPr="00656AC2">
        <w:rPr>
          <w:rFonts w:asciiTheme="minorEastAsia" w:eastAsiaTheme="minorEastAsia" w:hAnsiTheme="minorEastAsia" w:cs="宋体"/>
          <w:szCs w:val="21"/>
        </w:rPr>
        <w:t>——uniDot</w:t>
      </w:r>
      <w:r w:rsidRPr="00656AC2">
        <w:rPr>
          <w:rFonts w:asciiTheme="minorEastAsia" w:eastAsiaTheme="minorEastAsia" w:hAnsiTheme="minorEastAsia" w:cs="宋体" w:hint="eastAsia"/>
          <w:szCs w:val="21"/>
        </w:rPr>
        <w:t>系统。该系统可以同时提供多个运营商多种服务的信号覆盖，大大降低了系统的安装与维护成本。这将是迈向智能城市的重要一步。总结来说，我们的核心卖点（</w:t>
      </w:r>
      <w:r w:rsidRPr="00656AC2">
        <w:rPr>
          <w:rFonts w:asciiTheme="minorEastAsia" w:eastAsiaTheme="minorEastAsia" w:hAnsiTheme="minorEastAsia" w:cs="宋体"/>
          <w:szCs w:val="21"/>
        </w:rPr>
        <w:t>USP</w:t>
      </w:r>
      <w:r w:rsidRPr="00656AC2">
        <w:rPr>
          <w:rFonts w:asciiTheme="minorEastAsia" w:eastAsiaTheme="minorEastAsia" w:hAnsiTheme="minorEastAsia" w:cs="宋体" w:hint="eastAsia"/>
          <w:szCs w:val="21"/>
        </w:rPr>
        <w:t>）是</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宽带，支持多制式、多运营商；满足高速传输要求；智能可控，节能；低建设、维护以及更新成本；可升级支持未来的无线标准。</w:t>
      </w:r>
      <w:r w:rsidRPr="00656AC2">
        <w:rPr>
          <w:rFonts w:asciiTheme="minorEastAsia" w:eastAsiaTheme="minorEastAsia" w:hAnsiTheme="minorEastAsia" w:cs="宋体"/>
          <w:szCs w:val="21"/>
        </w:rPr>
        <w:t>2009</w:t>
      </w:r>
      <w:r w:rsidRPr="00656AC2">
        <w:rPr>
          <w:rFonts w:asciiTheme="minorEastAsia" w:eastAsiaTheme="minorEastAsia" w:hAnsiTheme="minorEastAsia" w:cs="宋体" w:hint="eastAsia"/>
          <w:szCs w:val="21"/>
        </w:rPr>
        <w:t>年的报告</w:t>
      </w:r>
      <w:r w:rsidRPr="00656AC2">
        <w:rPr>
          <w:rFonts w:asciiTheme="minorEastAsia" w:eastAsiaTheme="minorEastAsia" w:hAnsiTheme="minorEastAsia" w:cs="宋体"/>
          <w:szCs w:val="21"/>
        </w:rPr>
        <w:t>, 67%</w:t>
      </w:r>
      <w:r w:rsidRPr="00656AC2">
        <w:rPr>
          <w:rFonts w:asciiTheme="minorEastAsia" w:eastAsiaTheme="minorEastAsia" w:hAnsiTheme="minorEastAsia" w:cs="宋体" w:hint="eastAsia"/>
          <w:szCs w:val="21"/>
        </w:rPr>
        <w:t>的手机支持三代移动通讯技术，现在已经超过</w:t>
      </w:r>
      <w:r w:rsidRPr="00656AC2">
        <w:rPr>
          <w:rFonts w:asciiTheme="minorEastAsia" w:eastAsiaTheme="minorEastAsia" w:hAnsiTheme="minorEastAsia" w:cs="宋体"/>
          <w:szCs w:val="21"/>
        </w:rPr>
        <w:t>80%</w:t>
      </w:r>
      <w:r w:rsidRPr="00656AC2">
        <w:rPr>
          <w:rFonts w:asciiTheme="minorEastAsia" w:eastAsiaTheme="minorEastAsia" w:hAnsiTheme="minorEastAsia" w:cs="宋体" w:hint="eastAsia"/>
          <w:szCs w:val="21"/>
        </w:rPr>
        <w:t>。室内的语音流量已经超过了</w:t>
      </w:r>
      <w:r w:rsidRPr="00656AC2">
        <w:rPr>
          <w:rFonts w:asciiTheme="minorEastAsia" w:eastAsiaTheme="minorEastAsia" w:hAnsiTheme="minorEastAsia" w:cs="宋体"/>
          <w:szCs w:val="21"/>
        </w:rPr>
        <w:t>60%</w:t>
      </w:r>
      <w:r w:rsidRPr="00656AC2">
        <w:rPr>
          <w:rFonts w:asciiTheme="minorEastAsia" w:eastAsiaTheme="minorEastAsia" w:hAnsiTheme="minorEastAsia" w:cs="宋体" w:hint="eastAsia"/>
          <w:szCs w:val="21"/>
        </w:rPr>
        <w:t>，数据流</w:t>
      </w:r>
      <w:r w:rsidRPr="00656AC2">
        <w:rPr>
          <w:rFonts w:asciiTheme="minorEastAsia" w:eastAsiaTheme="minorEastAsia" w:hAnsiTheme="minorEastAsia" w:cs="宋体" w:hint="eastAsia"/>
          <w:szCs w:val="21"/>
        </w:rPr>
        <w:lastRenderedPageBreak/>
        <w:t>量已经超过</w:t>
      </w:r>
      <w:r w:rsidRPr="00656AC2">
        <w:rPr>
          <w:rFonts w:asciiTheme="minorEastAsia" w:eastAsiaTheme="minorEastAsia" w:hAnsiTheme="minorEastAsia" w:cs="宋体"/>
          <w:szCs w:val="21"/>
        </w:rPr>
        <w:t>90%</w:t>
      </w:r>
      <w:r w:rsidRPr="00656AC2">
        <w:rPr>
          <w:rFonts w:asciiTheme="minorEastAsia" w:eastAsiaTheme="minorEastAsia" w:hAnsiTheme="minorEastAsia" w:cs="宋体" w:hint="eastAsia"/>
          <w:szCs w:val="21"/>
        </w:rPr>
        <w:t>。可以看到绝大多数的信号覆盖的利润来自室内</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最新的市场预测指出</w:t>
      </w:r>
      <w:r w:rsidRPr="00656AC2">
        <w:rPr>
          <w:rFonts w:asciiTheme="minorEastAsia" w:eastAsiaTheme="minorEastAsia" w:hAnsiTheme="minorEastAsia" w:cs="宋体"/>
          <w:szCs w:val="21"/>
        </w:rPr>
        <w:t>2020</w:t>
      </w:r>
      <w:r w:rsidRPr="00656AC2">
        <w:rPr>
          <w:rFonts w:asciiTheme="minorEastAsia" w:eastAsiaTheme="minorEastAsia" w:hAnsiTheme="minorEastAsia" w:cs="宋体" w:hint="eastAsia"/>
          <w:szCs w:val="21"/>
        </w:rPr>
        <w:t>年室内信号覆盖系统的市场将达到</w:t>
      </w:r>
      <w:r w:rsidRPr="00656AC2">
        <w:rPr>
          <w:rFonts w:asciiTheme="minorEastAsia" w:eastAsiaTheme="minorEastAsia" w:hAnsiTheme="minorEastAsia" w:cs="宋体"/>
          <w:szCs w:val="21"/>
        </w:rPr>
        <w:t>300</w:t>
      </w:r>
      <w:r w:rsidRPr="00656AC2">
        <w:rPr>
          <w:rFonts w:asciiTheme="minorEastAsia" w:eastAsiaTheme="minorEastAsia" w:hAnsiTheme="minorEastAsia" w:cs="宋体" w:hint="eastAsia"/>
          <w:szCs w:val="21"/>
        </w:rPr>
        <w:t>亿美元。所以现在的市场风向非常适合我们技术的发展。主要的应用领域有以下几个方向：传统无线信号</w:t>
      </w:r>
      <w:r w:rsidRPr="00656AC2">
        <w:rPr>
          <w:rFonts w:asciiTheme="minorEastAsia" w:eastAsiaTheme="minorEastAsia" w:hAnsiTheme="minorEastAsia" w:cs="宋体"/>
          <w:szCs w:val="21"/>
        </w:rPr>
        <w:t xml:space="preserve"> (3G</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LTE</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WIFI</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 xml:space="preserve">WIMAX and etc.) </w:t>
      </w:r>
      <w:r w:rsidRPr="00656AC2">
        <w:rPr>
          <w:rFonts w:asciiTheme="minorEastAsia" w:eastAsiaTheme="minorEastAsia" w:hAnsiTheme="minorEastAsia" w:cs="宋体" w:hint="eastAsia"/>
          <w:szCs w:val="21"/>
        </w:rPr>
        <w:t>、下一代无线信号（</w:t>
      </w:r>
      <w:r w:rsidRPr="00656AC2">
        <w:rPr>
          <w:rFonts w:asciiTheme="minorEastAsia" w:eastAsiaTheme="minorEastAsia" w:hAnsiTheme="minorEastAsia" w:cs="宋体"/>
          <w:szCs w:val="21"/>
        </w:rPr>
        <w:t>5G</w:t>
      </w:r>
      <w:r w:rsidRPr="00656AC2">
        <w:rPr>
          <w:rFonts w:asciiTheme="minorEastAsia" w:eastAsiaTheme="minorEastAsia" w:hAnsiTheme="minorEastAsia" w:cs="宋体" w:hint="eastAsia"/>
          <w:szCs w:val="21"/>
        </w:rPr>
        <w:t>、物联网等）、射频识别系统</w:t>
      </w:r>
      <w:r w:rsidRPr="00656AC2">
        <w:rPr>
          <w:rFonts w:asciiTheme="minorEastAsia" w:eastAsiaTheme="minorEastAsia" w:hAnsiTheme="minorEastAsia" w:cs="宋体"/>
          <w:szCs w:val="21"/>
        </w:rPr>
        <w:t>Radio-frequency identification (RFID) Networks</w:t>
      </w:r>
      <w:r w:rsidRPr="00656AC2">
        <w:rPr>
          <w:rFonts w:asciiTheme="minorEastAsia" w:eastAsiaTheme="minorEastAsia" w:hAnsiTheme="minorEastAsia" w:cs="宋体" w:hint="eastAsia"/>
          <w:szCs w:val="21"/>
        </w:rPr>
        <w:t>。本团队由剑桥大学光电子中心的科研人员创建。李仝昀博士是</w:t>
      </w:r>
      <w:r w:rsidRPr="00656AC2">
        <w:rPr>
          <w:rFonts w:asciiTheme="minorEastAsia" w:eastAsiaTheme="minorEastAsia" w:hAnsiTheme="minorEastAsia" w:cs="宋体"/>
          <w:szCs w:val="21"/>
        </w:rPr>
        <w:t>ecomm</w:t>
      </w:r>
      <w:r w:rsidRPr="00656AC2">
        <w:rPr>
          <w:rFonts w:asciiTheme="minorEastAsia" w:eastAsiaTheme="minorEastAsia" w:hAnsiTheme="minorEastAsia" w:cs="宋体" w:hint="eastAsia"/>
          <w:szCs w:val="21"/>
        </w:rPr>
        <w:t>公司的</w:t>
      </w:r>
      <w:r w:rsidRPr="00656AC2">
        <w:rPr>
          <w:rFonts w:asciiTheme="minorEastAsia" w:eastAsiaTheme="minorEastAsia" w:hAnsiTheme="minorEastAsia" w:cs="宋体"/>
          <w:szCs w:val="21"/>
        </w:rPr>
        <w:t>CEO</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Ian White</w:t>
      </w:r>
      <w:r w:rsidRPr="00656AC2">
        <w:rPr>
          <w:rFonts w:asciiTheme="minorEastAsia" w:eastAsiaTheme="minorEastAsia" w:hAnsiTheme="minorEastAsia" w:cs="宋体" w:hint="eastAsia"/>
          <w:szCs w:val="21"/>
        </w:rPr>
        <w:t>教授和</w:t>
      </w:r>
      <w:r w:rsidRPr="00656AC2">
        <w:rPr>
          <w:rFonts w:asciiTheme="minorEastAsia" w:eastAsiaTheme="minorEastAsia" w:hAnsiTheme="minorEastAsia" w:cs="宋体"/>
          <w:szCs w:val="21"/>
        </w:rPr>
        <w:t>Richard Penty</w:t>
      </w:r>
      <w:r w:rsidRPr="00656AC2">
        <w:rPr>
          <w:rFonts w:asciiTheme="minorEastAsia" w:eastAsiaTheme="minorEastAsia" w:hAnsiTheme="minorEastAsia" w:cs="宋体" w:hint="eastAsia"/>
          <w:szCs w:val="21"/>
        </w:rPr>
        <w:t>教授作为公司的联合创始人及高级咨询顾问对本项目提出指导性意见。杨宇蒙、邹斯骋、李逸昇分别担任公司的工程、研发、战略及市场副总裁。</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201700245</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项目名称：激光雷达和</w:t>
      </w:r>
      <w:r w:rsidRPr="00656AC2">
        <w:rPr>
          <w:rFonts w:asciiTheme="minorEastAsia" w:eastAsiaTheme="minorEastAsia" w:hAnsiTheme="minorEastAsia" w:cs="宋体"/>
          <w:szCs w:val="21"/>
        </w:rPr>
        <w:t>VCSEL</w:t>
      </w:r>
      <w:r w:rsidRPr="00656AC2">
        <w:rPr>
          <w:rFonts w:asciiTheme="minorEastAsia" w:eastAsiaTheme="minorEastAsia" w:hAnsiTheme="minorEastAsia" w:cs="宋体" w:hint="eastAsia"/>
          <w:szCs w:val="21"/>
        </w:rPr>
        <w:t>项目</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第一参赛者姓名：黄愚</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应用行业领域：其他高新技术领域</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激光雷达以其快速精准地探测能力，成为机器人、无人机以及自动驾驶机车导航、定位、避障必不可少的核心传感部件。目前全球真正能够量产的激光雷达公司屈指可数，已经量产的公司都采用传统机械旋转式扫描，速度慢，体积大，集成度低，价格下降空间十分有限。我们的激光雷达采用全固态、集成芯片技术，具有体积更小、成本更低、效率更高、应用范围更广的优势。因为其没有旋转或移动部件，可靠性也更高。其中核心部件激光器将采用自主设计的</w:t>
      </w:r>
      <w:r w:rsidRPr="00656AC2">
        <w:rPr>
          <w:rFonts w:asciiTheme="minorEastAsia" w:eastAsiaTheme="minorEastAsia" w:hAnsiTheme="minorEastAsia" w:cs="宋体"/>
          <w:szCs w:val="21"/>
        </w:rPr>
        <w:t>VCSEL</w:t>
      </w:r>
      <w:r w:rsidRPr="00656AC2">
        <w:rPr>
          <w:rFonts w:asciiTheme="minorEastAsia" w:eastAsiaTheme="minorEastAsia" w:hAnsiTheme="minorEastAsia" w:cs="宋体" w:hint="eastAsia"/>
          <w:szCs w:val="21"/>
        </w:rPr>
        <w:t>阵列。我们的</w:t>
      </w:r>
      <w:r w:rsidRPr="00656AC2">
        <w:rPr>
          <w:rFonts w:asciiTheme="minorEastAsia" w:eastAsiaTheme="minorEastAsia" w:hAnsiTheme="minorEastAsia" w:cs="宋体"/>
          <w:szCs w:val="21"/>
        </w:rPr>
        <w:t>VCSEL</w:t>
      </w:r>
      <w:r w:rsidRPr="00656AC2">
        <w:rPr>
          <w:rFonts w:asciiTheme="minorEastAsia" w:eastAsiaTheme="minorEastAsia" w:hAnsiTheme="minorEastAsia" w:cs="宋体" w:hint="eastAsia"/>
          <w:szCs w:val="21"/>
        </w:rPr>
        <w:t>不仅可以用于激光雷达，还广泛用于数据中心，未来将大量用于手机上作为</w:t>
      </w:r>
      <w:r w:rsidRPr="00656AC2">
        <w:rPr>
          <w:rFonts w:asciiTheme="minorEastAsia" w:eastAsiaTheme="minorEastAsia" w:hAnsiTheme="minorEastAsia" w:cs="宋体"/>
          <w:szCs w:val="21"/>
        </w:rPr>
        <w:t>3D sensing module</w:t>
      </w:r>
      <w:r w:rsidRPr="00656AC2">
        <w:rPr>
          <w:rFonts w:asciiTheme="minorEastAsia" w:eastAsiaTheme="minorEastAsia" w:hAnsiTheme="minorEastAsia" w:cs="宋体" w:hint="eastAsia"/>
          <w:szCs w:val="21"/>
        </w:rPr>
        <w:t>的重要部件。中国目前没有能量产</w:t>
      </w:r>
      <w:r w:rsidRPr="00656AC2">
        <w:rPr>
          <w:rFonts w:asciiTheme="minorEastAsia" w:eastAsiaTheme="minorEastAsia" w:hAnsiTheme="minorEastAsia" w:cs="宋体"/>
          <w:szCs w:val="21"/>
        </w:rPr>
        <w:t>VCSEL</w:t>
      </w:r>
      <w:r w:rsidRPr="00656AC2">
        <w:rPr>
          <w:rFonts w:asciiTheme="minorEastAsia" w:eastAsiaTheme="minorEastAsia" w:hAnsiTheme="minorEastAsia" w:cs="宋体" w:hint="eastAsia"/>
          <w:szCs w:val="21"/>
        </w:rPr>
        <w:t>的公司。</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我们团队由硅谷研发团队核心成员组成，深刻理解激光雷达和</w:t>
      </w:r>
      <w:r w:rsidRPr="00656AC2">
        <w:rPr>
          <w:rFonts w:asciiTheme="minorEastAsia" w:eastAsiaTheme="minorEastAsia" w:hAnsiTheme="minorEastAsia" w:cs="宋体"/>
          <w:szCs w:val="21"/>
        </w:rPr>
        <w:t xml:space="preserve">VCSEL </w:t>
      </w:r>
      <w:r w:rsidRPr="00656AC2">
        <w:rPr>
          <w:rFonts w:asciiTheme="minorEastAsia" w:eastAsiaTheme="minorEastAsia" w:hAnsiTheme="minorEastAsia" w:cs="宋体" w:hint="eastAsia"/>
          <w:szCs w:val="21"/>
        </w:rPr>
        <w:t>的应用和先进技术细节，拥有独立的知识产权。我们将把先进集成光学和电子技术带回中国，填补国内技术空白，并领导国内外市场的技术主流。</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201700247</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项目名称：文献计量在线分析平台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第一参赛者姓名：许光</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地区：澳大利亚</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应用行业领域：电子信息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文献调研”是开始进行科学研究的第一步。然而随着近年来论文数量指数性增长，开展全面的文献调研变得越来越困难，大量的时间和精力因此被浪费。本项目旨在设计出一套工具，并提供相关服务，帮助科学家和决策者快速地从大量引文数据中获取关键信息，辅助他们进行决策或判断。目前本项目已经建设完成“文献计量在线分析平台”，该平台能够提供总量分析、关系网络可视化、影响力排序、关键词统计、引文网络可视化等功能。该平台使用方便、免安装跨平台运行，已获得权威机构认可。该网站已占据搜索引擎相关关键词首位，并获得了相关新媒体的主动报道，已经帮助许多学者完成了论文的综述撰写工作。目前该产品正在寻求进一步投资用于未来发展，计划开发出更加完善的功能并服务于更多用户，同时也为投资人带来丰厚回报。（网址为</w:t>
      </w:r>
      <w:r w:rsidRPr="00656AC2">
        <w:rPr>
          <w:rFonts w:asciiTheme="minorEastAsia" w:eastAsiaTheme="minorEastAsia" w:hAnsiTheme="minorEastAsia" w:cs="宋体"/>
          <w:szCs w:val="21"/>
        </w:rPr>
        <w:t>http://bibliometric.com</w:t>
      </w:r>
      <w:r w:rsidRPr="00656AC2">
        <w:rPr>
          <w:rFonts w:asciiTheme="minorEastAsia" w:eastAsiaTheme="minorEastAsia" w:hAnsiTheme="minorEastAsia" w:cs="宋体" w:hint="eastAsia"/>
          <w:szCs w:val="21"/>
        </w:rPr>
        <w:t>）</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lastRenderedPageBreak/>
        <w:t>项目编号：</w:t>
      </w:r>
      <w:r w:rsidRPr="00656AC2">
        <w:rPr>
          <w:rFonts w:asciiTheme="minorEastAsia" w:eastAsiaTheme="minorEastAsia" w:hAnsiTheme="minorEastAsia" w:cs="宋体"/>
          <w:szCs w:val="21"/>
        </w:rPr>
        <w:t>201700249</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项目名称：脑血管纳米支架技术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第一参赛者姓名：李雨桐</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地区：英国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应用行业领域：生物与新医药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全球每年新发中风达</w:t>
      </w:r>
      <w:r w:rsidRPr="00656AC2">
        <w:rPr>
          <w:rFonts w:asciiTheme="minorEastAsia" w:eastAsiaTheme="minorEastAsia" w:hAnsiTheme="minorEastAsia" w:cs="宋体"/>
          <w:szCs w:val="21"/>
        </w:rPr>
        <w:t>1700</w:t>
      </w:r>
      <w:r w:rsidRPr="00656AC2">
        <w:rPr>
          <w:rFonts w:asciiTheme="minorEastAsia" w:eastAsiaTheme="minorEastAsia" w:hAnsiTheme="minorEastAsia" w:cs="宋体" w:hint="eastAsia"/>
          <w:szCs w:val="21"/>
        </w:rPr>
        <w:t>万人次，而脑血管支架（</w:t>
      </w:r>
      <w:r w:rsidRPr="00656AC2">
        <w:rPr>
          <w:rFonts w:asciiTheme="minorEastAsia" w:eastAsiaTheme="minorEastAsia" w:hAnsiTheme="minorEastAsia" w:cs="宋体"/>
          <w:szCs w:val="21"/>
        </w:rPr>
        <w:t>ICS</w:t>
      </w:r>
      <w:r w:rsidRPr="00656AC2">
        <w:rPr>
          <w:rFonts w:asciiTheme="minorEastAsia" w:eastAsiaTheme="minorEastAsia" w:hAnsiTheme="minorEastAsia" w:cs="宋体" w:hint="eastAsia"/>
          <w:szCs w:val="21"/>
        </w:rPr>
        <w:t>）是中风治疗中必不可少的。脑血管支架销售额过去五年平均增长率达</w:t>
      </w:r>
      <w:r w:rsidRPr="00656AC2">
        <w:rPr>
          <w:rFonts w:asciiTheme="minorEastAsia" w:eastAsiaTheme="minorEastAsia" w:hAnsiTheme="minorEastAsia" w:cs="宋体"/>
          <w:szCs w:val="21"/>
        </w:rPr>
        <w:t>45%</w:t>
      </w:r>
      <w:r w:rsidRPr="00656AC2">
        <w:rPr>
          <w:rFonts w:asciiTheme="minorEastAsia" w:eastAsiaTheme="minorEastAsia" w:hAnsiTheme="minorEastAsia" w:cs="宋体" w:hint="eastAsia"/>
          <w:szCs w:val="21"/>
        </w:rPr>
        <w:t>，到</w:t>
      </w:r>
      <w:r w:rsidRPr="00656AC2">
        <w:rPr>
          <w:rFonts w:asciiTheme="minorEastAsia" w:eastAsiaTheme="minorEastAsia" w:hAnsiTheme="minorEastAsia" w:cs="宋体"/>
          <w:szCs w:val="21"/>
        </w:rPr>
        <w:t>2020</w:t>
      </w:r>
      <w:r w:rsidRPr="00656AC2">
        <w:rPr>
          <w:rFonts w:asciiTheme="minorEastAsia" w:eastAsiaTheme="minorEastAsia" w:hAnsiTheme="minorEastAsia" w:cs="宋体" w:hint="eastAsia"/>
          <w:szCs w:val="21"/>
        </w:rPr>
        <w:t>全球市场将达</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亿</w:t>
      </w:r>
      <w:r w:rsidRPr="00656AC2">
        <w:rPr>
          <w:rFonts w:asciiTheme="minorEastAsia" w:eastAsiaTheme="minorEastAsia" w:hAnsiTheme="minorEastAsia" w:cs="宋体"/>
          <w:szCs w:val="21"/>
        </w:rPr>
        <w:t>2600</w:t>
      </w:r>
      <w:r w:rsidRPr="00656AC2">
        <w:rPr>
          <w:rFonts w:asciiTheme="minorEastAsia" w:eastAsiaTheme="minorEastAsia" w:hAnsiTheme="minorEastAsia" w:cs="宋体" w:hint="eastAsia"/>
          <w:szCs w:val="21"/>
        </w:rPr>
        <w:t>万美元。目前，市面上的脑血管支架存在支架内血栓形成以及植入后血管再狭窄的副作用。我们的脑血管支架主要通过表面纳米技术可以促进血管内皮化从而达到减轻甚至避免支架植入后不良副作用的结果。我们将给投资者带来一个新型的纳米技术表面涂层平台，对比现有纳米表面加工技术存在的生产耗时长、成本昂贵、依赖大型器械等缺点，我们的技术有非常大的优势。此项技术除了脑血管支架外还可广泛用于其他医学材料表面，带来巨大的市场前景。目前我们的产品已准备进入动物实验阶段，预计明年可开展临床实验，一旦临床实验结束</w:t>
      </w:r>
      <w:r w:rsidRPr="00656AC2">
        <w:rPr>
          <w:rFonts w:asciiTheme="minorEastAsia" w:eastAsiaTheme="minorEastAsia" w:hAnsiTheme="minorEastAsia" w:cs="宋体"/>
          <w:szCs w:val="21"/>
        </w:rPr>
        <w:t>2020</w:t>
      </w:r>
      <w:r w:rsidRPr="00656AC2">
        <w:rPr>
          <w:rFonts w:asciiTheme="minorEastAsia" w:eastAsiaTheme="minorEastAsia" w:hAnsiTheme="minorEastAsia" w:cs="宋体" w:hint="eastAsia"/>
          <w:szCs w:val="21"/>
        </w:rPr>
        <w:t>年可上市。我们初期融资需求为每年</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百万英镑为期两年的融资，融资回报为产品</w:t>
      </w:r>
      <w:r w:rsidRPr="00656AC2">
        <w:rPr>
          <w:rFonts w:asciiTheme="minorEastAsia" w:eastAsiaTheme="minorEastAsia" w:hAnsiTheme="minorEastAsia" w:cs="宋体"/>
          <w:szCs w:val="21"/>
        </w:rPr>
        <w:t>IP</w:t>
      </w:r>
      <w:r w:rsidRPr="00656AC2">
        <w:rPr>
          <w:rFonts w:asciiTheme="minorEastAsia" w:eastAsiaTheme="minorEastAsia" w:hAnsiTheme="minorEastAsia" w:cs="宋体" w:hint="eastAsia"/>
          <w:szCs w:val="21"/>
        </w:rPr>
        <w:t>份额或者我们公司股权份额。获利模式为产品上市</w:t>
      </w:r>
      <w:r w:rsidRPr="00656AC2">
        <w:rPr>
          <w:rFonts w:asciiTheme="minorEastAsia" w:eastAsiaTheme="minorEastAsia" w:hAnsiTheme="minorEastAsia" w:cs="宋体"/>
          <w:szCs w:val="21"/>
        </w:rPr>
        <w:t>IP</w:t>
      </w:r>
      <w:r w:rsidRPr="00656AC2">
        <w:rPr>
          <w:rFonts w:asciiTheme="minorEastAsia" w:eastAsiaTheme="minorEastAsia" w:hAnsiTheme="minorEastAsia" w:cs="宋体" w:hint="eastAsia"/>
          <w:szCs w:val="21"/>
        </w:rPr>
        <w:t>产值、产品销售以及产品相关业务，投资者将按公司每年盈利分红。一旦产品或者公司上市，投资者即可以转让</w:t>
      </w:r>
      <w:r w:rsidRPr="00656AC2">
        <w:rPr>
          <w:rFonts w:asciiTheme="minorEastAsia" w:eastAsiaTheme="minorEastAsia" w:hAnsiTheme="minorEastAsia" w:cs="宋体"/>
          <w:szCs w:val="21"/>
        </w:rPr>
        <w:t>IP</w:t>
      </w:r>
      <w:r w:rsidRPr="00656AC2">
        <w:rPr>
          <w:rFonts w:asciiTheme="minorEastAsia" w:eastAsiaTheme="minorEastAsia" w:hAnsiTheme="minorEastAsia" w:cs="宋体" w:hint="eastAsia"/>
          <w:szCs w:val="21"/>
        </w:rPr>
        <w:t>份额或者公司股权为方式退出。</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201700251</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w:t>
      </w:r>
      <w:r w:rsidRPr="00656AC2">
        <w:rPr>
          <w:rFonts w:asciiTheme="minorEastAsia" w:eastAsiaTheme="minorEastAsia" w:hAnsiTheme="minorEastAsia" w:cs="宋体"/>
          <w:szCs w:val="21"/>
        </w:rPr>
        <w:t>QSI</w:t>
      </w:r>
      <w:r w:rsidRPr="00656AC2">
        <w:rPr>
          <w:rFonts w:asciiTheme="minorEastAsia" w:eastAsiaTheme="minorEastAsia" w:hAnsiTheme="minorEastAsia" w:cs="宋体" w:hint="eastAsia"/>
          <w:szCs w:val="21"/>
        </w:rPr>
        <w:t>：一个量子编程环境</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第一参赛者姓名：刘树森</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地区：澳大利亚</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应用行业领域：其他高新技术领域</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量子计算在研究上越来越接近实用，但是其固有的违反直觉的物理性质阻碍了大多公司的应用和探索。我们设计并实现了</w:t>
      </w:r>
      <w:r w:rsidRPr="00656AC2">
        <w:rPr>
          <w:rFonts w:asciiTheme="minorEastAsia" w:eastAsiaTheme="minorEastAsia" w:hAnsiTheme="minorEastAsia" w:cs="宋体"/>
          <w:szCs w:val="21"/>
        </w:rPr>
        <w:t>QSI</w:t>
      </w:r>
      <w:r w:rsidRPr="00656AC2">
        <w:rPr>
          <w:rFonts w:asciiTheme="minorEastAsia" w:eastAsiaTheme="minorEastAsia" w:hAnsiTheme="minorEastAsia" w:cs="宋体" w:hint="eastAsia"/>
          <w:szCs w:val="21"/>
        </w:rPr>
        <w:t>，使得更多人可以接触并使用量子计算能力，更快的完成一系列特定的计算任务。</w:t>
      </w:r>
      <w:r w:rsidRPr="00656AC2">
        <w:rPr>
          <w:rFonts w:asciiTheme="minorEastAsia" w:eastAsiaTheme="minorEastAsia" w:hAnsiTheme="minorEastAsia" w:cs="宋体"/>
          <w:szCs w:val="21"/>
        </w:rPr>
        <w:t>QSI</w:t>
      </w:r>
      <w:r w:rsidRPr="00656AC2">
        <w:rPr>
          <w:rFonts w:asciiTheme="minorEastAsia" w:eastAsiaTheme="minorEastAsia" w:hAnsiTheme="minorEastAsia" w:cs="宋体" w:hint="eastAsia"/>
          <w:szCs w:val="21"/>
        </w:rPr>
        <w:t>是基于</w:t>
      </w:r>
      <w:r w:rsidRPr="00656AC2">
        <w:rPr>
          <w:rFonts w:asciiTheme="minorEastAsia" w:eastAsiaTheme="minorEastAsia" w:hAnsiTheme="minorEastAsia" w:cs="宋体"/>
          <w:szCs w:val="21"/>
        </w:rPr>
        <w:t>.net</w:t>
      </w:r>
      <w:r w:rsidRPr="00656AC2">
        <w:rPr>
          <w:rFonts w:asciiTheme="minorEastAsia" w:eastAsiaTheme="minorEastAsia" w:hAnsiTheme="minorEastAsia" w:cs="宋体" w:hint="eastAsia"/>
          <w:szCs w:val="21"/>
        </w:rPr>
        <w:t>语言开发的支持量子</w:t>
      </w:r>
      <w:r w:rsidRPr="00656AC2">
        <w:rPr>
          <w:rFonts w:asciiTheme="minorEastAsia" w:eastAsiaTheme="minorEastAsia" w:hAnsiTheme="minorEastAsia" w:cs="宋体"/>
          <w:szCs w:val="21"/>
        </w:rPr>
        <w:t>while</w:t>
      </w:r>
      <w:r w:rsidRPr="00656AC2">
        <w:rPr>
          <w:rFonts w:asciiTheme="minorEastAsia" w:eastAsiaTheme="minorEastAsia" w:hAnsiTheme="minorEastAsia" w:cs="宋体" w:hint="eastAsia"/>
          <w:szCs w:val="21"/>
        </w:rPr>
        <w:t>扩展语言的平台，它包括了支持量子语言的编译器和一套支持量子计算模拟、量子电路优化、量子程序分析的工具。通过本平台，用户可以使用高级语言本地编译、调试量子程序，然后调用</w:t>
      </w:r>
      <w:r w:rsidRPr="00656AC2">
        <w:rPr>
          <w:rFonts w:asciiTheme="minorEastAsia" w:eastAsiaTheme="minorEastAsia" w:hAnsiTheme="minorEastAsia" w:cs="宋体"/>
          <w:szCs w:val="21"/>
        </w:rPr>
        <w:t xml:space="preserve"> IBM</w:t>
      </w:r>
      <w:r w:rsidRPr="00656AC2">
        <w:rPr>
          <w:rFonts w:asciiTheme="minorEastAsia" w:eastAsiaTheme="minorEastAsia" w:hAnsiTheme="minorEastAsia" w:cs="宋体" w:hint="eastAsia"/>
          <w:szCs w:val="21"/>
        </w:rPr>
        <w:t>、中科大等云服务量子计算</w:t>
      </w:r>
      <w:r w:rsidRPr="00656AC2">
        <w:rPr>
          <w:rFonts w:asciiTheme="minorEastAsia" w:eastAsiaTheme="minorEastAsia" w:hAnsiTheme="minorEastAsia" w:cs="宋体"/>
          <w:szCs w:val="21"/>
        </w:rPr>
        <w:t>API</w:t>
      </w:r>
      <w:r w:rsidRPr="00656AC2">
        <w:rPr>
          <w:rFonts w:asciiTheme="minorEastAsia" w:eastAsiaTheme="minorEastAsia" w:hAnsiTheme="minorEastAsia" w:cs="宋体" w:hint="eastAsia"/>
          <w:szCs w:val="21"/>
        </w:rPr>
        <w:t>，完成程序设计和计算任务。</w:t>
      </w:r>
      <w:r w:rsidRPr="00656AC2">
        <w:rPr>
          <w:rFonts w:asciiTheme="minorEastAsia" w:eastAsiaTheme="minorEastAsia" w:hAnsiTheme="minorEastAsia" w:cs="宋体"/>
          <w:szCs w:val="21"/>
        </w:rPr>
        <w:t>QSI</w:t>
      </w:r>
      <w:r w:rsidRPr="00656AC2">
        <w:rPr>
          <w:rFonts w:asciiTheme="minorEastAsia" w:eastAsiaTheme="minorEastAsia" w:hAnsiTheme="minorEastAsia" w:cs="宋体" w:hint="eastAsia"/>
          <w:szCs w:val="21"/>
        </w:rPr>
        <w:t>平台用户面向新兴量子设计计算企业、传统</w:t>
      </w:r>
      <w:r w:rsidRPr="00656AC2">
        <w:rPr>
          <w:rFonts w:asciiTheme="minorEastAsia" w:eastAsiaTheme="minorEastAsia" w:hAnsiTheme="minorEastAsia" w:cs="宋体"/>
          <w:szCs w:val="21"/>
        </w:rPr>
        <w:t>IT</w:t>
      </w:r>
      <w:r w:rsidRPr="00656AC2">
        <w:rPr>
          <w:rFonts w:asciiTheme="minorEastAsia" w:eastAsiaTheme="minorEastAsia" w:hAnsiTheme="minorEastAsia" w:cs="宋体" w:hint="eastAsia"/>
          <w:szCs w:val="21"/>
        </w:rPr>
        <w:t>公司和教育用户。用户市场在可以预见</w:t>
      </w:r>
      <w:r w:rsidRPr="00656AC2">
        <w:rPr>
          <w:rFonts w:asciiTheme="minorEastAsia" w:eastAsiaTheme="minorEastAsia" w:hAnsiTheme="minorEastAsia" w:cs="宋体"/>
          <w:szCs w:val="21"/>
        </w:rPr>
        <w:t>5-10</w:t>
      </w:r>
      <w:r w:rsidRPr="00656AC2">
        <w:rPr>
          <w:rFonts w:asciiTheme="minorEastAsia" w:eastAsiaTheme="minorEastAsia" w:hAnsiTheme="minorEastAsia" w:cs="宋体" w:hint="eastAsia"/>
          <w:szCs w:val="21"/>
        </w:rPr>
        <w:t>年内，有着指数级的增长，并预期在</w:t>
      </w:r>
      <w:r w:rsidRPr="00656AC2">
        <w:rPr>
          <w:rFonts w:asciiTheme="minorEastAsia" w:eastAsiaTheme="minorEastAsia" w:hAnsiTheme="minorEastAsia" w:cs="宋体"/>
          <w:szCs w:val="21"/>
        </w:rPr>
        <w:t>5</w:t>
      </w:r>
      <w:r w:rsidRPr="00656AC2">
        <w:rPr>
          <w:rFonts w:asciiTheme="minorEastAsia" w:eastAsiaTheme="minorEastAsia" w:hAnsiTheme="minorEastAsia" w:cs="宋体" w:hint="eastAsia"/>
          <w:szCs w:val="21"/>
        </w:rPr>
        <w:t>年内实现估值</w:t>
      </w:r>
      <w:r w:rsidRPr="00656AC2">
        <w:rPr>
          <w:rFonts w:asciiTheme="minorEastAsia" w:eastAsiaTheme="minorEastAsia" w:hAnsiTheme="minorEastAsia" w:cs="宋体"/>
          <w:szCs w:val="21"/>
        </w:rPr>
        <w:t>100</w:t>
      </w:r>
      <w:r w:rsidRPr="00656AC2">
        <w:rPr>
          <w:rFonts w:asciiTheme="minorEastAsia" w:eastAsiaTheme="minorEastAsia" w:hAnsiTheme="minorEastAsia" w:cs="宋体" w:hint="eastAsia"/>
          <w:szCs w:val="21"/>
        </w:rPr>
        <w:t>倍，达到收支平衡。我们对不同市场提供不同级别的核心产品。对量子计算企业提供完整的开发工具套件，涵盖了量子硬件、操作硬件所需要的</w:t>
      </w:r>
      <w:r w:rsidRPr="00656AC2">
        <w:rPr>
          <w:rFonts w:asciiTheme="minorEastAsia" w:eastAsiaTheme="minorEastAsia" w:hAnsiTheme="minorEastAsia" w:cs="宋体"/>
          <w:szCs w:val="21"/>
        </w:rPr>
        <w:t>API</w:t>
      </w:r>
      <w:r w:rsidRPr="00656AC2">
        <w:rPr>
          <w:rFonts w:asciiTheme="minorEastAsia" w:eastAsiaTheme="minorEastAsia" w:hAnsiTheme="minorEastAsia" w:cs="宋体" w:hint="eastAsia"/>
          <w:szCs w:val="21"/>
        </w:rPr>
        <w:t>、量子高级编程语言及其编译组件、量子系统静态动态分析工具等；对传统</w:t>
      </w:r>
      <w:r w:rsidRPr="00656AC2">
        <w:rPr>
          <w:rFonts w:asciiTheme="minorEastAsia" w:eastAsiaTheme="minorEastAsia" w:hAnsiTheme="minorEastAsia" w:cs="宋体"/>
          <w:szCs w:val="21"/>
        </w:rPr>
        <w:t>IT</w:t>
      </w:r>
      <w:r w:rsidRPr="00656AC2">
        <w:rPr>
          <w:rFonts w:asciiTheme="minorEastAsia" w:eastAsiaTheme="minorEastAsia" w:hAnsiTheme="minorEastAsia" w:cs="宋体" w:hint="eastAsia"/>
          <w:szCs w:val="21"/>
        </w:rPr>
        <w:t>行业，主要通过计算卡的形式提供额外的更高级别量子能力封装，例如对于数据搜索业务，在不改变原有软件架构和代码基础上，通过提供额外的量子操作库生成量子</w:t>
      </w:r>
      <w:r w:rsidRPr="00656AC2">
        <w:rPr>
          <w:rFonts w:asciiTheme="minorEastAsia" w:eastAsiaTheme="minorEastAsia" w:hAnsiTheme="minorEastAsia" w:cs="宋体"/>
          <w:szCs w:val="21"/>
        </w:rPr>
        <w:t>Grover</w:t>
      </w:r>
      <w:r w:rsidRPr="00656AC2">
        <w:rPr>
          <w:rFonts w:asciiTheme="minorEastAsia" w:eastAsiaTheme="minorEastAsia" w:hAnsiTheme="minorEastAsia" w:cs="宋体" w:hint="eastAsia"/>
          <w:szCs w:val="21"/>
        </w:rPr>
        <w:t>搜索代码，获得超过传统计算能力来进行搜索，使开发人员受益于量子计算；教育用户主要针对高校、研究机构，使得学生可以更快的理解量子计算，并在真实的操作平台上，使用通用高级语言操作量子计算机。相对于已经比较成熟的量子通信，量子计算领域尚处于新兴领域。在量子计算中，量子软件和量子平台的开发工作更是凤毛麟角，其原因不仅是技术含量高、模仿学习难度大，其横跨物理、数学、计算机等专业领域的背景要求决定了只有少数企业可以进行类似的研发。本公司依托于</w:t>
      </w:r>
      <w:r w:rsidRPr="00656AC2">
        <w:rPr>
          <w:rFonts w:asciiTheme="minorEastAsia" w:eastAsiaTheme="minorEastAsia" w:hAnsiTheme="minorEastAsia" w:cs="宋体"/>
          <w:szCs w:val="21"/>
        </w:rPr>
        <w:t xml:space="preserve">UTS:QSI </w:t>
      </w:r>
      <w:r w:rsidRPr="00656AC2">
        <w:rPr>
          <w:rFonts w:asciiTheme="minorEastAsia" w:eastAsiaTheme="minorEastAsia" w:hAnsiTheme="minorEastAsia" w:cs="宋体" w:hint="eastAsia"/>
          <w:szCs w:val="21"/>
        </w:rPr>
        <w:t>实验中心，中科院软件所和清华计算机系三方科研机构，有全职教授</w:t>
      </w:r>
      <w:r w:rsidRPr="00656AC2">
        <w:rPr>
          <w:rFonts w:asciiTheme="minorEastAsia" w:eastAsiaTheme="minorEastAsia" w:hAnsiTheme="minorEastAsia" w:cs="宋体"/>
          <w:szCs w:val="21"/>
        </w:rPr>
        <w:t>16</w:t>
      </w:r>
      <w:r w:rsidRPr="00656AC2">
        <w:rPr>
          <w:rFonts w:asciiTheme="minorEastAsia" w:eastAsiaTheme="minorEastAsia" w:hAnsiTheme="minorEastAsia" w:cs="宋体" w:hint="eastAsia"/>
          <w:szCs w:val="21"/>
        </w:rPr>
        <w:t>名，博士后</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名，博士生</w:t>
      </w:r>
      <w:r w:rsidRPr="00656AC2">
        <w:rPr>
          <w:rFonts w:asciiTheme="minorEastAsia" w:eastAsiaTheme="minorEastAsia" w:hAnsiTheme="minorEastAsia" w:cs="宋体"/>
          <w:szCs w:val="21"/>
        </w:rPr>
        <w:t>5</w:t>
      </w:r>
      <w:r w:rsidRPr="00656AC2">
        <w:rPr>
          <w:rFonts w:asciiTheme="minorEastAsia" w:eastAsiaTheme="minorEastAsia" w:hAnsiTheme="minorEastAsia" w:cs="宋体" w:hint="eastAsia"/>
          <w:szCs w:val="21"/>
        </w:rPr>
        <w:t>名参与平台研发。</w:t>
      </w:r>
      <w:r w:rsidRPr="00656AC2">
        <w:rPr>
          <w:rFonts w:asciiTheme="minorEastAsia" w:eastAsiaTheme="minorEastAsia" w:hAnsiTheme="minorEastAsia" w:cs="宋体" w:hint="eastAsia"/>
          <w:szCs w:val="21"/>
        </w:rPr>
        <w:lastRenderedPageBreak/>
        <w:t>管理团队经验丰富，核心成员贺旸曾任职深圳市快播科技有限公司多屏事业部，总监有着丰富的管理经验，其领导的管理团队正高效专业的管理数个国际合作项目。</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201700255</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项目名称：为鉴</w:t>
      </w:r>
      <w:r w:rsidRPr="00656AC2">
        <w:rPr>
          <w:rFonts w:asciiTheme="minorEastAsia" w:eastAsiaTheme="minorEastAsia" w:hAnsiTheme="minorEastAsia" w:cs="宋体"/>
          <w:szCs w:val="21"/>
        </w:rPr>
        <w:t>App——</w:t>
      </w:r>
      <w:r w:rsidRPr="00656AC2">
        <w:rPr>
          <w:rFonts w:asciiTheme="minorEastAsia" w:eastAsiaTheme="minorEastAsia" w:hAnsiTheme="minorEastAsia" w:cs="宋体" w:hint="eastAsia"/>
          <w:szCs w:val="21"/>
        </w:rPr>
        <w:t>现实看得见的历史</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第一参赛者姓名：黄皓柱</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应用行业领域：其他高新技术领域</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随着传统文化地位的提升和爱国主义教育的推进，用更高科技、更有趣的手段展现历史，成为了完成中华民族伟大复兴的使命之一。为鉴，一个有着中国梦的全海归创业团队，希望用创意，来服务和教育身边人。</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鉴往知来。因为历史，人们可以更好的改变现在，看见未来。为鉴将结合</w:t>
      </w:r>
      <w:r w:rsidRPr="00656AC2">
        <w:rPr>
          <w:rFonts w:asciiTheme="minorEastAsia" w:eastAsiaTheme="minorEastAsia" w:hAnsiTheme="minorEastAsia" w:cs="宋体"/>
          <w:szCs w:val="21"/>
        </w:rPr>
        <w:t>AR</w:t>
      </w:r>
      <w:r w:rsidRPr="00656AC2">
        <w:rPr>
          <w:rFonts w:asciiTheme="minorEastAsia" w:eastAsiaTheme="minorEastAsia" w:hAnsiTheme="minorEastAsia" w:cs="宋体" w:hint="eastAsia"/>
          <w:szCs w:val="21"/>
        </w:rPr>
        <w:t>技术，把历史人物更生动的还原并融入到生活中。为鉴是一款类似</w:t>
      </w:r>
      <w:r w:rsidRPr="00656AC2">
        <w:rPr>
          <w:rFonts w:asciiTheme="minorEastAsia" w:eastAsiaTheme="minorEastAsia" w:hAnsiTheme="minorEastAsia" w:cs="宋体"/>
          <w:szCs w:val="21"/>
        </w:rPr>
        <w:t>Pokemon Go</w:t>
      </w:r>
      <w:r w:rsidRPr="00656AC2">
        <w:rPr>
          <w:rFonts w:asciiTheme="minorEastAsia" w:eastAsiaTheme="minorEastAsia" w:hAnsiTheme="minorEastAsia" w:cs="宋体" w:hint="eastAsia"/>
          <w:szCs w:val="21"/>
        </w:rPr>
        <w:t>，将历史人物通过</w:t>
      </w:r>
      <w:r w:rsidRPr="00656AC2">
        <w:rPr>
          <w:rFonts w:asciiTheme="minorEastAsia" w:eastAsiaTheme="minorEastAsia" w:hAnsiTheme="minorEastAsia" w:cs="宋体"/>
          <w:szCs w:val="21"/>
        </w:rPr>
        <w:t>AR</w:t>
      </w:r>
      <w:r w:rsidRPr="00656AC2">
        <w:rPr>
          <w:rFonts w:asciiTheme="minorEastAsia" w:eastAsiaTheme="minorEastAsia" w:hAnsiTheme="minorEastAsia" w:cs="宋体" w:hint="eastAsia"/>
          <w:szCs w:val="21"/>
        </w:rPr>
        <w:t>技术，结合在现实中的手机</w:t>
      </w:r>
      <w:r w:rsidRPr="00656AC2">
        <w:rPr>
          <w:rFonts w:asciiTheme="minorEastAsia" w:eastAsiaTheme="minorEastAsia" w:hAnsiTheme="minorEastAsia" w:cs="宋体"/>
          <w:szCs w:val="21"/>
        </w:rPr>
        <w:t>APP</w:t>
      </w:r>
      <w:r w:rsidRPr="00656AC2">
        <w:rPr>
          <w:rFonts w:asciiTheme="minorEastAsia" w:eastAsiaTheme="minorEastAsia" w:hAnsiTheme="minorEastAsia" w:cs="宋体" w:hint="eastAsia"/>
          <w:szCs w:val="21"/>
        </w:rPr>
        <w:t>。用户下载</w:t>
      </w:r>
      <w:r w:rsidRPr="00656AC2">
        <w:rPr>
          <w:rFonts w:asciiTheme="minorEastAsia" w:eastAsiaTheme="minorEastAsia" w:hAnsiTheme="minorEastAsia" w:cs="宋体"/>
          <w:szCs w:val="21"/>
        </w:rPr>
        <w:t>APP</w:t>
      </w:r>
      <w:r w:rsidRPr="00656AC2">
        <w:rPr>
          <w:rFonts w:asciiTheme="minorEastAsia" w:eastAsiaTheme="minorEastAsia" w:hAnsiTheme="minorEastAsia" w:cs="宋体" w:hint="eastAsia"/>
          <w:szCs w:val="21"/>
        </w:rPr>
        <w:t>后，可以通过解锁历史人物，来让这些历史名人出现在手机镜头对着的地方。你可以通过简单的问题，与历史人物交流：让他们做自我介绍和为你背诵诗词歌赋。用户甚至可以走进相机里，与历史人物来一张合影。除了下载付费</w:t>
      </w:r>
      <w:r w:rsidRPr="00656AC2">
        <w:rPr>
          <w:rFonts w:asciiTheme="minorEastAsia" w:eastAsiaTheme="minorEastAsia" w:hAnsiTheme="minorEastAsia" w:cs="宋体"/>
          <w:szCs w:val="21"/>
        </w:rPr>
        <w:t>APP</w:t>
      </w:r>
      <w:r w:rsidRPr="00656AC2">
        <w:rPr>
          <w:rFonts w:asciiTheme="minorEastAsia" w:eastAsiaTheme="minorEastAsia" w:hAnsiTheme="minorEastAsia" w:cs="宋体" w:hint="eastAsia"/>
          <w:szCs w:val="21"/>
        </w:rPr>
        <w:t>后本身自带的历史人物以外，为鉴还和国内各大历史博物馆合作，在指定地点推出独一无二的历史人物。只需花费</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元钱，就可以在指定博物馆下载、获取相关的历史人物。</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通过</w:t>
      </w:r>
      <w:r w:rsidRPr="00656AC2">
        <w:rPr>
          <w:rFonts w:asciiTheme="minorEastAsia" w:eastAsiaTheme="minorEastAsia" w:hAnsiTheme="minorEastAsia" w:cs="宋体"/>
          <w:szCs w:val="21"/>
        </w:rPr>
        <w:t>APP</w:t>
      </w:r>
      <w:r w:rsidRPr="00656AC2">
        <w:rPr>
          <w:rFonts w:asciiTheme="minorEastAsia" w:eastAsiaTheme="minorEastAsia" w:hAnsiTheme="minorEastAsia" w:cs="宋体" w:hint="eastAsia"/>
          <w:szCs w:val="21"/>
        </w:rPr>
        <w:t>付费下载，历史人物</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元解锁和合作博物馆的资金支持，为鉴将形成独特的盈利模式，并有望成为国内最成功的历史教育</w:t>
      </w:r>
      <w:r w:rsidRPr="00656AC2">
        <w:rPr>
          <w:rFonts w:asciiTheme="minorEastAsia" w:eastAsiaTheme="minorEastAsia" w:hAnsiTheme="minorEastAsia" w:cs="宋体"/>
          <w:szCs w:val="21"/>
        </w:rPr>
        <w:t>APP</w:t>
      </w:r>
      <w:r w:rsidRPr="00656AC2">
        <w:rPr>
          <w:rFonts w:asciiTheme="minorEastAsia" w:eastAsiaTheme="minorEastAsia" w:hAnsiTheme="minorEastAsia" w:cs="宋体" w:hint="eastAsia"/>
          <w:szCs w:val="21"/>
        </w:rPr>
        <w:t>。它将高科技和娱乐有机结合，承载历史教育的使命，为国内的家长、年轻人、爱历史的中老年人，提供了一个新的文化交流出口。为鉴</w:t>
      </w:r>
      <w:r w:rsidRPr="00656AC2">
        <w:rPr>
          <w:rFonts w:asciiTheme="minorEastAsia" w:eastAsiaTheme="minorEastAsia" w:hAnsiTheme="minorEastAsia" w:cs="宋体"/>
          <w:szCs w:val="21"/>
        </w:rPr>
        <w:t>APP</w:t>
      </w:r>
      <w:r w:rsidRPr="00656AC2">
        <w:rPr>
          <w:rFonts w:asciiTheme="minorEastAsia" w:eastAsiaTheme="minorEastAsia" w:hAnsiTheme="minorEastAsia" w:cs="宋体" w:hint="eastAsia"/>
          <w:szCs w:val="21"/>
        </w:rPr>
        <w:t>预计于</w:t>
      </w:r>
      <w:r w:rsidRPr="00656AC2">
        <w:rPr>
          <w:rFonts w:asciiTheme="minorEastAsia" w:eastAsiaTheme="minorEastAsia" w:hAnsiTheme="minorEastAsia" w:cs="宋体"/>
          <w:szCs w:val="21"/>
        </w:rPr>
        <w:t>2017</w:t>
      </w:r>
      <w:r w:rsidRPr="00656AC2">
        <w:rPr>
          <w:rFonts w:asciiTheme="minorEastAsia" w:eastAsiaTheme="minorEastAsia" w:hAnsiTheme="minorEastAsia" w:cs="宋体" w:hint="eastAsia"/>
          <w:szCs w:val="21"/>
        </w:rPr>
        <w:t>年年底上线，并通过</w:t>
      </w:r>
      <w:r w:rsidRPr="00656AC2">
        <w:rPr>
          <w:rFonts w:asciiTheme="minorEastAsia" w:eastAsiaTheme="minorEastAsia" w:hAnsiTheme="minorEastAsia" w:cs="宋体"/>
          <w:szCs w:val="21"/>
        </w:rPr>
        <w:t>2018</w:t>
      </w:r>
      <w:r w:rsidRPr="00656AC2">
        <w:rPr>
          <w:rFonts w:asciiTheme="minorEastAsia" w:eastAsiaTheme="minorEastAsia" w:hAnsiTheme="minorEastAsia" w:cs="宋体" w:hint="eastAsia"/>
          <w:szCs w:val="21"/>
        </w:rPr>
        <w:t>年和博物馆合作推广，走进广大用户的视野。</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201700258</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项目名称：新型的靶向抗癌药物：芳基钌超分子化合物</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第一参赛者姓名：袁明慧</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地区：法国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应用行业领域：生物与新医药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芳基钌具有对癌细胞致死和抗转移特性，及对正常组织较低的毒副作用，从而适合于医学应用。本次项目重点介绍芳基钌化合物与超分子化学结合后，在靶向治疗癌症领域的突出进展。此类药物属于大分子药物，运用超分子理论携带转运相关抗癌药物，通过癌细胞不同于正常细胞的生长环境，达到治疗的靶向性。创新点是作为药物转运因子的同时，自身也具有高效的抗癌性能。团队有</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名固定成员（行政、研发、运营）和一名技术顾问。袁明慧：团队负责人，法国和瑞士联合培养双博士，主攻新型靶向抗癌药物的研发。目前可全职创业。张璠：产品研发，瑞士纳沙泰尔大学在读化学博士。并承担团队与相关院校教授之间的紧密联系。陈自牧：运营总监，工商管理学硕士，</w:t>
      </w:r>
      <w:r w:rsidRPr="00656AC2">
        <w:rPr>
          <w:rFonts w:asciiTheme="minorEastAsia" w:eastAsiaTheme="minorEastAsia" w:hAnsiTheme="minorEastAsia" w:cs="宋体"/>
          <w:szCs w:val="21"/>
        </w:rPr>
        <w:t>Cytroz</w:t>
      </w:r>
      <w:r w:rsidRPr="00656AC2">
        <w:rPr>
          <w:rFonts w:asciiTheme="minorEastAsia" w:eastAsiaTheme="minorEastAsia" w:hAnsiTheme="minorEastAsia" w:cs="宋体" w:hint="eastAsia"/>
          <w:szCs w:val="21"/>
        </w:rPr>
        <w:t>è</w:t>
      </w:r>
      <w:r w:rsidRPr="00656AC2">
        <w:rPr>
          <w:rFonts w:asciiTheme="minorEastAsia" w:eastAsiaTheme="minorEastAsia" w:hAnsiTheme="minorEastAsia" w:cs="宋体"/>
          <w:szCs w:val="21"/>
        </w:rPr>
        <w:t xml:space="preserve">ne Paris Sarl </w:t>
      </w:r>
      <w:r w:rsidRPr="00656AC2">
        <w:rPr>
          <w:rFonts w:asciiTheme="minorEastAsia" w:eastAsiaTheme="minorEastAsia" w:hAnsiTheme="minorEastAsia" w:cs="宋体" w:hint="eastAsia"/>
          <w:szCs w:val="21"/>
        </w:rPr>
        <w:t>创始人，拥有丰富的市场经验。</w:t>
      </w:r>
      <w:r w:rsidRPr="00656AC2">
        <w:rPr>
          <w:rFonts w:asciiTheme="minorEastAsia" w:eastAsiaTheme="minorEastAsia" w:hAnsiTheme="minorEastAsia" w:cs="宋体"/>
          <w:szCs w:val="21"/>
        </w:rPr>
        <w:t xml:space="preserve"> Therrien</w:t>
      </w:r>
      <w:r w:rsidRPr="00656AC2">
        <w:rPr>
          <w:rFonts w:asciiTheme="minorEastAsia" w:eastAsiaTheme="minorEastAsia" w:hAnsiTheme="minorEastAsia" w:cs="宋体" w:hint="eastAsia"/>
          <w:szCs w:val="21"/>
        </w:rPr>
        <w:t>教授：技术顾问，纳沙泰尔大学化学所，袁明慧和张璠的博士导师。盈利模式：</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）短期见利：为避开较长的临床周期和临床风险，生产药物所需中间体，出售给相关机构；</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）长远投资：实现靶向药物生产及研发。融资</w:t>
      </w:r>
      <w:r w:rsidRPr="00656AC2">
        <w:rPr>
          <w:rFonts w:asciiTheme="minorEastAsia" w:eastAsiaTheme="minorEastAsia" w:hAnsiTheme="minorEastAsia" w:cs="宋体"/>
          <w:szCs w:val="21"/>
        </w:rPr>
        <w:t>1000+</w:t>
      </w:r>
      <w:r w:rsidRPr="00656AC2">
        <w:rPr>
          <w:rFonts w:asciiTheme="minorEastAsia" w:eastAsiaTheme="minorEastAsia" w:hAnsiTheme="minorEastAsia" w:cs="宋体" w:hint="eastAsia"/>
          <w:szCs w:val="21"/>
        </w:rPr>
        <w:t>。可出让</w:t>
      </w:r>
      <w:r w:rsidRPr="00656AC2">
        <w:rPr>
          <w:rFonts w:asciiTheme="minorEastAsia" w:eastAsiaTheme="minorEastAsia" w:hAnsiTheme="minorEastAsia" w:cs="宋体"/>
          <w:szCs w:val="21"/>
        </w:rPr>
        <w:t>15%-20%</w:t>
      </w:r>
      <w:r w:rsidRPr="00656AC2">
        <w:rPr>
          <w:rFonts w:asciiTheme="minorEastAsia" w:eastAsiaTheme="minorEastAsia" w:hAnsiTheme="minorEastAsia" w:cs="宋体" w:hint="eastAsia"/>
          <w:szCs w:val="21"/>
        </w:rPr>
        <w:t>股份。退出机制：</w:t>
      </w:r>
      <w:r w:rsidRPr="00656AC2">
        <w:rPr>
          <w:rFonts w:asciiTheme="minorEastAsia" w:eastAsiaTheme="minorEastAsia" w:hAnsiTheme="minorEastAsia" w:cs="宋体"/>
          <w:szCs w:val="21"/>
        </w:rPr>
        <w:t>IPO</w:t>
      </w:r>
      <w:r w:rsidRPr="00656AC2">
        <w:rPr>
          <w:rFonts w:asciiTheme="minorEastAsia" w:eastAsiaTheme="minorEastAsia" w:hAnsiTheme="minorEastAsia" w:cs="宋体" w:hint="eastAsia"/>
          <w:szCs w:val="21"/>
        </w:rPr>
        <w:t>或并购，退股清算。</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lastRenderedPageBreak/>
        <w:t>项目编号：</w:t>
      </w:r>
      <w:r w:rsidRPr="00656AC2">
        <w:rPr>
          <w:rFonts w:asciiTheme="minorEastAsia" w:eastAsiaTheme="minorEastAsia" w:hAnsiTheme="minorEastAsia" w:cs="宋体"/>
          <w:szCs w:val="21"/>
        </w:rPr>
        <w:t>201700263</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项目名称：海外中医综合服务平台</w:t>
      </w:r>
      <w:r w:rsidRPr="00656AC2">
        <w:rPr>
          <w:rFonts w:asciiTheme="minorEastAsia" w:eastAsiaTheme="minorEastAsia" w:hAnsiTheme="minorEastAsia" w:cs="宋体"/>
          <w:szCs w:val="21"/>
        </w:rPr>
        <w:t>Cactus</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第一参赛者姓名：陈国荣</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地区：加拿大</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应用行业领域：电子信息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海外中医将迎来快速发展。然而海外寻找中医仍然困难。海外独立中医诊所信息化系统落后，影响诊所发展。</w:t>
      </w:r>
      <w:r w:rsidRPr="00656AC2">
        <w:rPr>
          <w:rFonts w:asciiTheme="minorEastAsia" w:eastAsiaTheme="minorEastAsia" w:hAnsiTheme="minorEastAsia" w:cs="宋体"/>
          <w:szCs w:val="21"/>
        </w:rPr>
        <w:t>Cactus</w:t>
      </w:r>
      <w:r w:rsidRPr="00656AC2">
        <w:rPr>
          <w:rFonts w:asciiTheme="minorEastAsia" w:eastAsiaTheme="minorEastAsia" w:hAnsiTheme="minorEastAsia" w:cs="宋体" w:hint="eastAsia"/>
          <w:szCs w:val="21"/>
        </w:rPr>
        <w:t>是围绕中医诊所营运设计的在线软件平台，涵盖中医运营各个方面（病人客户端：寻找中医师；中医诊所客户端：获取病人、预约管理、病历管理、病人服务意见反馈等等），既便利病人求医，也提高中医师客流量，同时让中医师能对病人的需求做出迅速反应及调整。在更长期计划中，</w:t>
      </w:r>
      <w:r w:rsidRPr="00656AC2">
        <w:rPr>
          <w:rFonts w:asciiTheme="minorEastAsia" w:eastAsiaTheme="minorEastAsia" w:hAnsiTheme="minorEastAsia" w:cs="宋体"/>
          <w:szCs w:val="21"/>
        </w:rPr>
        <w:t>Cactus</w:t>
      </w:r>
      <w:r w:rsidRPr="00656AC2">
        <w:rPr>
          <w:rFonts w:asciiTheme="minorEastAsia" w:eastAsiaTheme="minorEastAsia" w:hAnsiTheme="minorEastAsia" w:cs="宋体" w:hint="eastAsia"/>
          <w:szCs w:val="21"/>
        </w:rPr>
        <w:t>通过提供病历管理功能以及病人客户端，将会成为海外中医病历数据库，为建立数据标准以及数据挖掘（例如建立用户行为与中医诊断结果关联等）提供基础。建立数据标准以及进行数据挖掘将进一步提高诊所服务质量、就诊客户服务体验，并且服务于公共健康机构以及私人医疗医药公司。</w:t>
      </w:r>
      <w:r w:rsidRPr="00656AC2">
        <w:rPr>
          <w:rFonts w:asciiTheme="minorEastAsia" w:eastAsiaTheme="minorEastAsia" w:hAnsiTheme="minorEastAsia" w:cs="宋体"/>
          <w:szCs w:val="21"/>
        </w:rPr>
        <w:t>Cactus</w:t>
      </w:r>
      <w:r w:rsidRPr="00656AC2">
        <w:rPr>
          <w:rFonts w:asciiTheme="minorEastAsia" w:eastAsiaTheme="minorEastAsia" w:hAnsiTheme="minorEastAsia" w:cs="宋体" w:hint="eastAsia"/>
          <w:szCs w:val="21"/>
        </w:rPr>
        <w:t>的最终客户不局限于诊所，而是包括了诊所、寻求医疗服务的大众人员、公共健康及私人医药公司、以及从事中医的服务商等广泛客户。因此</w:t>
      </w:r>
      <w:r w:rsidRPr="00656AC2">
        <w:rPr>
          <w:rFonts w:asciiTheme="minorEastAsia" w:eastAsiaTheme="minorEastAsia" w:hAnsiTheme="minorEastAsia" w:cs="宋体"/>
          <w:szCs w:val="21"/>
        </w:rPr>
        <w:t>Cactus</w:t>
      </w:r>
      <w:r w:rsidRPr="00656AC2">
        <w:rPr>
          <w:rFonts w:asciiTheme="minorEastAsia" w:eastAsiaTheme="minorEastAsia" w:hAnsiTheme="minorEastAsia" w:cs="宋体" w:hint="eastAsia"/>
          <w:szCs w:val="21"/>
        </w:rPr>
        <w:t>的收入来源将会广泛多样，包括诊所软件使用费用、广告费用、公共健康项目研究收入、数据转化价值等。创业团队成员中有医学计算机、医学与数学等跨学科专业人才，并且有相关健康项目研究、项目管理和客户服务经验。</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201700265</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项目名称：巧学云提分</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中学作业大数据项目</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第一参赛者姓名：饶天荣</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地区：澳大利亚</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应用行业领域：电子信息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szCs w:val="21"/>
        </w:rPr>
        <w:t xml:space="preserve">1. </w:t>
      </w:r>
      <w:r w:rsidRPr="00656AC2">
        <w:rPr>
          <w:rFonts w:asciiTheme="minorEastAsia" w:eastAsiaTheme="minorEastAsia" w:hAnsiTheme="minorEastAsia" w:cs="宋体" w:hint="eastAsia"/>
          <w:szCs w:val="21"/>
        </w:rPr>
        <w:t>产品定位：基于中学生作业大数据的提分服务。以现行教辅为基础，采集纸面作业数据，实现短板分析和提分训练。</w:t>
      </w:r>
      <w:r w:rsidRPr="00656AC2">
        <w:rPr>
          <w:rFonts w:asciiTheme="minorEastAsia" w:eastAsiaTheme="minorEastAsia" w:hAnsiTheme="minorEastAsia" w:cs="宋体"/>
          <w:szCs w:val="21"/>
        </w:rPr>
        <w:t xml:space="preserve">2. </w:t>
      </w:r>
      <w:r w:rsidRPr="00656AC2">
        <w:rPr>
          <w:rFonts w:asciiTheme="minorEastAsia" w:eastAsiaTheme="minorEastAsia" w:hAnsiTheme="minorEastAsia" w:cs="宋体" w:hint="eastAsia"/>
          <w:szCs w:val="21"/>
        </w:rPr>
        <w:t>市场环境：中国的教育市场是个规模很大的市场，据估计总的市场规模在</w:t>
      </w:r>
      <w:r w:rsidRPr="00656AC2">
        <w:rPr>
          <w:rFonts w:asciiTheme="minorEastAsia" w:eastAsiaTheme="minorEastAsia" w:hAnsiTheme="minorEastAsia" w:cs="宋体"/>
          <w:szCs w:val="21"/>
        </w:rPr>
        <w:t>7</w:t>
      </w:r>
      <w:r w:rsidRPr="00656AC2">
        <w:rPr>
          <w:rFonts w:asciiTheme="minorEastAsia" w:eastAsiaTheme="minorEastAsia" w:hAnsiTheme="minorEastAsia" w:cs="宋体" w:hint="eastAsia"/>
          <w:szCs w:val="21"/>
        </w:rPr>
        <w:t>万亿以上，并且每年以</w:t>
      </w:r>
      <w:r w:rsidRPr="00656AC2">
        <w:rPr>
          <w:rFonts w:asciiTheme="minorEastAsia" w:eastAsiaTheme="minorEastAsia" w:hAnsiTheme="minorEastAsia" w:cs="宋体"/>
          <w:szCs w:val="21"/>
        </w:rPr>
        <w:t>20%</w:t>
      </w:r>
      <w:r w:rsidRPr="00656AC2">
        <w:rPr>
          <w:rFonts w:asciiTheme="minorEastAsia" w:eastAsiaTheme="minorEastAsia" w:hAnsiTheme="minorEastAsia" w:cs="宋体" w:hint="eastAsia"/>
          <w:szCs w:val="21"/>
        </w:rPr>
        <w:t>的速度增长。其中</w:t>
      </w:r>
      <w:r w:rsidRPr="00656AC2">
        <w:rPr>
          <w:rFonts w:asciiTheme="minorEastAsia" w:eastAsiaTheme="minorEastAsia" w:hAnsiTheme="minorEastAsia" w:cs="宋体"/>
          <w:szCs w:val="21"/>
        </w:rPr>
        <w:t>K12</w:t>
      </w:r>
      <w:r w:rsidRPr="00656AC2">
        <w:rPr>
          <w:rFonts w:asciiTheme="minorEastAsia" w:eastAsiaTheme="minorEastAsia" w:hAnsiTheme="minorEastAsia" w:cs="宋体" w:hint="eastAsia"/>
          <w:szCs w:val="21"/>
        </w:rPr>
        <w:t>教育的市场规模近万亿。从</w:t>
      </w:r>
      <w:r w:rsidRPr="00656AC2">
        <w:rPr>
          <w:rFonts w:asciiTheme="minorEastAsia" w:eastAsiaTheme="minorEastAsia" w:hAnsiTheme="minorEastAsia" w:cs="宋体"/>
          <w:szCs w:val="21"/>
        </w:rPr>
        <w:t>2011</w:t>
      </w:r>
      <w:r w:rsidRPr="00656AC2">
        <w:rPr>
          <w:rFonts w:asciiTheme="minorEastAsia" w:eastAsiaTheme="minorEastAsia" w:hAnsiTheme="minorEastAsia" w:cs="宋体" w:hint="eastAsia"/>
          <w:szCs w:val="21"/>
        </w:rPr>
        <w:t>年开始，中国从国家层面提出教育信息化的发展战略，几年间，中国的教育信息化建设得到了快速的发展。未来教育信息化市场仍有巨大的空间。</w:t>
      </w:r>
      <w:r w:rsidRPr="00656AC2">
        <w:rPr>
          <w:rFonts w:asciiTheme="minorEastAsia" w:eastAsiaTheme="minorEastAsia" w:hAnsiTheme="minorEastAsia" w:cs="宋体"/>
          <w:szCs w:val="21"/>
        </w:rPr>
        <w:t xml:space="preserve">3. </w:t>
      </w:r>
      <w:r w:rsidRPr="00656AC2">
        <w:rPr>
          <w:rFonts w:asciiTheme="minorEastAsia" w:eastAsiaTheme="minorEastAsia" w:hAnsiTheme="minorEastAsia" w:cs="宋体" w:hint="eastAsia"/>
          <w:szCs w:val="21"/>
        </w:rPr>
        <w:t>竞争分析：目前市面上并没有直接竞争对手。目前的教育信息化市场，更多的集中在线上授课，线上作业，网络阅卷，教学管理信息系统等几个领域。</w:t>
      </w:r>
      <w:r w:rsidRPr="00656AC2">
        <w:rPr>
          <w:rFonts w:asciiTheme="minorEastAsia" w:eastAsiaTheme="minorEastAsia" w:hAnsiTheme="minorEastAsia" w:cs="宋体"/>
          <w:szCs w:val="21"/>
        </w:rPr>
        <w:t xml:space="preserve">4. </w:t>
      </w:r>
      <w:r w:rsidRPr="00656AC2">
        <w:rPr>
          <w:rFonts w:asciiTheme="minorEastAsia" w:eastAsiaTheme="minorEastAsia" w:hAnsiTheme="minorEastAsia" w:cs="宋体" w:hint="eastAsia"/>
          <w:szCs w:val="21"/>
        </w:rPr>
        <w:t>产品简介：我们的产品面向的是广大的中学师生群体。基于师生统一使用的教辅，定制专用答题纸，通过普通扫描仪把纸质作业转化为标准图片，通过图像处理技术，把作业中的信息提取出来录入分析系统，可以实现多维度的数据分析，例如针对全班的单次作业分析，针对个人的作业全面分析等。</w:t>
      </w:r>
      <w:r w:rsidRPr="00656AC2">
        <w:rPr>
          <w:rFonts w:asciiTheme="minorEastAsia" w:eastAsiaTheme="minorEastAsia" w:hAnsiTheme="minorEastAsia" w:cs="宋体"/>
          <w:szCs w:val="21"/>
        </w:rPr>
        <w:t xml:space="preserve">5. </w:t>
      </w:r>
      <w:r w:rsidRPr="00656AC2">
        <w:rPr>
          <w:rFonts w:asciiTheme="minorEastAsia" w:eastAsiaTheme="minorEastAsia" w:hAnsiTheme="minorEastAsia" w:cs="宋体" w:hint="eastAsia"/>
          <w:szCs w:val="21"/>
        </w:rPr>
        <w:t>渠道策略：我们首先将几家教辅公司建立合作进行试点，试点取得成效后，借助教辅公司的渠道全面进入校园并与教育主管部门进行合作。</w:t>
      </w:r>
      <w:r w:rsidRPr="00656AC2">
        <w:rPr>
          <w:rFonts w:asciiTheme="minorEastAsia" w:eastAsiaTheme="minorEastAsia" w:hAnsiTheme="minorEastAsia" w:cs="宋体"/>
          <w:szCs w:val="21"/>
        </w:rPr>
        <w:t xml:space="preserve">6. </w:t>
      </w:r>
      <w:r w:rsidRPr="00656AC2">
        <w:rPr>
          <w:rFonts w:asciiTheme="minorEastAsia" w:eastAsiaTheme="minorEastAsia" w:hAnsiTheme="minorEastAsia" w:cs="宋体" w:hint="eastAsia"/>
          <w:szCs w:val="21"/>
        </w:rPr>
        <w:t>盈利模式：帮助教辅公司建立数据分析系统，基于数据分析给每个学生提供自愿付费购买的个性化提分训练。</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201700266</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项目名称：枸杞</w:t>
      </w:r>
      <w:r w:rsidRPr="00656AC2">
        <w:rPr>
          <w:rFonts w:asciiTheme="minorEastAsia" w:eastAsiaTheme="minorEastAsia" w:hAnsiTheme="minorEastAsia" w:cs="宋体"/>
          <w:szCs w:val="21"/>
        </w:rPr>
        <w:t>GoMeet</w:t>
      </w:r>
      <w:r w:rsidRPr="00656AC2">
        <w:rPr>
          <w:rFonts w:asciiTheme="minorEastAsia" w:eastAsiaTheme="minorEastAsia" w:hAnsiTheme="minorEastAsia" w:cs="宋体" w:hint="eastAsia"/>
          <w:szCs w:val="21"/>
        </w:rPr>
        <w:t>活动平台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第一参赛者姓名：张可菁</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lastRenderedPageBreak/>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应用行业领域：现代服务业</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随着互联网的发展，人们迎来的信息大爆炸的时代。互联网上的多元思想日益深刻地影响着人们的生活和价值观。文化开放的基础与分享的核心思想使社交成为了其发展中必不可少的环节，微博、微信公众号、直播平台、知乎大神等各类“自媒体”、“网红”火爆兴起。然而人们越来越不满足于只停留在线上交流，于是互联网的线下活动应运而生。各类线下活动井喷式爆发的同时，越来越需要一个能够与之配套的活动管理平台来替活动组织者更好的组织和管理活动，帮助活动参与者更好的筛选和参与活动。在此大背景下，我们创建了“枸杞</w:t>
      </w:r>
      <w:r w:rsidRPr="00656AC2">
        <w:rPr>
          <w:rFonts w:asciiTheme="minorEastAsia" w:eastAsiaTheme="minorEastAsia" w:hAnsiTheme="minorEastAsia" w:cs="宋体"/>
          <w:szCs w:val="21"/>
        </w:rPr>
        <w:t>GoMeet</w:t>
      </w:r>
      <w:r w:rsidRPr="00656AC2">
        <w:rPr>
          <w:rFonts w:asciiTheme="minorEastAsia" w:eastAsiaTheme="minorEastAsia" w:hAnsiTheme="minorEastAsia" w:cs="宋体" w:hint="eastAsia"/>
          <w:szCs w:val="21"/>
        </w:rPr>
        <w:t>活动平台”，致力于打造一个方便“自媒体”、“网红”举办线下活动的平台，同时也借此倡导一种健康向上的生活方式，鼓励人们离开电脑桌走向外面的世界。具体功能有，对于活动组织者（自媒体），提供活动组建与执行、活动推广</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、数据分析的增值服务；对于活动参与者（自媒体受众），提供活动查找与推荐、参与活动与社交互动、数据分析和折扣信息的增值服务。“枸杞</w:t>
      </w:r>
      <w:r w:rsidRPr="00656AC2">
        <w:rPr>
          <w:rFonts w:asciiTheme="minorEastAsia" w:eastAsiaTheme="minorEastAsia" w:hAnsiTheme="minorEastAsia" w:cs="宋体"/>
          <w:szCs w:val="21"/>
        </w:rPr>
        <w:t>GoMeet</w:t>
      </w:r>
      <w:r w:rsidRPr="00656AC2">
        <w:rPr>
          <w:rFonts w:asciiTheme="minorEastAsia" w:eastAsiaTheme="minorEastAsia" w:hAnsiTheme="minorEastAsia" w:cs="宋体" w:hint="eastAsia"/>
          <w:szCs w:val="21"/>
        </w:rPr>
        <w:t>活动平台”的核心盈利主要分为三点，广告服务、资源整合与活动协助服务、增值服务。区别于其他产品只是单一化的信息提供者，平台整合多方资源，为活动举办方对接各种相关资源，包括活动赞助商、场地提供方、餐饮供应方等。对于每个基于平台成功对接的资源提供方，平台将按照交易金额和服务性质收取一定的佣金。致力于打造一个以平台为导向的，供应商的“米其林”评级体系。希望所有的活动举办方都能够通过平台找到最可靠和最有效的活动资源解决方案。在增值服务方面，针对有详细的活动数据需求的活动组织者，平台提供数据分析</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接口的订阅服务，从而获得更详尽的活动相关数据的统计分析，帮助主办方获得更有效的总结与成长。对于活动参与者，平台也提供相应的订阅服务，会员可以实时看到活动其他参与者的统计信息，从而使得更关心活动社交属性的用户找到更适合自己的活动。另一方面，对于一些特定的活动，如明星演唱会之类的热门活动或平台内测体验活动，会员可以第一时间知道相关信息，并以折扣价报名参加活动或者直接被邀请免费参加。</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201700268</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w:t>
      </w:r>
      <w:r w:rsidRPr="00656AC2">
        <w:rPr>
          <w:rFonts w:asciiTheme="minorEastAsia" w:eastAsiaTheme="minorEastAsia" w:hAnsiTheme="minorEastAsia" w:cs="宋体"/>
          <w:szCs w:val="21"/>
        </w:rPr>
        <w:t>3D</w:t>
      </w:r>
      <w:r w:rsidRPr="00656AC2">
        <w:rPr>
          <w:rFonts w:asciiTheme="minorEastAsia" w:eastAsiaTheme="minorEastAsia" w:hAnsiTheme="minorEastAsia" w:cs="宋体" w:hint="eastAsia"/>
          <w:szCs w:val="21"/>
        </w:rPr>
        <w:t>打印全固态薄膜锂电池产业化设备及工艺</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第一参赛者姓名：李致朋</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应用行业领域：先进制造与自动化</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本商业计划项目立足开创性的</w:t>
      </w:r>
      <w:r w:rsidRPr="00656AC2">
        <w:rPr>
          <w:rFonts w:asciiTheme="minorEastAsia" w:eastAsiaTheme="minorEastAsia" w:hAnsiTheme="minorEastAsia" w:cs="宋体"/>
          <w:szCs w:val="21"/>
        </w:rPr>
        <w:t>3D</w:t>
      </w:r>
      <w:r w:rsidRPr="00656AC2">
        <w:rPr>
          <w:rFonts w:asciiTheme="minorEastAsia" w:eastAsiaTheme="minorEastAsia" w:hAnsiTheme="minorEastAsia" w:cs="宋体" w:hint="eastAsia"/>
          <w:szCs w:val="21"/>
        </w:rPr>
        <w:t>打印全固态薄膜锂电池的产业化设备及其制造工艺。利用可工业化的大气压下的薄膜工艺制备全固态薄膜锂电池。此产业化的薄膜批量生产技术及其工艺属于世界一流，利用全新开创性的</w:t>
      </w:r>
      <w:r w:rsidRPr="00656AC2">
        <w:rPr>
          <w:rFonts w:asciiTheme="minorEastAsia" w:eastAsiaTheme="minorEastAsia" w:hAnsiTheme="minorEastAsia" w:cs="宋体"/>
          <w:szCs w:val="21"/>
        </w:rPr>
        <w:t>3D</w:t>
      </w:r>
      <w:r w:rsidRPr="00656AC2">
        <w:rPr>
          <w:rFonts w:asciiTheme="minorEastAsia" w:eastAsiaTheme="minorEastAsia" w:hAnsiTheme="minorEastAsia" w:cs="宋体" w:hint="eastAsia"/>
          <w:szCs w:val="21"/>
        </w:rPr>
        <w:t>打印理念来整合薄膜锂电池生产工艺，把分立的传统锂电池生产流程整合成一套无间断流程，并于一套设备中完成电池核心部件的制造。更为重要的是，本项目实现了正常的大气压下的薄膜制备，制造工艺以及成本相对于常用的真空薄膜制备大幅度降低。因此这套产业化的设备及其制造工艺不仅大大的降低制造成本，而且有效的提高批量生产效率。此技术具备架构简单合理，制造流程一体化，制作工艺成熟、投资见效快、环境污染小、厂房面积小、生产效率高等特点。近期目标是厂房及设备搭建，在前</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年内完成与国内厂商意向性的设备订单。远期目标是在国内建成为整个全固态薄膜锂电池产业提供能</w:t>
      </w:r>
      <w:r w:rsidRPr="00656AC2">
        <w:rPr>
          <w:rFonts w:asciiTheme="minorEastAsia" w:eastAsiaTheme="minorEastAsia" w:hAnsiTheme="minorEastAsia" w:cs="宋体"/>
          <w:szCs w:val="21"/>
        </w:rPr>
        <w:t>3D</w:t>
      </w:r>
      <w:r w:rsidRPr="00656AC2">
        <w:rPr>
          <w:rFonts w:asciiTheme="minorEastAsia" w:eastAsiaTheme="minorEastAsia" w:hAnsiTheme="minorEastAsia" w:cs="宋体" w:hint="eastAsia"/>
          <w:szCs w:val="21"/>
        </w:rPr>
        <w:t>打印集成一体化的电池解决方案的设备供应中心。</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lastRenderedPageBreak/>
        <w:t>项目编号：</w:t>
      </w:r>
      <w:r w:rsidRPr="00656AC2">
        <w:rPr>
          <w:rFonts w:asciiTheme="minorEastAsia" w:eastAsiaTheme="minorEastAsia" w:hAnsiTheme="minorEastAsia" w:cs="宋体"/>
          <w:szCs w:val="21"/>
        </w:rPr>
        <w:t>201700274</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项目名称：非供电式智能调温服装</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第一参赛者姓名：苏彬</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地区：澳大利亚</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应用行业领域：新材料</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服装行业是一个世界性的永恒的朝阳产业。随着人类对服装功能需求的不断提升，近些年，智能服装，即能够通过自身特质对外界环境变化和刺激进行感知和反应，甚至自我调节的特殊纺织品，逐步进入市场。以智能调温服装为例，如果服装在寒冷时能升温，在炎热时能隔热，那么这种智能服装必然可以提升特定室外工作人群：如建筑业施工人员、农业作业人员、交警、快递人员、野外攀爬游客、甚至野战军事人员的个人舒适程度。本项目拟将具有热致相变性质的钒酸钨纳米颗粒与棉或化纤材料通过电纺</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熔融纺丝</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湿法纺丝等加工手段，制备成柔性、易穿、可机洗的智能纤维衣物。由于钒酸钨独特的热致相变隔热性能，最终产品可以使消费者热时隔热散热；冷时吸热升温的效果。目标产品可以实现对不同季节太阳热辐射的调控，使使用者感到冬暖夏凉。对于高性能纺织行业具有重要的科学意义和社会意义。</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201700277</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w:t>
      </w:r>
      <w:r w:rsidRPr="00656AC2">
        <w:rPr>
          <w:rFonts w:asciiTheme="minorEastAsia" w:eastAsiaTheme="minorEastAsia" w:hAnsiTheme="minorEastAsia" w:cs="宋体"/>
          <w:szCs w:val="21"/>
        </w:rPr>
        <w:t>Provice</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第一参赛者姓名：关向实</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应用行业领域：现代服务业</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专家城是一个专注于量化金融领域的开放式求职平台。我们用独创的竞价模式，高效透明的平台和大数据人工智能分析帮助求职者用最实惠的价格找到最心仪的导师进行模拟面试及职业咨询。同时，我们还搭建起一个求职社区并且提供大量技术性面试练习题，鼓励求职者互帮互助，全方面的为面试做准备。专家城盈利模式包括抽成和会员费。宣传方面通过微信公众号，直播，与留学生组织和学校合作打开市场。专家城的团队来自美国顶尖名校</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在量化金融领域都极富经验和关系。</w:t>
      </w:r>
      <w:r w:rsidRPr="00656AC2">
        <w:rPr>
          <w:rFonts w:asciiTheme="minorEastAsia" w:eastAsiaTheme="minorEastAsia" w:hAnsiTheme="minorEastAsia" w:cs="宋体"/>
          <w:szCs w:val="21"/>
        </w:rPr>
        <w:t>CEO</w:t>
      </w:r>
      <w:r w:rsidRPr="00656AC2">
        <w:rPr>
          <w:rFonts w:asciiTheme="minorEastAsia" w:eastAsiaTheme="minorEastAsia" w:hAnsiTheme="minorEastAsia" w:cs="宋体" w:hint="eastAsia"/>
          <w:szCs w:val="21"/>
        </w:rPr>
        <w:t>邹天阳是全美排名第一的加州理工大学数学系荣誉毕业，现为一家金融大数据创业公司的研究部经理。业余时间运营自己的对冲基金，回报率高达</w:t>
      </w:r>
      <w:r w:rsidRPr="00656AC2">
        <w:rPr>
          <w:rFonts w:asciiTheme="minorEastAsia" w:eastAsiaTheme="minorEastAsia" w:hAnsiTheme="minorEastAsia" w:cs="宋体"/>
          <w:szCs w:val="21"/>
        </w:rPr>
        <w:t>60%</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COO</w:t>
      </w:r>
      <w:r w:rsidRPr="00656AC2">
        <w:rPr>
          <w:rFonts w:asciiTheme="minorEastAsia" w:eastAsiaTheme="minorEastAsia" w:hAnsiTheme="minorEastAsia" w:cs="宋体" w:hint="eastAsia"/>
          <w:szCs w:val="21"/>
        </w:rPr>
        <w:t>关向实是约翰霍普金斯大学应用数学和经济荣誉双学士，现任职于华尔街著名投行。我们更是组建起了一支拥有从花旗银行高级副总裁到对冲基金经理的强大导师团队。据研究机构</w:t>
      </w:r>
      <w:r w:rsidRPr="00656AC2">
        <w:rPr>
          <w:rFonts w:asciiTheme="minorEastAsia" w:eastAsiaTheme="minorEastAsia" w:hAnsiTheme="minorEastAsia" w:cs="宋体"/>
          <w:szCs w:val="21"/>
        </w:rPr>
        <w:t>IBISWORLD</w:t>
      </w:r>
      <w:r w:rsidRPr="00656AC2">
        <w:rPr>
          <w:rFonts w:asciiTheme="minorEastAsia" w:eastAsiaTheme="minorEastAsia" w:hAnsiTheme="minorEastAsia" w:cs="宋体" w:hint="eastAsia"/>
          <w:szCs w:val="21"/>
        </w:rPr>
        <w:t>，仅在美国，职前培训市场就有</w:t>
      </w:r>
      <w:r w:rsidRPr="00656AC2">
        <w:rPr>
          <w:rFonts w:asciiTheme="minorEastAsia" w:eastAsiaTheme="minorEastAsia" w:hAnsiTheme="minorEastAsia" w:cs="宋体"/>
          <w:szCs w:val="21"/>
        </w:rPr>
        <w:t>10</w:t>
      </w:r>
      <w:r w:rsidRPr="00656AC2">
        <w:rPr>
          <w:rFonts w:asciiTheme="minorEastAsia" w:eastAsiaTheme="minorEastAsia" w:hAnsiTheme="minorEastAsia" w:cs="宋体" w:hint="eastAsia"/>
          <w:szCs w:val="21"/>
        </w:rPr>
        <w:t>亿美元之巨。其中，留学生占了最大一块蛋糕。量化金融对于留学生来说又是最友善，最理想的领域。据估算，量化金融是一个价值高达</w:t>
      </w:r>
      <w:r w:rsidRPr="00656AC2">
        <w:rPr>
          <w:rFonts w:asciiTheme="minorEastAsia" w:eastAsiaTheme="minorEastAsia" w:hAnsiTheme="minorEastAsia" w:cs="宋体"/>
          <w:szCs w:val="21"/>
        </w:rPr>
        <w:t>7300</w:t>
      </w:r>
      <w:r w:rsidRPr="00656AC2">
        <w:rPr>
          <w:rFonts w:asciiTheme="minorEastAsia" w:eastAsiaTheme="minorEastAsia" w:hAnsiTheme="minorEastAsia" w:cs="宋体" w:hint="eastAsia"/>
          <w:szCs w:val="21"/>
        </w:rPr>
        <w:t>万美元的市场。公司拟以</w:t>
      </w:r>
      <w:r w:rsidRPr="00656AC2">
        <w:rPr>
          <w:rFonts w:asciiTheme="minorEastAsia" w:eastAsiaTheme="minorEastAsia" w:hAnsiTheme="minorEastAsia" w:cs="宋体"/>
          <w:szCs w:val="21"/>
        </w:rPr>
        <w:t>15%</w:t>
      </w:r>
      <w:r w:rsidRPr="00656AC2">
        <w:rPr>
          <w:rFonts w:asciiTheme="minorEastAsia" w:eastAsiaTheme="minorEastAsia" w:hAnsiTheme="minorEastAsia" w:cs="宋体" w:hint="eastAsia"/>
          <w:szCs w:val="21"/>
        </w:rPr>
        <w:t>股份换取</w:t>
      </w:r>
      <w:r w:rsidRPr="00656AC2">
        <w:rPr>
          <w:rFonts w:asciiTheme="minorEastAsia" w:eastAsiaTheme="minorEastAsia" w:hAnsiTheme="minorEastAsia" w:cs="宋体"/>
          <w:szCs w:val="21"/>
        </w:rPr>
        <w:t>50</w:t>
      </w:r>
      <w:r w:rsidRPr="00656AC2">
        <w:rPr>
          <w:rFonts w:asciiTheme="minorEastAsia" w:eastAsiaTheme="minorEastAsia" w:hAnsiTheme="minorEastAsia" w:cs="宋体" w:hint="eastAsia"/>
          <w:szCs w:val="21"/>
        </w:rPr>
        <w:t>万美金天使轮融资。资金主要用处为网站开发、宣传和人事。退出机制包括上市、并购和管理层收购。</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201700279</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项目名称：时梦数学定制教育项目</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第一参赛者姓名：陆星池</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应用行业领域：其他高新技术领域</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lastRenderedPageBreak/>
        <w:t>通过浸没式数学体验，数学沙龙，以及高级定制教育服务，培养学生对数学知识的兴趣爱好，提升学生自主探索数学问题的积极性和能力，打造中国领先的数学教育文化产业。</w:t>
      </w:r>
      <w:r w:rsidRPr="00656AC2">
        <w:rPr>
          <w:rFonts w:asciiTheme="minorEastAsia" w:eastAsiaTheme="minorEastAsia" w:hAnsiTheme="minorEastAsia" w:cs="宋体"/>
          <w:szCs w:val="21"/>
        </w:rPr>
        <w:t xml:space="preserve">1. </w:t>
      </w:r>
      <w:r w:rsidRPr="00656AC2">
        <w:rPr>
          <w:rFonts w:asciiTheme="minorEastAsia" w:eastAsiaTheme="minorEastAsia" w:hAnsiTheme="minorEastAsia" w:cs="宋体" w:hint="eastAsia"/>
          <w:szCs w:val="21"/>
        </w:rPr>
        <w:t>产品服务与技术：产品包括浸没式魔数工作室、备考密室逃脱、数学主题咖啡云享汇、数学衍生产品馆纪念派；服务包括初高中数学精品培优、留学精英养成计划；技术包括增强现实在数学教育领域的应用。</w:t>
      </w:r>
      <w:r w:rsidRPr="00656AC2">
        <w:rPr>
          <w:rFonts w:asciiTheme="minorEastAsia" w:eastAsiaTheme="minorEastAsia" w:hAnsiTheme="minorEastAsia" w:cs="宋体"/>
          <w:szCs w:val="21"/>
        </w:rPr>
        <w:t xml:space="preserve">2. </w:t>
      </w:r>
      <w:r w:rsidRPr="00656AC2">
        <w:rPr>
          <w:rFonts w:asciiTheme="minorEastAsia" w:eastAsiaTheme="minorEastAsia" w:hAnsiTheme="minorEastAsia" w:cs="宋体" w:hint="eastAsia"/>
          <w:szCs w:val="21"/>
        </w:rPr>
        <w:t>市场营销：线上将通过微信公众号、新浪微博、直播平台等主流媒体及大众点评、美团推广的形式进行宣传。线下将通过与有关数学研究机构、协会、高校、学校合作，在店内或高校开设论坛讲座进行推广。</w:t>
      </w:r>
      <w:r w:rsidRPr="00656AC2">
        <w:rPr>
          <w:rFonts w:asciiTheme="minorEastAsia" w:eastAsiaTheme="minorEastAsia" w:hAnsiTheme="minorEastAsia" w:cs="宋体"/>
          <w:szCs w:val="21"/>
        </w:rPr>
        <w:t xml:space="preserve">3. </w:t>
      </w:r>
      <w:r w:rsidRPr="00656AC2">
        <w:rPr>
          <w:rFonts w:asciiTheme="minorEastAsia" w:eastAsiaTheme="minorEastAsia" w:hAnsiTheme="minorEastAsia" w:cs="宋体" w:hint="eastAsia"/>
          <w:szCs w:val="21"/>
        </w:rPr>
        <w:t>效益分析：测算盈亏平衡点在第三年上半年，收益呈稳定增长趋势。社会效益，主要在于促进科学文化尤其是数学教育的发展。</w:t>
      </w:r>
      <w:r w:rsidRPr="00656AC2">
        <w:rPr>
          <w:rFonts w:asciiTheme="minorEastAsia" w:eastAsiaTheme="minorEastAsia" w:hAnsiTheme="minorEastAsia" w:cs="宋体"/>
          <w:szCs w:val="21"/>
        </w:rPr>
        <w:t xml:space="preserve">4. </w:t>
      </w:r>
      <w:r w:rsidRPr="00656AC2">
        <w:rPr>
          <w:rFonts w:asciiTheme="minorEastAsia" w:eastAsiaTheme="minorEastAsia" w:hAnsiTheme="minorEastAsia" w:cs="宋体" w:hint="eastAsia"/>
          <w:szCs w:val="21"/>
        </w:rPr>
        <w:t>目标：近期目标做好宁波旗舰店，尽快达到盈亏平衡点；长期目标培养成熟的教育产业链，开设连锁店向周边城市扩展，拓展国内市场。</w:t>
      </w:r>
      <w:r w:rsidRPr="00656AC2">
        <w:rPr>
          <w:rFonts w:asciiTheme="minorEastAsia" w:eastAsiaTheme="minorEastAsia" w:hAnsiTheme="minorEastAsia" w:cs="宋体"/>
          <w:szCs w:val="21"/>
        </w:rPr>
        <w:t xml:space="preserve">5. </w:t>
      </w:r>
      <w:r w:rsidRPr="00656AC2">
        <w:rPr>
          <w:rFonts w:asciiTheme="minorEastAsia" w:eastAsiaTheme="minorEastAsia" w:hAnsiTheme="minorEastAsia" w:cs="宋体" w:hint="eastAsia"/>
          <w:szCs w:val="21"/>
        </w:rPr>
        <w:t>风险与控制：有一定的市场风险，将通过调整营销策略，更新产品、服务和技术等方式进行规避。</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201700280</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项目名称：基于低功耗物联网的云端监测服务</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第一参赛者姓名：邱黎明</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地区：新西兰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应用行业领域：电子信息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本项目旨在将低功耗物联网技术与远程云端平台相结合开发整套完整的解决方案来填补国内现阶段管道裂纹智能监测的市场空白。产品涵盖的服务包括：</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）使用自主研发的低功耗智能无线传感器节点对管道进行</w:t>
      </w:r>
      <w:r w:rsidRPr="00656AC2">
        <w:rPr>
          <w:rFonts w:asciiTheme="minorEastAsia" w:eastAsiaTheme="minorEastAsia" w:hAnsiTheme="minorEastAsia" w:cs="宋体"/>
          <w:szCs w:val="21"/>
        </w:rPr>
        <w:t>24</w:t>
      </w:r>
      <w:r w:rsidRPr="00656AC2">
        <w:rPr>
          <w:rFonts w:asciiTheme="minorEastAsia" w:eastAsiaTheme="minorEastAsia" w:hAnsiTheme="minorEastAsia" w:cs="宋体" w:hint="eastAsia"/>
          <w:szCs w:val="21"/>
        </w:rPr>
        <w:t>小时无间断的实时监测；</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）检测到管道泄漏后及时针对泄漏部位进行裂纹大小评估与定位；</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）预警信号实时发送到云端监测与控制平台；</w:t>
      </w:r>
      <w:r w:rsidRPr="00656AC2">
        <w:rPr>
          <w:rFonts w:asciiTheme="minorEastAsia" w:eastAsiaTheme="minorEastAsia" w:hAnsiTheme="minorEastAsia" w:cs="宋体"/>
          <w:szCs w:val="21"/>
        </w:rPr>
        <w:t>4</w:t>
      </w:r>
      <w:r w:rsidRPr="00656AC2">
        <w:rPr>
          <w:rFonts w:asciiTheme="minorEastAsia" w:eastAsiaTheme="minorEastAsia" w:hAnsiTheme="minorEastAsia" w:cs="宋体" w:hint="eastAsia"/>
          <w:szCs w:val="21"/>
        </w:rPr>
        <w:t>）云端平台实时数据记录与分析以及抢修队派送等。具有实时性强、检测精度高、工作寿命长以及可移植性高等技术优势。技术与管理团队主要来自新西兰奥克兰大学的博士，具有良好的的技术支持与国际视野。本项目主要面向管道经营企业（如饮用水、天然气供应公司及中石油等）。拟采用的营销模式包括：</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）公司硬件与软件打包出售；</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）提供公司云平台服务器租赁服务；</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）公司专业人员提供整套监测系统的实地安装与日常维护服务；</w:t>
      </w:r>
      <w:r w:rsidRPr="00656AC2">
        <w:rPr>
          <w:rFonts w:asciiTheme="minorEastAsia" w:eastAsiaTheme="minorEastAsia" w:hAnsiTheme="minorEastAsia" w:cs="宋体"/>
          <w:szCs w:val="21"/>
        </w:rPr>
        <w:t>4</w:t>
      </w:r>
      <w:r w:rsidRPr="00656AC2">
        <w:rPr>
          <w:rFonts w:asciiTheme="minorEastAsia" w:eastAsiaTheme="minorEastAsia" w:hAnsiTheme="minorEastAsia" w:cs="宋体" w:hint="eastAsia"/>
          <w:szCs w:val="21"/>
        </w:rPr>
        <w:t>）为管道经营企业员工提供整套监测系统的操作与维护专业培训。综上所述，本项目既符合国家未来的规划发展需求又具备技术壁垒高、投资收益大、收益持续时间长等特点。项目初期拟融资</w:t>
      </w:r>
      <w:r w:rsidRPr="00656AC2">
        <w:rPr>
          <w:rFonts w:asciiTheme="minorEastAsia" w:eastAsiaTheme="minorEastAsia" w:hAnsiTheme="minorEastAsia" w:cs="宋体"/>
          <w:szCs w:val="21"/>
        </w:rPr>
        <w:t>200</w:t>
      </w:r>
      <w:r w:rsidRPr="00656AC2">
        <w:rPr>
          <w:rFonts w:asciiTheme="minorEastAsia" w:eastAsiaTheme="minorEastAsia" w:hAnsiTheme="minorEastAsia" w:cs="宋体" w:hint="eastAsia"/>
          <w:szCs w:val="21"/>
        </w:rPr>
        <w:t>万元用于软硬件产品及云端平台的开发。同时希望寻求国内硬件代工厂合作，加速产品研发周期。退出机制可为上市、并购或股份回购。</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201700282</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项目名称：毕利欧普</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第一参赛者姓名：李师豪</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地区：新加坡</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应用行业领域：生物与新医药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新生儿黄疸是最常见的临床问题之一，高达</w:t>
      </w:r>
      <w:r w:rsidRPr="00656AC2">
        <w:rPr>
          <w:rFonts w:asciiTheme="minorEastAsia" w:eastAsiaTheme="minorEastAsia" w:hAnsiTheme="minorEastAsia" w:cs="宋体"/>
          <w:szCs w:val="21"/>
        </w:rPr>
        <w:t xml:space="preserve"> 60%</w:t>
      </w:r>
      <w:r w:rsidRPr="00656AC2">
        <w:rPr>
          <w:rFonts w:asciiTheme="minorEastAsia" w:eastAsiaTheme="minorEastAsia" w:hAnsiTheme="minorEastAsia" w:cs="宋体" w:hint="eastAsia"/>
          <w:szCs w:val="21"/>
        </w:rPr>
        <w:t>的足月儿和</w:t>
      </w:r>
      <w:r w:rsidRPr="00656AC2">
        <w:rPr>
          <w:rFonts w:asciiTheme="minorEastAsia" w:eastAsiaTheme="minorEastAsia" w:hAnsiTheme="minorEastAsia" w:cs="宋体"/>
          <w:szCs w:val="21"/>
        </w:rPr>
        <w:t xml:space="preserve"> 80%</w:t>
      </w:r>
      <w:r w:rsidRPr="00656AC2">
        <w:rPr>
          <w:rFonts w:asciiTheme="minorEastAsia" w:eastAsiaTheme="minorEastAsia" w:hAnsiTheme="minorEastAsia" w:cs="宋体" w:hint="eastAsia"/>
          <w:szCs w:val="21"/>
        </w:rPr>
        <w:t>的早产儿都会在出生后患有不同程度的黄疸。黄疸的早期呵护对于新生儿避免脑损伤至关重要。目前的筛查和诊断工具为经皮胆黄疸仪和血液胆红素仪，然而在黄疸的光治疗过程中仅可以通过频繁的采血进行监测。经皮黄疸仪的准确性低，受肤色影响，且不能在光治疗阶段使用；血液检测等待时间长，需采血且有感染风险。因此，毕利欧普开发了新一代的</w:t>
      </w:r>
      <w:r w:rsidRPr="00656AC2">
        <w:rPr>
          <w:rFonts w:asciiTheme="minorEastAsia" w:eastAsiaTheme="minorEastAsia" w:hAnsiTheme="minorEastAsia" w:cs="宋体" w:hint="eastAsia"/>
          <w:szCs w:val="21"/>
        </w:rPr>
        <w:lastRenderedPageBreak/>
        <w:t>新生儿无痛黄疸检测仪，通过测量巩膜胆红素浓度对黄疸进行监测。我们的目标是减少在黄疸监测过程中对婴儿的采血检测，为医院节省时间和成本、提高效率，并在进入市场的下一阶段取代经皮黄疸仪。目前我们的目标客户为医院，在打开市场后，会将市场扩展到家庭医疗护理，同时不断开发新的产品。毕利欧普拥有独立的知识产权以及经验丰富的创始团队，三位创始人均有创业或企业运营经验，其中陶帝德博士在新加坡和德国的两家创业公司已融资超过两千五百万美元。毕利欧普目前在新加坡的创业孵化园发展，并获得了第一笔运营资金。我们正在加快开展产品研发和临床实验，为后续医疗仪器注册申报做准备。融资需求：我们寻求一千万以上的融资，截止日期为</w:t>
      </w:r>
      <w:r w:rsidRPr="00656AC2">
        <w:rPr>
          <w:rFonts w:asciiTheme="minorEastAsia" w:eastAsiaTheme="minorEastAsia" w:hAnsiTheme="minorEastAsia" w:cs="宋体"/>
          <w:szCs w:val="21"/>
        </w:rPr>
        <w:t>2018</w:t>
      </w:r>
      <w:r w:rsidRPr="00656AC2">
        <w:rPr>
          <w:rFonts w:asciiTheme="minorEastAsia" w:eastAsiaTheme="minorEastAsia" w:hAnsiTheme="minorEastAsia" w:cs="宋体" w:hint="eastAsia"/>
          <w:szCs w:val="21"/>
        </w:rPr>
        <w:t>年</w:t>
      </w:r>
      <w:r w:rsidRPr="00656AC2">
        <w:rPr>
          <w:rFonts w:asciiTheme="minorEastAsia" w:eastAsiaTheme="minorEastAsia" w:hAnsiTheme="minorEastAsia" w:cs="宋体"/>
          <w:szCs w:val="21"/>
        </w:rPr>
        <w:t>12</w:t>
      </w:r>
      <w:r w:rsidRPr="00656AC2">
        <w:rPr>
          <w:rFonts w:asciiTheme="minorEastAsia" w:eastAsiaTheme="minorEastAsia" w:hAnsiTheme="minorEastAsia" w:cs="宋体" w:hint="eastAsia"/>
          <w:szCs w:val="21"/>
        </w:rPr>
        <w:t>月。</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201700283</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项目名称：可穿戴型软体机器人平台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第一参赛者姓名：虞诗强</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地区：新西兰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应用行业领域：生物与新医药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由于社会老龄化趋势日益显著，养老看护需求极速扩大，与之配套的养生保健按摩及肢体运动康复的医疗服务市场人才缺口难以解决；同时，老龄化社会加重了年轻人的工作压力，众多老年病、职业病（如中风、颈椎病）呈早龄化趋势。相关资料显示：未来我国养老市场的规模可达万亿，康复市场规模可达百亿，且成长空间巨大。传统的基于人工或简单的医疗设备的护理方式已无法满足市场需求。养老和康复市场亟需引入机器人技术：如利用可穿戴型软体机器人（</w:t>
      </w:r>
      <w:r w:rsidRPr="00656AC2">
        <w:rPr>
          <w:rFonts w:asciiTheme="minorEastAsia" w:eastAsiaTheme="minorEastAsia" w:hAnsiTheme="minorEastAsia" w:cs="宋体"/>
          <w:szCs w:val="21"/>
        </w:rPr>
        <w:t>wearable soft-bodied robot</w:t>
      </w:r>
      <w:r w:rsidRPr="00656AC2">
        <w:rPr>
          <w:rFonts w:asciiTheme="minorEastAsia" w:eastAsiaTheme="minorEastAsia" w:hAnsiTheme="minorEastAsia" w:cs="宋体" w:hint="eastAsia"/>
          <w:szCs w:val="21"/>
        </w:rPr>
        <w:t>）辅助虚弱老人完成必要的肢体活动，帮助病人完成身体特定部位的康复训练等。本项目采用平台化思维进行项目开发，提供基于脑电（</w:t>
      </w:r>
      <w:r w:rsidRPr="00656AC2">
        <w:rPr>
          <w:rFonts w:asciiTheme="minorEastAsia" w:eastAsiaTheme="minorEastAsia" w:hAnsiTheme="minorEastAsia" w:cs="宋体"/>
          <w:szCs w:val="21"/>
        </w:rPr>
        <w:t>EEG</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肌电（</w:t>
      </w:r>
      <w:r w:rsidRPr="00656AC2">
        <w:rPr>
          <w:rFonts w:asciiTheme="minorEastAsia" w:eastAsiaTheme="minorEastAsia" w:hAnsiTheme="minorEastAsia" w:cs="宋体"/>
          <w:szCs w:val="21"/>
        </w:rPr>
        <w:t>EMG</w:t>
      </w:r>
      <w:r w:rsidRPr="00656AC2">
        <w:rPr>
          <w:rFonts w:asciiTheme="minorEastAsia" w:eastAsiaTheme="minorEastAsia" w:hAnsiTheme="minorEastAsia" w:cs="宋体" w:hint="eastAsia"/>
          <w:szCs w:val="21"/>
        </w:rPr>
        <w:t>）控制（主动运动控制）、体域网（</w:t>
      </w:r>
      <w:r w:rsidRPr="00656AC2">
        <w:rPr>
          <w:rFonts w:asciiTheme="minorEastAsia" w:eastAsiaTheme="minorEastAsia" w:hAnsiTheme="minorEastAsia" w:cs="宋体"/>
          <w:szCs w:val="21"/>
        </w:rPr>
        <w:t>BAN</w:t>
      </w:r>
      <w:r w:rsidRPr="00656AC2">
        <w:rPr>
          <w:rFonts w:asciiTheme="minorEastAsia" w:eastAsiaTheme="minorEastAsia" w:hAnsiTheme="minorEastAsia" w:cs="宋体" w:hint="eastAsia"/>
          <w:szCs w:val="21"/>
        </w:rPr>
        <w:t>）、气动驱动（软体机器人</w:t>
      </w:r>
      <w:r w:rsidRPr="00656AC2">
        <w:rPr>
          <w:rFonts w:asciiTheme="minorEastAsia" w:eastAsiaTheme="minorEastAsia" w:hAnsiTheme="minorEastAsia" w:cs="宋体"/>
          <w:szCs w:val="21"/>
        </w:rPr>
        <w:t>Soft-bodied robot</w:t>
      </w:r>
      <w:r w:rsidRPr="00656AC2">
        <w:rPr>
          <w:rFonts w:asciiTheme="minorEastAsia" w:eastAsiaTheme="minorEastAsia" w:hAnsiTheme="minorEastAsia" w:cs="宋体" w:hint="eastAsia"/>
          <w:szCs w:val="21"/>
        </w:rPr>
        <w:t>）的可穿戴型软体机器人，第三方（消费者或企业）可根据自身需求通过平台提供的软件接口（针对消费端）或</w:t>
      </w:r>
      <w:r w:rsidRPr="00656AC2">
        <w:rPr>
          <w:rFonts w:asciiTheme="minorEastAsia" w:eastAsiaTheme="minorEastAsia" w:hAnsiTheme="minorEastAsia" w:cs="宋体"/>
          <w:szCs w:val="21"/>
        </w:rPr>
        <w:t>API</w:t>
      </w:r>
      <w:r w:rsidRPr="00656AC2">
        <w:rPr>
          <w:rFonts w:asciiTheme="minorEastAsia" w:eastAsiaTheme="minorEastAsia" w:hAnsiTheme="minorEastAsia" w:cs="宋体" w:hint="eastAsia"/>
          <w:szCs w:val="21"/>
        </w:rPr>
        <w:t>接口（针对企业端）配置或开发相应的定制化机器人。本团队研制的软体机器人平台已应用于中风患者手部康复机器人产品的开发。目前相关产品处于产品原型改进及实验阶段，拟寻求具有国内医疗资源的合作者进行适用于国内医疗康复市场的商业化产品开发。本项目拟融资</w:t>
      </w:r>
      <w:r w:rsidRPr="00656AC2">
        <w:rPr>
          <w:rFonts w:asciiTheme="minorEastAsia" w:eastAsiaTheme="minorEastAsia" w:hAnsiTheme="minorEastAsia" w:cs="宋体"/>
          <w:szCs w:val="21"/>
        </w:rPr>
        <w:t>400</w:t>
      </w:r>
      <w:r w:rsidRPr="00656AC2">
        <w:rPr>
          <w:rFonts w:asciiTheme="minorEastAsia" w:eastAsiaTheme="minorEastAsia" w:hAnsiTheme="minorEastAsia" w:cs="宋体" w:hint="eastAsia"/>
          <w:szCs w:val="21"/>
        </w:rPr>
        <w:t>万，出让股权</w:t>
      </w:r>
      <w:r w:rsidRPr="00656AC2">
        <w:rPr>
          <w:rFonts w:asciiTheme="minorEastAsia" w:eastAsiaTheme="minorEastAsia" w:hAnsiTheme="minorEastAsia" w:cs="宋体"/>
          <w:szCs w:val="21"/>
        </w:rPr>
        <w:t>10%</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201700285</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w:t>
      </w:r>
      <w:r w:rsidRPr="00656AC2">
        <w:rPr>
          <w:rFonts w:asciiTheme="minorEastAsia" w:eastAsiaTheme="minorEastAsia" w:hAnsiTheme="minorEastAsia" w:cs="宋体"/>
          <w:szCs w:val="21"/>
        </w:rPr>
        <w:t xml:space="preserve">HALO </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第一参赛者姓名：蔡丰胜</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地区：英国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应用行业领域：新能源与节能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szCs w:val="21"/>
        </w:rPr>
        <w:t>HALO</w:t>
      </w:r>
      <w:r w:rsidRPr="00656AC2">
        <w:rPr>
          <w:rFonts w:asciiTheme="minorEastAsia" w:eastAsiaTheme="minorEastAsia" w:hAnsiTheme="minorEastAsia" w:cs="宋体" w:hint="eastAsia"/>
          <w:szCs w:val="21"/>
        </w:rPr>
        <w:t>所研制的集照明与充电于一体的可穿戴太阳能设备，可为世界上</w:t>
      </w:r>
      <w:r w:rsidRPr="00656AC2">
        <w:rPr>
          <w:rFonts w:asciiTheme="minorEastAsia" w:eastAsiaTheme="minorEastAsia" w:hAnsiTheme="minorEastAsia" w:cs="宋体"/>
          <w:szCs w:val="21"/>
        </w:rPr>
        <w:t>30</w:t>
      </w:r>
      <w:r w:rsidRPr="00656AC2">
        <w:rPr>
          <w:rFonts w:asciiTheme="minorEastAsia" w:eastAsiaTheme="minorEastAsia" w:hAnsiTheme="minorEastAsia" w:cs="宋体" w:hint="eastAsia"/>
          <w:szCs w:val="21"/>
        </w:rPr>
        <w:t>亿仍然没有电力供应的人口提供健康高质的照明，从而大幅降低甚至完全避免有毒煤油灯和蜡烛的使用，在提高人们生活质量的同时也起到保护环境的作用。该产品使用英国剑桥大学研发的，已受专利保护的高性能发光二极管（</w:t>
      </w:r>
      <w:r w:rsidRPr="00656AC2">
        <w:rPr>
          <w:rFonts w:asciiTheme="minorEastAsia" w:eastAsiaTheme="minorEastAsia" w:hAnsiTheme="minorEastAsia" w:cs="宋体"/>
          <w:szCs w:val="21"/>
        </w:rPr>
        <w:t>LED</w:t>
      </w:r>
      <w:r w:rsidRPr="00656AC2">
        <w:rPr>
          <w:rFonts w:asciiTheme="minorEastAsia" w:eastAsiaTheme="minorEastAsia" w:hAnsiTheme="minorEastAsia" w:cs="宋体" w:hint="eastAsia"/>
          <w:szCs w:val="21"/>
        </w:rPr>
        <w:t>），其极低的造价为我们的产品带来了显著的价格优势。此外，特殊设计的控制电路保证了此太阳能器件在任何天气环境下皆可高效运行且使用寿命高达</w:t>
      </w:r>
      <w:r w:rsidRPr="00656AC2">
        <w:rPr>
          <w:rFonts w:asciiTheme="minorEastAsia" w:eastAsiaTheme="minorEastAsia" w:hAnsiTheme="minorEastAsia" w:cs="宋体"/>
          <w:szCs w:val="21"/>
        </w:rPr>
        <w:t>10</w:t>
      </w:r>
      <w:r w:rsidRPr="00656AC2">
        <w:rPr>
          <w:rFonts w:asciiTheme="minorEastAsia" w:eastAsiaTheme="minorEastAsia" w:hAnsiTheme="minorEastAsia" w:cs="宋体" w:hint="eastAsia"/>
          <w:szCs w:val="21"/>
        </w:rPr>
        <w:t>年。该产品的特殊设计使得与竞争者相比所需太阳能板的面积大副度减少，从而可以进一步强化我们产品的价格优势。除此之外，其可穿戴的特点为该产品以后附加心率检测、计步器等医疗健康功能提供了便利。此产品可帮助缺乏电力供应的人群在夜间获得照明。同时，我</w:t>
      </w:r>
      <w:r w:rsidRPr="00656AC2">
        <w:rPr>
          <w:rFonts w:asciiTheme="minorEastAsia" w:eastAsiaTheme="minorEastAsia" w:hAnsiTheme="minorEastAsia" w:cs="宋体" w:hint="eastAsia"/>
          <w:szCs w:val="21"/>
        </w:rPr>
        <w:lastRenderedPageBreak/>
        <w:t>们在越南地区的实地测试用户的反馈还高度认可了其可穿戴的特点，提供了轻便、便携的照明光源。我们所具有的价格优势可以更快捷地实现欠发达地区的产品配送，保证快速高效的市场渗透，从而帮助更多的家庭实现照明需要。在运营方面，我们提出双向商业模式。简单来说，即向发达地区，如中国东部沿海和英国城市地区，配送</w:t>
      </w:r>
      <w:r w:rsidRPr="00656AC2">
        <w:rPr>
          <w:rFonts w:asciiTheme="minorEastAsia" w:eastAsiaTheme="minorEastAsia" w:hAnsiTheme="minorEastAsia" w:cs="宋体"/>
          <w:szCs w:val="21"/>
        </w:rPr>
        <w:t>HALO</w:t>
      </w:r>
      <w:r w:rsidRPr="00656AC2">
        <w:rPr>
          <w:rFonts w:asciiTheme="minorEastAsia" w:eastAsiaTheme="minorEastAsia" w:hAnsiTheme="minorEastAsia" w:cs="宋体" w:hint="eastAsia"/>
          <w:szCs w:val="21"/>
        </w:rPr>
        <w:t>的精致款产品，作为户外活动的充电和照明设备进行销售。向欠发达地区，如中国西部和南亚部分地区，输送</w:t>
      </w:r>
      <w:r w:rsidRPr="00656AC2">
        <w:rPr>
          <w:rFonts w:asciiTheme="minorEastAsia" w:eastAsiaTheme="minorEastAsia" w:hAnsiTheme="minorEastAsia" w:cs="宋体"/>
          <w:szCs w:val="21"/>
        </w:rPr>
        <w:t>HALO</w:t>
      </w:r>
      <w:r w:rsidRPr="00656AC2">
        <w:rPr>
          <w:rFonts w:asciiTheme="minorEastAsia" w:eastAsiaTheme="minorEastAsia" w:hAnsiTheme="minorEastAsia" w:cs="宋体" w:hint="eastAsia"/>
          <w:szCs w:val="21"/>
        </w:rPr>
        <w:t>的经济款产品，帮助没有电力供应的人群解决照明需求。同时，在发达地区的销售营利所得将用来支持在欠发达地区的销售，从而维持其更低的销售价格，以达到更快的市场渗透。</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201700287</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项目名称：海葵再生医学</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第一参赛者姓名：许羊</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地区：英国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应用行业领域：生物与新医药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海葵再生医学是一家研究再生软骨与周围神经组织的研究型公司。我们旨在通过植入我们自主研发的生物支架进入人体，促进原本难以愈合的损伤再生，从而达到治疗神经受损和软骨缺损而引发的关节炎。目前，我们拥有两款产品，分别为周围神经生物支架（</w:t>
      </w:r>
      <w:r w:rsidRPr="00656AC2">
        <w:rPr>
          <w:rFonts w:asciiTheme="minorEastAsia" w:eastAsiaTheme="minorEastAsia" w:hAnsiTheme="minorEastAsia" w:cs="宋体"/>
          <w:szCs w:val="21"/>
        </w:rPr>
        <w:t>HK-5869</w:t>
      </w:r>
      <w:r w:rsidRPr="00656AC2">
        <w:rPr>
          <w:rFonts w:asciiTheme="minorEastAsia" w:eastAsiaTheme="minorEastAsia" w:hAnsiTheme="minorEastAsia" w:cs="宋体" w:hint="eastAsia"/>
          <w:szCs w:val="21"/>
        </w:rPr>
        <w:t>）和软骨生物支架（</w:t>
      </w:r>
      <w:r w:rsidRPr="00656AC2">
        <w:rPr>
          <w:rFonts w:asciiTheme="minorEastAsia" w:eastAsiaTheme="minorEastAsia" w:hAnsiTheme="minorEastAsia" w:cs="宋体"/>
          <w:szCs w:val="21"/>
        </w:rPr>
        <w:t>HK-1958</w:t>
      </w:r>
      <w:r w:rsidRPr="00656AC2">
        <w:rPr>
          <w:rFonts w:asciiTheme="minorEastAsia" w:eastAsiaTheme="minorEastAsia" w:hAnsiTheme="minorEastAsia" w:cs="宋体" w:hint="eastAsia"/>
          <w:szCs w:val="21"/>
        </w:rPr>
        <w:t>）。周围神经损伤和关节炎分别在中国影响着数以百万和超过一亿的患者。一般来说，严重的神经或软骨损伤需要通过手术，移植新的自体组织进入受损处。然而，可移植的组织数量以及疼痛的二次伤害限制着手术的成功率与患者接受度。通过植入支架，我们可以大幅度提高两者。以软骨支架为例，我们的胶原生物支架属于最新的第四代关节软骨修复技术，而且具有与其他第四代关节软骨修复材料不同的过渡型双层结构，以提高力学性能来实现更好的模拟人体软骨关节。生物对比试验也显示我们的支架具有更好的生物性能。</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201700288</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项目名称：激光辅助基因药物导入技术</w:t>
      </w:r>
      <w:r w:rsidRPr="00656AC2">
        <w:rPr>
          <w:rFonts w:asciiTheme="minorEastAsia" w:eastAsiaTheme="minorEastAsia" w:hAnsiTheme="minorEastAsia" w:cs="Arial"/>
          <w:szCs w:val="21"/>
        </w:rPr>
        <w:t>——</w:t>
      </w:r>
      <w:r w:rsidRPr="00656AC2">
        <w:rPr>
          <w:rFonts w:asciiTheme="minorEastAsia" w:eastAsiaTheme="minorEastAsia" w:hAnsiTheme="minorEastAsia" w:cs="宋体" w:hint="eastAsia"/>
          <w:szCs w:val="21"/>
        </w:rPr>
        <w:t>基于超材料技术的精准医疗设备</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第一参赛者姓名：毕海</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应用行业领域：新材料</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本团队</w:t>
      </w:r>
      <w:r w:rsidRPr="00656AC2">
        <w:rPr>
          <w:rFonts w:asciiTheme="minorEastAsia" w:eastAsiaTheme="minorEastAsia" w:hAnsiTheme="minorEastAsia" w:cs="宋体"/>
          <w:szCs w:val="21"/>
        </w:rPr>
        <w:t>META</w:t>
      </w:r>
      <w:r w:rsidRPr="00656AC2">
        <w:rPr>
          <w:rFonts w:asciiTheme="minorEastAsia" w:eastAsiaTheme="minorEastAsia" w:hAnsiTheme="minorEastAsia" w:cs="宋体" w:hint="eastAsia"/>
          <w:szCs w:val="21"/>
        </w:rPr>
        <w:t>在美国哈佛大学工程与应用科学学院开发完成一项大分子药物输送技术。基于精准医学理念发展出的体细胞跨膜物质输运技术为现代医学的发展提供了一种革命性的药物输送手段。与传统方法相比，这种新的技术手段不仅能实现大分子物质的高效导入，并且可以将功能性药物精准地输送到病变细胞，实现疾病的精准医疗。本团队专利技术的基本原理，是超材料在生物自适应的激光激发下产生极高近场电磁场强度，并产生近场电磁波。本团队已实现的创新突破为：利用此种近场电磁波人为地将细胞膜上的蛋白质通道拓宽，以实现营养物质、药物、</w:t>
      </w:r>
      <w:r w:rsidRPr="00656AC2">
        <w:rPr>
          <w:rFonts w:asciiTheme="minorEastAsia" w:eastAsiaTheme="minorEastAsia" w:hAnsiTheme="minorEastAsia" w:cs="宋体"/>
          <w:szCs w:val="21"/>
        </w:rPr>
        <w:t>DNA</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CRISPR-CAS9</w:t>
      </w:r>
      <w:r w:rsidRPr="00656AC2">
        <w:rPr>
          <w:rFonts w:asciiTheme="minorEastAsia" w:eastAsiaTheme="minorEastAsia" w:hAnsiTheme="minorEastAsia" w:cs="宋体" w:hint="eastAsia"/>
          <w:szCs w:val="21"/>
        </w:rPr>
        <w:t>，蛋白质抗体，多肽等一系列大分子材料的跨细胞膜导入。我们的精准医疗产品</w:t>
      </w:r>
      <w:r w:rsidRPr="00656AC2">
        <w:rPr>
          <w:rFonts w:asciiTheme="minorEastAsia" w:eastAsiaTheme="minorEastAsia" w:hAnsiTheme="minorEastAsia" w:cs="宋体"/>
          <w:szCs w:val="21"/>
        </w:rPr>
        <w:t>Meta-Pro</w:t>
      </w:r>
      <w:r w:rsidRPr="00656AC2">
        <w:rPr>
          <w:rFonts w:asciiTheme="minorEastAsia" w:eastAsiaTheme="minorEastAsia" w:hAnsiTheme="minorEastAsia" w:cs="宋体" w:hint="eastAsia"/>
          <w:szCs w:val="21"/>
        </w:rPr>
        <w:t>利用可实现完全非侵入式，高精度（体细胞级别）药物输运以及</w:t>
      </w:r>
      <w:r w:rsidRPr="00656AC2">
        <w:rPr>
          <w:rFonts w:asciiTheme="minorEastAsia" w:eastAsiaTheme="minorEastAsia" w:hAnsiTheme="minorEastAsia" w:cs="宋体"/>
          <w:szCs w:val="21"/>
        </w:rPr>
        <w:t>DNA</w:t>
      </w:r>
      <w:r w:rsidRPr="00656AC2">
        <w:rPr>
          <w:rFonts w:asciiTheme="minorEastAsia" w:eastAsiaTheme="minorEastAsia" w:hAnsiTheme="minorEastAsia" w:cs="宋体" w:hint="eastAsia"/>
          <w:szCs w:val="21"/>
        </w:rPr>
        <w:t>导入。作为一类通用的精准医疗药物释放技术产品，它比纳米无针头注射器更高效，应用范围更广；比传统</w:t>
      </w:r>
      <w:r w:rsidRPr="00656AC2">
        <w:rPr>
          <w:rFonts w:asciiTheme="minorEastAsia" w:eastAsiaTheme="minorEastAsia" w:hAnsiTheme="minorEastAsia" w:cs="宋体"/>
          <w:szCs w:val="21"/>
        </w:rPr>
        <w:t>DNA</w:t>
      </w:r>
      <w:r w:rsidRPr="00656AC2">
        <w:rPr>
          <w:rFonts w:asciiTheme="minorEastAsia" w:eastAsiaTheme="minorEastAsia" w:hAnsiTheme="minorEastAsia" w:cs="宋体" w:hint="eastAsia"/>
          <w:szCs w:val="21"/>
        </w:rPr>
        <w:t>导入技术更安全。另外，针对美容市场，我们开发了另一系列产品</w:t>
      </w:r>
      <w:r w:rsidRPr="00656AC2">
        <w:rPr>
          <w:rFonts w:asciiTheme="minorEastAsia" w:eastAsiaTheme="minorEastAsia" w:hAnsiTheme="minorEastAsia" w:cs="宋体"/>
          <w:szCs w:val="21"/>
        </w:rPr>
        <w:t>Meta-Mask</w:t>
      </w:r>
      <w:r w:rsidRPr="00656AC2">
        <w:rPr>
          <w:rFonts w:asciiTheme="minorEastAsia" w:eastAsiaTheme="minorEastAsia" w:hAnsiTheme="minorEastAsia" w:cs="宋体" w:hint="eastAsia"/>
          <w:szCs w:val="21"/>
        </w:rPr>
        <w:t>，可将营养物质安全、高效地输送到皮肤深层细胞。目前，针对婴幼儿急性白血病治疗的</w:t>
      </w:r>
      <w:r w:rsidRPr="00656AC2">
        <w:rPr>
          <w:rFonts w:asciiTheme="minorEastAsia" w:eastAsiaTheme="minorEastAsia" w:hAnsiTheme="minorEastAsia" w:cs="宋体"/>
          <w:szCs w:val="21"/>
        </w:rPr>
        <w:t>Meta-Pro</w:t>
      </w:r>
      <w:r w:rsidRPr="00656AC2">
        <w:rPr>
          <w:rFonts w:asciiTheme="minorEastAsia" w:eastAsiaTheme="minorEastAsia" w:hAnsiTheme="minorEastAsia" w:cs="宋体" w:hint="eastAsia"/>
          <w:szCs w:val="21"/>
        </w:rPr>
        <w:t>已经在化疗药物释放和</w:t>
      </w:r>
      <w:r w:rsidRPr="00656AC2">
        <w:rPr>
          <w:rFonts w:asciiTheme="minorEastAsia" w:eastAsiaTheme="minorEastAsia" w:hAnsiTheme="minorEastAsia" w:cs="宋体" w:hint="eastAsia"/>
          <w:szCs w:val="21"/>
        </w:rPr>
        <w:lastRenderedPageBreak/>
        <w:t>基因疗法两个方向开始临床应用试验，而</w:t>
      </w:r>
      <w:r w:rsidRPr="00656AC2">
        <w:rPr>
          <w:rFonts w:asciiTheme="minorEastAsia" w:eastAsiaTheme="minorEastAsia" w:hAnsiTheme="minorEastAsia" w:cs="宋体"/>
          <w:szCs w:val="21"/>
        </w:rPr>
        <w:t>Meta-Mask</w:t>
      </w:r>
      <w:r w:rsidRPr="00656AC2">
        <w:rPr>
          <w:rFonts w:asciiTheme="minorEastAsia" w:eastAsiaTheme="minorEastAsia" w:hAnsiTheme="minorEastAsia" w:cs="宋体" w:hint="eastAsia"/>
          <w:szCs w:val="21"/>
        </w:rPr>
        <w:t>已经完成了临床试验，中试量产阶段，预计</w:t>
      </w:r>
      <w:r w:rsidRPr="00656AC2">
        <w:rPr>
          <w:rFonts w:asciiTheme="minorEastAsia" w:eastAsiaTheme="minorEastAsia" w:hAnsiTheme="minorEastAsia" w:cs="宋体"/>
          <w:szCs w:val="21"/>
        </w:rPr>
        <w:t>2017</w:t>
      </w:r>
      <w:r w:rsidRPr="00656AC2">
        <w:rPr>
          <w:rFonts w:asciiTheme="minorEastAsia" w:eastAsiaTheme="minorEastAsia" w:hAnsiTheme="minorEastAsia" w:cs="宋体" w:hint="eastAsia"/>
          <w:szCs w:val="21"/>
        </w:rPr>
        <w:t>年</w:t>
      </w:r>
      <w:r w:rsidRPr="00656AC2">
        <w:rPr>
          <w:rFonts w:asciiTheme="minorEastAsia" w:eastAsiaTheme="minorEastAsia" w:hAnsiTheme="minorEastAsia" w:cs="宋体"/>
          <w:szCs w:val="21"/>
        </w:rPr>
        <w:t>12</w:t>
      </w:r>
      <w:r w:rsidRPr="00656AC2">
        <w:rPr>
          <w:rFonts w:asciiTheme="minorEastAsia" w:eastAsiaTheme="minorEastAsia" w:hAnsiTheme="minorEastAsia" w:cs="宋体" w:hint="eastAsia"/>
          <w:szCs w:val="21"/>
        </w:rPr>
        <w:t>月上市。基于临床试验周期及经费筹集等多方面因素，我们的市场策略将分为医疗（</w:t>
      </w:r>
      <w:r w:rsidRPr="00656AC2">
        <w:rPr>
          <w:rFonts w:asciiTheme="minorEastAsia" w:eastAsiaTheme="minorEastAsia" w:hAnsiTheme="minorEastAsia" w:cs="宋体"/>
          <w:szCs w:val="21"/>
        </w:rPr>
        <w:t>Meta-Pro</w:t>
      </w:r>
      <w:r w:rsidRPr="00656AC2">
        <w:rPr>
          <w:rFonts w:asciiTheme="minorEastAsia" w:eastAsiaTheme="minorEastAsia" w:hAnsiTheme="minorEastAsia" w:cs="宋体" w:hint="eastAsia"/>
          <w:szCs w:val="21"/>
        </w:rPr>
        <w:t>）和美容（</w:t>
      </w:r>
      <w:r w:rsidRPr="00656AC2">
        <w:rPr>
          <w:rFonts w:asciiTheme="minorEastAsia" w:eastAsiaTheme="minorEastAsia" w:hAnsiTheme="minorEastAsia" w:cs="宋体"/>
          <w:szCs w:val="21"/>
        </w:rPr>
        <w:t>Meta-Mask</w:t>
      </w:r>
      <w:r w:rsidRPr="00656AC2">
        <w:rPr>
          <w:rFonts w:asciiTheme="minorEastAsia" w:eastAsiaTheme="minorEastAsia" w:hAnsiTheme="minorEastAsia" w:cs="宋体" w:hint="eastAsia"/>
          <w:szCs w:val="21"/>
        </w:rPr>
        <w:t>）两个市场方向：短期内实现专利技术在表层皮肤治疗、皮肤伤疤辅助愈合以及皮肤专业护理方面的市场化应用，并最终完成针对肿瘤的药物精准释放和基因疗法的技术研发，实现该技术在医疗市场的应用。</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201700290</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项目名称：享尚课：国外课堂</w:t>
      </w:r>
      <w:r w:rsidRPr="00656AC2">
        <w:rPr>
          <w:rFonts w:asciiTheme="minorEastAsia" w:eastAsiaTheme="minorEastAsia" w:hAnsiTheme="minorEastAsia" w:cs="宋体"/>
          <w:szCs w:val="21"/>
        </w:rPr>
        <w:t>VR</w:t>
      </w:r>
      <w:r w:rsidRPr="00656AC2">
        <w:rPr>
          <w:rFonts w:asciiTheme="minorEastAsia" w:eastAsiaTheme="minorEastAsia" w:hAnsiTheme="minorEastAsia" w:cs="宋体" w:hint="eastAsia"/>
          <w:szCs w:val="21"/>
        </w:rPr>
        <w:t>直播平台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第一参赛者姓名：谷丰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地区：加拿大</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应用行业领域：现代服务业</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本项目包括教育网站和手机应用程序，是第一个真正引进国外课堂，推动用户实现全方位互动、学习、交友的应用平台。享尚课以直播教育为主，采用虚拟现实</w:t>
      </w:r>
      <w:r w:rsidRPr="00656AC2">
        <w:rPr>
          <w:rFonts w:asciiTheme="minorEastAsia" w:eastAsiaTheme="minorEastAsia" w:hAnsiTheme="minorEastAsia" w:cs="宋体"/>
          <w:szCs w:val="21"/>
        </w:rPr>
        <w:t>(VR)</w:t>
      </w:r>
      <w:r w:rsidRPr="00656AC2">
        <w:rPr>
          <w:rFonts w:asciiTheme="minorEastAsia" w:eastAsiaTheme="minorEastAsia" w:hAnsiTheme="minorEastAsia" w:cs="宋体" w:hint="eastAsia"/>
          <w:szCs w:val="21"/>
        </w:rPr>
        <w:t>技术作为辅助工具，其核心功能包括充分还原国外课堂，了解国外生活学习情况，学习英语、网络交友、个人的项目和学习计划管理、用户发展测评等等；享尚课整合了传统和现代的学习形式，将虚拟性与现实性，国外与国内，严肃性与游戏性，感性与理性充分融为一体。享尚课的目标客户覆盖了具有发展需求，想要了解国外课堂，国外生活以及想要学习英语的各个年龄层的人群；我们的盈利模式主要有直播课程销售、广告服务、虚拟道具装备销售、</w:t>
      </w:r>
      <w:r w:rsidRPr="00656AC2">
        <w:rPr>
          <w:rFonts w:asciiTheme="minorEastAsia" w:eastAsiaTheme="minorEastAsia" w:hAnsiTheme="minorEastAsia" w:cs="宋体"/>
          <w:szCs w:val="21"/>
        </w:rPr>
        <w:t>VIP</w:t>
      </w:r>
      <w:r w:rsidRPr="00656AC2">
        <w:rPr>
          <w:rFonts w:asciiTheme="minorEastAsia" w:eastAsiaTheme="minorEastAsia" w:hAnsiTheme="minorEastAsia" w:cs="宋体" w:hint="eastAsia"/>
          <w:szCs w:val="21"/>
        </w:rPr>
        <w:t>一对一服务等等。享尚课以推动个人的现实学习发展为导向，以超越当前已有的互联网应用形式从而形成独特的用户发展模式为目标，渴望成为首个个性化学习的样板应用和学校教育的有益补充。享尚课的目标客户覆盖了具有发展需求，想要了解国外课堂、国外生活以及想要学习英语的各个年龄层的人群随着党的十九大提出的“发展远程教育和继续教育加快建设学习型社会，大力提高国民素质”的要求的贯彻落实与网络使用的普及，我国网络教育市场规模将进一步发展，因此，项目的实施将会带来巨大的经济效益与社会效益，必将有着更为广阔的市场前景。我们欢迎有战略眼光的投资者能够投资，相信投资这一项目，将是一个很好的选择。</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201700291</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项目名称：微视百科：每个人的健康安全卫士</w:t>
      </w:r>
      <w:r w:rsidRPr="00656AC2">
        <w:rPr>
          <w:rFonts w:asciiTheme="minorEastAsia" w:eastAsiaTheme="minorEastAsia" w:hAnsiTheme="minorEastAsia" w:cs="Arial"/>
          <w:szCs w:val="21"/>
        </w:rPr>
        <w:t>——</w:t>
      </w:r>
      <w:r w:rsidRPr="00656AC2">
        <w:rPr>
          <w:rFonts w:asciiTheme="minorEastAsia" w:eastAsiaTheme="minorEastAsia" w:hAnsiTheme="minorEastAsia" w:cs="宋体" w:hint="eastAsia"/>
          <w:szCs w:val="21"/>
        </w:rPr>
        <w:t>基于便携式光谱分析和机器视觉分析的人工智能技术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第一参赛者姓名：刘玮</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应用行业领域：其他高新技术领域</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微视百科（</w:t>
      </w:r>
      <w:r w:rsidRPr="00656AC2">
        <w:rPr>
          <w:rFonts w:asciiTheme="minorEastAsia" w:eastAsiaTheme="minorEastAsia" w:hAnsiTheme="minorEastAsia" w:cs="宋体"/>
          <w:szCs w:val="21"/>
        </w:rPr>
        <w:t>Vispek</w:t>
      </w:r>
      <w:r w:rsidRPr="00656AC2">
        <w:rPr>
          <w:rFonts w:asciiTheme="minorEastAsia" w:eastAsiaTheme="minorEastAsia" w:hAnsiTheme="minorEastAsia" w:cs="宋体" w:hint="eastAsia"/>
          <w:szCs w:val="21"/>
        </w:rPr>
        <w:t>）项目团队致力于开发并推广智能便携式光谱仪在日常生活的应用。基于便携式智能光谱仪与机器视觉分析，微视百科的技术可广泛应用于日常生活，为中国老百姓的安全与健康保驾护航。该技术的具体应用场景可包括但不限于，快速鉴别假冒伪劣产品、快速分析生鲜食品的新鲜度等生化指标；检测个人皮肤状况，分析化妆品防晒品等日化产品在皮肤表面残留，和分析假冒伪劣药物等。此技术主要有三大组成部分：便携式智能光谱分析仪（可通过蓝牙无线连接至智能手机），基于机器视觉的摄像头设备（手机或其他配备一般摄像头的设备），和基于云端大数据的人工智能算法。利用机器视觉，待分析物体可以被快速识别和提取可视特点元；利用便携式智能光谱仪，物体的化学成分信息可以光谱指纹的方式采集</w:t>
      </w:r>
      <w:r w:rsidRPr="00656AC2">
        <w:rPr>
          <w:rFonts w:asciiTheme="minorEastAsia" w:eastAsiaTheme="minorEastAsia" w:hAnsiTheme="minorEastAsia" w:cs="宋体" w:hint="eastAsia"/>
          <w:szCs w:val="21"/>
        </w:rPr>
        <w:lastRenderedPageBreak/>
        <w:t>至智能手机端；利用基于云端大数据的人工智能算法，来自机器视觉和光谱分析的数据可在云端进行混合处理和分析，并返回全面的信息和推荐给终端用户。我们的方案已通过第三方鉴定机构的认定并已在美国和中国两地申请专利：</w:t>
      </w:r>
      <w:r w:rsidRPr="00656AC2">
        <w:rPr>
          <w:rFonts w:asciiTheme="minorEastAsia" w:eastAsiaTheme="minorEastAsia" w:hAnsiTheme="minorEastAsia" w:cs="宋体"/>
          <w:szCs w:val="21"/>
        </w:rPr>
        <w:t>US Patent application 62534440</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PORTABLE SUBSTANCE ANALYSIS BASED ON COMPUTER VISION</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SPECTROSCOPY</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AND ARTIFICIAL INTELLIGENCE</w:t>
      </w:r>
      <w:r w:rsidRPr="00656AC2">
        <w:rPr>
          <w:rFonts w:asciiTheme="minorEastAsia" w:eastAsiaTheme="minorEastAsia" w:hAnsiTheme="minorEastAsia" w:cs="宋体" w:hint="eastAsia"/>
          <w:szCs w:val="21"/>
        </w:rPr>
        <w:t>”中国发明专利</w:t>
      </w:r>
      <w:r w:rsidRPr="00656AC2">
        <w:rPr>
          <w:rFonts w:asciiTheme="minorEastAsia" w:eastAsiaTheme="minorEastAsia" w:hAnsiTheme="minorEastAsia" w:cs="宋体"/>
          <w:szCs w:val="21"/>
        </w:rPr>
        <w:t xml:space="preserve"> CN 106706546</w:t>
      </w:r>
      <w:r w:rsidRPr="00656AC2">
        <w:rPr>
          <w:rFonts w:asciiTheme="minorEastAsia" w:eastAsiaTheme="minorEastAsia" w:hAnsiTheme="minorEastAsia" w:cs="宋体" w:hint="eastAsia"/>
          <w:szCs w:val="21"/>
        </w:rPr>
        <w:t>“一种基于红外和拉曼光谱数据的人工智能学习物质分析方法”。</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201700296</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项目名称：一种基于无人机的空间地理信息获取技术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第一参赛者姓名：毛彦鑫</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地区：西班牙</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应用行业领域：高技术服务</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本项目的创新点是将目前已经成熟的民用无人机技术与</w:t>
      </w:r>
      <w:r w:rsidRPr="00656AC2">
        <w:rPr>
          <w:rFonts w:asciiTheme="minorEastAsia" w:eastAsiaTheme="minorEastAsia" w:hAnsiTheme="minorEastAsia" w:cs="宋体"/>
          <w:szCs w:val="21"/>
        </w:rPr>
        <w:t>InSAR</w:t>
      </w:r>
      <w:r w:rsidRPr="00656AC2">
        <w:rPr>
          <w:rFonts w:asciiTheme="minorEastAsia" w:eastAsiaTheme="minorEastAsia" w:hAnsiTheme="minorEastAsia" w:cs="宋体" w:hint="eastAsia"/>
          <w:szCs w:val="21"/>
        </w:rPr>
        <w:t>微波遥感技术相结合，利用无人机搭载</w:t>
      </w:r>
      <w:r w:rsidRPr="00656AC2">
        <w:rPr>
          <w:rFonts w:asciiTheme="minorEastAsia" w:eastAsiaTheme="minorEastAsia" w:hAnsiTheme="minorEastAsia" w:cs="宋体"/>
          <w:szCs w:val="21"/>
        </w:rPr>
        <w:t>SAR</w:t>
      </w:r>
      <w:r w:rsidRPr="00656AC2">
        <w:rPr>
          <w:rFonts w:asciiTheme="minorEastAsia" w:eastAsiaTheme="minorEastAsia" w:hAnsiTheme="minorEastAsia" w:cs="宋体" w:hint="eastAsia"/>
          <w:szCs w:val="21"/>
        </w:rPr>
        <w:t>传感器提供高精度、便捷、高效和全天候的地表影像和地表形变数据，可以广泛运用于资源调查、工程管理、旅游景观、城市规划、地表沉降观测、地质灾害预测等多个领域。随着中国经济的快速崛起，国家对国内基础设施建设的投入不断加大，城市化进程不断加快，还有“一带一路”带来新一轮的建设潮，都为本产品带来巨大的市场应用前景。团队目前拥有核心成员四名，其中三位为海外在读博士研究生，一位为国内某初创企业的负责人。项目的实施方案分为四个阶段：</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）无人机飞行轨道控制；</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SAR</w:t>
      </w:r>
      <w:r w:rsidRPr="00656AC2">
        <w:rPr>
          <w:rFonts w:asciiTheme="minorEastAsia" w:eastAsiaTheme="minorEastAsia" w:hAnsiTheme="minorEastAsia" w:cs="宋体" w:hint="eastAsia"/>
          <w:szCs w:val="21"/>
        </w:rPr>
        <w:t>传感器精度优化；</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）数据云端开发；</w:t>
      </w:r>
      <w:r w:rsidRPr="00656AC2">
        <w:rPr>
          <w:rFonts w:asciiTheme="minorEastAsia" w:eastAsiaTheme="minorEastAsia" w:hAnsiTheme="minorEastAsia" w:cs="宋体"/>
          <w:szCs w:val="21"/>
        </w:rPr>
        <w:t>4</w:t>
      </w:r>
      <w:r w:rsidRPr="00656AC2">
        <w:rPr>
          <w:rFonts w:asciiTheme="minorEastAsia" w:eastAsiaTheme="minorEastAsia" w:hAnsiTheme="minorEastAsia" w:cs="宋体" w:hint="eastAsia"/>
          <w:szCs w:val="21"/>
        </w:rPr>
        <w:t>）市场推广。盈利模式初期主要是为用户提供成熟的高技术服务赚取服务费，后期也可通过售卖产品、咨询、人员培训等方式获利。项目首轮拟融资</w:t>
      </w:r>
      <w:r w:rsidRPr="00656AC2">
        <w:rPr>
          <w:rFonts w:asciiTheme="minorEastAsia" w:eastAsiaTheme="minorEastAsia" w:hAnsiTheme="minorEastAsia" w:cs="宋体"/>
          <w:szCs w:val="21"/>
        </w:rPr>
        <w:t>500</w:t>
      </w:r>
      <w:r w:rsidRPr="00656AC2">
        <w:rPr>
          <w:rFonts w:asciiTheme="minorEastAsia" w:eastAsiaTheme="minorEastAsia" w:hAnsiTheme="minorEastAsia" w:cs="宋体" w:hint="eastAsia"/>
          <w:szCs w:val="21"/>
        </w:rPr>
        <w:t>万人民币，主要用于无人机</w:t>
      </w:r>
      <w:r w:rsidRPr="00656AC2">
        <w:rPr>
          <w:rFonts w:asciiTheme="minorEastAsia" w:eastAsiaTheme="minorEastAsia" w:hAnsiTheme="minorEastAsia" w:cs="宋体"/>
          <w:szCs w:val="21"/>
        </w:rPr>
        <w:t>-SAR</w:t>
      </w:r>
      <w:r w:rsidRPr="00656AC2">
        <w:rPr>
          <w:rFonts w:asciiTheme="minorEastAsia" w:eastAsiaTheme="minorEastAsia" w:hAnsiTheme="minorEastAsia" w:cs="宋体" w:hint="eastAsia"/>
          <w:szCs w:val="21"/>
        </w:rPr>
        <w:t>设备的研发和团队运营。投资回报和退出机制后续可协商确定。</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201700298</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项目名称：含铊废水处理技术及产业应用</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第一参赛者姓名：张海龙</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地区：比利时</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应用行业领域：资源与环境</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铊是剧烈的神经性毒物，毒性高于铅、汞仅次于甲基汞，是国际上</w:t>
      </w:r>
      <w:r w:rsidRPr="00656AC2">
        <w:rPr>
          <w:rFonts w:asciiTheme="minorEastAsia" w:eastAsiaTheme="minorEastAsia" w:hAnsiTheme="minorEastAsia" w:cs="宋体"/>
          <w:szCs w:val="21"/>
        </w:rPr>
        <w:t>13</w:t>
      </w:r>
      <w:r w:rsidRPr="00656AC2">
        <w:rPr>
          <w:rFonts w:asciiTheme="minorEastAsia" w:eastAsiaTheme="minorEastAsia" w:hAnsiTheme="minorEastAsia" w:cs="宋体" w:hint="eastAsia"/>
          <w:szCs w:val="21"/>
        </w:rPr>
        <w:t>种优先重视的重金属污染物之一，也是我国</w:t>
      </w:r>
      <w:r w:rsidRPr="00656AC2">
        <w:rPr>
          <w:rFonts w:asciiTheme="minorEastAsia" w:eastAsiaTheme="minorEastAsia" w:hAnsiTheme="minorEastAsia" w:cs="宋体"/>
          <w:szCs w:val="21"/>
        </w:rPr>
        <w:t>9</w:t>
      </w:r>
      <w:r w:rsidRPr="00656AC2">
        <w:rPr>
          <w:rFonts w:asciiTheme="minorEastAsia" w:eastAsiaTheme="minorEastAsia" w:hAnsiTheme="minorEastAsia" w:cs="宋体" w:hint="eastAsia"/>
          <w:szCs w:val="21"/>
        </w:rPr>
        <w:t>种兼顾防控的重金属之一。由于铊不能独立成矿，常伴生于铅锌硫铁矿，且其环境循环和毒性累积时间长达</w:t>
      </w:r>
      <w:r w:rsidRPr="00656AC2">
        <w:rPr>
          <w:rFonts w:asciiTheme="minorEastAsia" w:eastAsiaTheme="minorEastAsia" w:hAnsiTheme="minorEastAsia" w:cs="宋体"/>
          <w:szCs w:val="21"/>
        </w:rPr>
        <w:t>20-30</w:t>
      </w:r>
      <w:r w:rsidRPr="00656AC2">
        <w:rPr>
          <w:rFonts w:asciiTheme="minorEastAsia" w:eastAsiaTheme="minorEastAsia" w:hAnsiTheme="minorEastAsia" w:cs="宋体" w:hint="eastAsia"/>
          <w:szCs w:val="21"/>
        </w:rPr>
        <w:t>年，随着我国冶炼行业发展，近年来已经发生多起大规模的铊环境污染事件，给企业本身带来很大经济损失（比如</w:t>
      </w:r>
      <w:r w:rsidRPr="00656AC2">
        <w:rPr>
          <w:rFonts w:asciiTheme="minorEastAsia" w:eastAsiaTheme="minorEastAsia" w:hAnsiTheme="minorEastAsia" w:cs="宋体"/>
          <w:szCs w:val="21"/>
        </w:rPr>
        <w:t>2010</w:t>
      </w:r>
      <w:r w:rsidRPr="00656AC2">
        <w:rPr>
          <w:rFonts w:asciiTheme="minorEastAsia" w:eastAsiaTheme="minorEastAsia" w:hAnsiTheme="minorEastAsia" w:cs="宋体" w:hint="eastAsia"/>
          <w:szCs w:val="21"/>
        </w:rPr>
        <w:t>年广东北江污染使得政府要求污染源企业中金岭南停产整顿，造成其直接经济损失高达</w:t>
      </w:r>
      <w:r w:rsidRPr="00656AC2">
        <w:rPr>
          <w:rFonts w:asciiTheme="minorEastAsia" w:eastAsiaTheme="minorEastAsia" w:hAnsiTheme="minorEastAsia" w:cs="宋体"/>
          <w:szCs w:val="21"/>
        </w:rPr>
        <w:t>2.16</w:t>
      </w:r>
      <w:r w:rsidRPr="00656AC2">
        <w:rPr>
          <w:rFonts w:asciiTheme="minorEastAsia" w:eastAsiaTheme="minorEastAsia" w:hAnsiTheme="minorEastAsia" w:cs="宋体" w:hint="eastAsia"/>
          <w:szCs w:val="21"/>
        </w:rPr>
        <w:t>亿元），更给当地居民的生命安全带来巨大威胁。我们项目制备了先进的除铊纳米吸附材料用于涉铊企业含铊废水处理，以期从源头上彻底解决铊污染问题。</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201700299</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w:t>
      </w:r>
      <w:r w:rsidRPr="00656AC2">
        <w:rPr>
          <w:rFonts w:asciiTheme="minorEastAsia" w:eastAsiaTheme="minorEastAsia" w:hAnsiTheme="minorEastAsia" w:cs="宋体"/>
          <w:szCs w:val="21"/>
        </w:rPr>
        <w:t>NanoX</w:t>
      </w:r>
      <w:r w:rsidRPr="00656AC2">
        <w:rPr>
          <w:rFonts w:asciiTheme="minorEastAsia" w:eastAsiaTheme="minorEastAsia" w:hAnsiTheme="minorEastAsia" w:cs="宋体" w:hint="eastAsia"/>
          <w:szCs w:val="21"/>
        </w:rPr>
        <w:t>乳腺癌检测仪</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第一参赛者姓名：程钊</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lastRenderedPageBreak/>
        <w:t>应用行业领域：生物与新医药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由</w:t>
      </w:r>
      <w:r w:rsidRPr="00656AC2">
        <w:rPr>
          <w:rFonts w:asciiTheme="minorEastAsia" w:eastAsiaTheme="minorEastAsia" w:hAnsiTheme="minorEastAsia" w:cs="宋体"/>
          <w:szCs w:val="21"/>
        </w:rPr>
        <w:t>NanoX</w:t>
      </w:r>
      <w:r w:rsidRPr="00656AC2">
        <w:rPr>
          <w:rFonts w:asciiTheme="minorEastAsia" w:eastAsiaTheme="minorEastAsia" w:hAnsiTheme="minorEastAsia" w:cs="宋体" w:hint="eastAsia"/>
          <w:szCs w:val="21"/>
        </w:rPr>
        <w:t>医疗器械公司自主研发的具有突破性的</w:t>
      </w:r>
      <w:r w:rsidRPr="00656AC2">
        <w:rPr>
          <w:rFonts w:asciiTheme="minorEastAsia" w:eastAsiaTheme="minorEastAsia" w:hAnsiTheme="minorEastAsia" w:cs="宋体"/>
          <w:szCs w:val="21"/>
        </w:rPr>
        <w:t>NanoX</w:t>
      </w:r>
      <w:r w:rsidRPr="00656AC2">
        <w:rPr>
          <w:rFonts w:asciiTheme="minorEastAsia" w:eastAsiaTheme="minorEastAsia" w:hAnsiTheme="minorEastAsia" w:cs="宋体" w:hint="eastAsia"/>
          <w:szCs w:val="21"/>
        </w:rPr>
        <w:t>乳腺癌检测仪，具有超低辐射剂量，超高清晰成像和无痛苦检测等诸多优点。该产品辐射剂量，设备功率和副作用均不到现有市场的</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其独家专利的相位差成像技术可以在不使用活检的前提下精确检测肿瘤细胞的存在和属性。其便携式设计可以为所有年龄阶段的女性进行无痛苦的早期乳腺癌检测。乳腺癌的发病率很高，每八位妇女就会有一位患有乳腺癌。乳腺癌如果在早期被检测，其治愈率可高达</w:t>
      </w:r>
      <w:r w:rsidRPr="00656AC2">
        <w:rPr>
          <w:rFonts w:asciiTheme="minorEastAsia" w:eastAsiaTheme="minorEastAsia" w:hAnsiTheme="minorEastAsia" w:cs="宋体"/>
          <w:szCs w:val="21"/>
        </w:rPr>
        <w:t>90%</w:t>
      </w:r>
      <w:r w:rsidRPr="00656AC2">
        <w:rPr>
          <w:rFonts w:asciiTheme="minorEastAsia" w:eastAsiaTheme="minorEastAsia" w:hAnsiTheme="minorEastAsia" w:cs="宋体" w:hint="eastAsia"/>
          <w:szCs w:val="21"/>
        </w:rPr>
        <w:t>。然而现有的乳腺癌检测技术在早期检测中存在很多缺陷：</w:t>
      </w:r>
      <w:r w:rsidRPr="00656AC2">
        <w:rPr>
          <w:rFonts w:asciiTheme="minorEastAsia" w:eastAsiaTheme="minorEastAsia" w:hAnsiTheme="minorEastAsia" w:cs="宋体"/>
          <w:szCs w:val="21"/>
        </w:rPr>
        <w:t xml:space="preserve"> 1</w:t>
      </w:r>
      <w:r w:rsidRPr="00656AC2">
        <w:rPr>
          <w:rFonts w:asciiTheme="minorEastAsia" w:eastAsiaTheme="minorEastAsia" w:hAnsiTheme="minorEastAsia" w:cs="宋体" w:hint="eastAsia"/>
          <w:szCs w:val="21"/>
        </w:rPr>
        <w:t>）辐射高：副作用大，在美国不建议</w:t>
      </w:r>
      <w:r w:rsidRPr="00656AC2">
        <w:rPr>
          <w:rFonts w:asciiTheme="minorEastAsia" w:eastAsiaTheme="minorEastAsia" w:hAnsiTheme="minorEastAsia" w:cs="宋体"/>
          <w:szCs w:val="21"/>
        </w:rPr>
        <w:t>50</w:t>
      </w:r>
      <w:r w:rsidRPr="00656AC2">
        <w:rPr>
          <w:rFonts w:asciiTheme="minorEastAsia" w:eastAsiaTheme="minorEastAsia" w:hAnsiTheme="minorEastAsia" w:cs="宋体" w:hint="eastAsia"/>
          <w:szCs w:val="21"/>
        </w:rPr>
        <w:t>岁以下的妇女进行检测；</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）出错率高：由于软组织和肿瘤密度差异小，成像清晰度低，导致高错误率；</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）过程痛苦：乳房需要被强烈挤压才可成像，病人普遍反映痛苦，通过数年的深入科研，</w:t>
      </w:r>
      <w:r w:rsidRPr="00656AC2">
        <w:rPr>
          <w:rFonts w:asciiTheme="minorEastAsia" w:eastAsiaTheme="minorEastAsia" w:hAnsiTheme="minorEastAsia" w:cs="宋体"/>
          <w:szCs w:val="21"/>
        </w:rPr>
        <w:t>NanoX</w:t>
      </w:r>
      <w:r w:rsidRPr="00656AC2">
        <w:rPr>
          <w:rFonts w:asciiTheme="minorEastAsia" w:eastAsiaTheme="minorEastAsia" w:hAnsiTheme="minorEastAsia" w:cs="宋体" w:hint="eastAsia"/>
          <w:szCs w:val="21"/>
        </w:rPr>
        <w:t>自主设计研发了具有突破性的</w:t>
      </w:r>
      <w:r w:rsidRPr="00656AC2">
        <w:rPr>
          <w:rFonts w:asciiTheme="minorEastAsia" w:eastAsiaTheme="minorEastAsia" w:hAnsiTheme="minorEastAsia" w:cs="宋体"/>
          <w:szCs w:val="21"/>
        </w:rPr>
        <w:t>NanoX</w:t>
      </w:r>
      <w:r w:rsidRPr="00656AC2">
        <w:rPr>
          <w:rFonts w:asciiTheme="minorEastAsia" w:eastAsiaTheme="minorEastAsia" w:hAnsiTheme="minorEastAsia" w:cs="宋体" w:hint="eastAsia"/>
          <w:szCs w:val="21"/>
        </w:rPr>
        <w:t>乳腺癌检测仪。该设备比市面其他设备拥有如下优点</w:t>
      </w:r>
      <w:r w:rsidRPr="00656AC2">
        <w:rPr>
          <w:rFonts w:asciiTheme="minorEastAsia" w:eastAsiaTheme="minorEastAsia" w:hAnsiTheme="minorEastAsia" w:cs="宋体"/>
          <w:szCs w:val="21"/>
        </w:rPr>
        <w:t>: 1</w:t>
      </w:r>
      <w:r w:rsidRPr="00656AC2">
        <w:rPr>
          <w:rFonts w:asciiTheme="minorEastAsia" w:eastAsiaTheme="minorEastAsia" w:hAnsiTheme="minorEastAsia" w:cs="宋体" w:hint="eastAsia"/>
          <w:szCs w:val="21"/>
        </w:rPr>
        <w:t>）超低辐射：仅有市面的</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，对人体无辐射伤害；</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）高清晰成像：通过相位差成像获得</w:t>
      </w:r>
      <w:r w:rsidRPr="00656AC2">
        <w:rPr>
          <w:rFonts w:asciiTheme="minorEastAsia" w:eastAsiaTheme="minorEastAsia" w:hAnsiTheme="minorEastAsia" w:cs="宋体"/>
          <w:szCs w:val="21"/>
        </w:rPr>
        <w:t>1.6</w:t>
      </w:r>
      <w:r w:rsidRPr="00656AC2">
        <w:rPr>
          <w:rFonts w:asciiTheme="minorEastAsia" w:eastAsiaTheme="minorEastAsia" w:hAnsiTheme="minorEastAsia" w:cs="宋体" w:hint="eastAsia"/>
          <w:szCs w:val="21"/>
        </w:rPr>
        <w:t>微米像素清晰成像；</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）精确诊断：无需活检即可精确诊断癌细胞；</w:t>
      </w:r>
      <w:r w:rsidRPr="00656AC2">
        <w:rPr>
          <w:rFonts w:asciiTheme="minorEastAsia" w:eastAsiaTheme="minorEastAsia" w:hAnsiTheme="minorEastAsia" w:cs="宋体"/>
          <w:szCs w:val="21"/>
        </w:rPr>
        <w:t>4</w:t>
      </w:r>
      <w:r w:rsidRPr="00656AC2">
        <w:rPr>
          <w:rFonts w:asciiTheme="minorEastAsia" w:eastAsiaTheme="minorEastAsia" w:hAnsiTheme="minorEastAsia" w:cs="宋体" w:hint="eastAsia"/>
          <w:szCs w:val="21"/>
        </w:rPr>
        <w:t>）无痛苦：检测过程轻松舒适，乳房不需压缩；</w:t>
      </w:r>
      <w:r w:rsidRPr="00656AC2">
        <w:rPr>
          <w:rFonts w:asciiTheme="minorEastAsia" w:eastAsiaTheme="minorEastAsia" w:hAnsiTheme="minorEastAsia" w:cs="宋体"/>
          <w:szCs w:val="21"/>
        </w:rPr>
        <w:t>5</w:t>
      </w:r>
      <w:r w:rsidRPr="00656AC2">
        <w:rPr>
          <w:rFonts w:asciiTheme="minorEastAsia" w:eastAsiaTheme="minorEastAsia" w:hAnsiTheme="minorEastAsia" w:cs="宋体" w:hint="eastAsia"/>
          <w:szCs w:val="21"/>
        </w:rPr>
        <w:t>）便携式：体积小，功率小，应用空间广阔。现公司正在准备样机生产并进入</w:t>
      </w:r>
      <w:r w:rsidRPr="00656AC2">
        <w:rPr>
          <w:rFonts w:asciiTheme="minorEastAsia" w:eastAsiaTheme="minorEastAsia" w:hAnsiTheme="minorEastAsia" w:cs="宋体"/>
          <w:szCs w:val="21"/>
        </w:rPr>
        <w:t>FDA</w:t>
      </w:r>
      <w:r w:rsidRPr="00656AC2">
        <w:rPr>
          <w:rFonts w:asciiTheme="minorEastAsia" w:eastAsiaTheme="minorEastAsia" w:hAnsiTheme="minorEastAsia" w:cs="宋体" w:hint="eastAsia"/>
          <w:szCs w:val="21"/>
        </w:rPr>
        <w:t>认证流程。现寻求国内供应商进行合作以及投资机构进行股权认购。预计</w:t>
      </w:r>
      <w:r w:rsidRPr="00656AC2">
        <w:rPr>
          <w:rFonts w:asciiTheme="minorEastAsia" w:eastAsiaTheme="minorEastAsia" w:hAnsiTheme="minorEastAsia" w:cs="宋体"/>
          <w:szCs w:val="21"/>
        </w:rPr>
        <w:t>5</w:t>
      </w:r>
      <w:r w:rsidRPr="00656AC2">
        <w:rPr>
          <w:rFonts w:asciiTheme="minorEastAsia" w:eastAsiaTheme="minorEastAsia" w:hAnsiTheme="minorEastAsia" w:cs="宋体" w:hint="eastAsia"/>
          <w:szCs w:val="21"/>
        </w:rPr>
        <w:t>年内利润可过上亿美元。</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201700300</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w:t>
      </w:r>
      <w:r w:rsidRPr="00656AC2">
        <w:rPr>
          <w:rFonts w:asciiTheme="minorEastAsia" w:eastAsiaTheme="minorEastAsia" w:hAnsiTheme="minorEastAsia" w:cs="宋体"/>
          <w:szCs w:val="21"/>
        </w:rPr>
        <w:t>SurgicalAI</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第一参赛者姓名：刘芳德</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地区：英国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应用行业领域：高技术服务</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szCs w:val="21"/>
        </w:rPr>
        <w:t>ABC</w:t>
      </w:r>
      <w:r w:rsidRPr="00656AC2">
        <w:rPr>
          <w:rFonts w:asciiTheme="minorEastAsia" w:eastAsiaTheme="minorEastAsia" w:hAnsiTheme="minorEastAsia" w:cs="宋体" w:hint="eastAsia"/>
          <w:szCs w:val="21"/>
        </w:rPr>
        <w:t>外科技术公司成立于</w:t>
      </w:r>
      <w:r w:rsidRPr="00656AC2">
        <w:rPr>
          <w:rFonts w:asciiTheme="minorEastAsia" w:eastAsiaTheme="minorEastAsia" w:hAnsiTheme="minorEastAsia" w:cs="宋体"/>
          <w:szCs w:val="21"/>
        </w:rPr>
        <w:t>2016</w:t>
      </w:r>
      <w:r w:rsidRPr="00656AC2">
        <w:rPr>
          <w:rFonts w:asciiTheme="minorEastAsia" w:eastAsiaTheme="minorEastAsia" w:hAnsiTheme="minorEastAsia" w:cs="宋体" w:hint="eastAsia"/>
          <w:szCs w:val="21"/>
        </w:rPr>
        <w:t>年。</w:t>
      </w:r>
      <w:r w:rsidRPr="00656AC2">
        <w:rPr>
          <w:rFonts w:asciiTheme="minorEastAsia" w:eastAsiaTheme="minorEastAsia" w:hAnsiTheme="minorEastAsia" w:cs="宋体"/>
          <w:szCs w:val="21"/>
        </w:rPr>
        <w:t>ABC</w:t>
      </w:r>
      <w:r w:rsidRPr="00656AC2">
        <w:rPr>
          <w:rFonts w:asciiTheme="minorEastAsia" w:eastAsiaTheme="minorEastAsia" w:hAnsiTheme="minorEastAsia" w:cs="宋体" w:hint="eastAsia"/>
          <w:szCs w:val="21"/>
        </w:rPr>
        <w:t>外科技术公司整合</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综合运用人工智能（</w:t>
      </w:r>
      <w:r w:rsidRPr="00656AC2">
        <w:rPr>
          <w:rFonts w:asciiTheme="minorEastAsia" w:eastAsiaTheme="minorEastAsia" w:hAnsiTheme="minorEastAsia" w:cs="宋体"/>
          <w:szCs w:val="21"/>
        </w:rPr>
        <w:t>Ai</w:t>
      </w:r>
      <w:r w:rsidRPr="00656AC2">
        <w:rPr>
          <w:rFonts w:asciiTheme="minorEastAsia" w:eastAsiaTheme="minorEastAsia" w:hAnsiTheme="minorEastAsia" w:cs="宋体" w:hint="eastAsia"/>
          <w:szCs w:val="21"/>
        </w:rPr>
        <w:t>）、大数据（</w:t>
      </w:r>
      <w:r w:rsidRPr="00656AC2">
        <w:rPr>
          <w:rFonts w:asciiTheme="minorEastAsia" w:eastAsiaTheme="minorEastAsia" w:hAnsiTheme="minorEastAsia" w:cs="宋体"/>
          <w:szCs w:val="21"/>
        </w:rPr>
        <w:t>Big Data</w:t>
      </w:r>
      <w:r w:rsidRPr="00656AC2">
        <w:rPr>
          <w:rFonts w:asciiTheme="minorEastAsia" w:eastAsiaTheme="minorEastAsia" w:hAnsiTheme="minorEastAsia" w:cs="宋体" w:hint="eastAsia"/>
          <w:szCs w:val="21"/>
        </w:rPr>
        <w:t>）以及云计算（</w:t>
      </w:r>
      <w:r w:rsidRPr="00656AC2">
        <w:rPr>
          <w:rFonts w:asciiTheme="minorEastAsia" w:eastAsiaTheme="minorEastAsia" w:hAnsiTheme="minorEastAsia" w:cs="宋体"/>
          <w:szCs w:val="21"/>
        </w:rPr>
        <w:t>Cloud computing</w:t>
      </w:r>
      <w:r w:rsidRPr="00656AC2">
        <w:rPr>
          <w:rFonts w:asciiTheme="minorEastAsia" w:eastAsiaTheme="minorEastAsia" w:hAnsiTheme="minorEastAsia" w:cs="宋体" w:hint="eastAsia"/>
          <w:szCs w:val="21"/>
        </w:rPr>
        <w:t>）技术提高医疗外科服务的品质和效率。我们致力于为广大医务工作者提供自动化的医学影像量化分析以及手术方案优化服务。分析病人</w:t>
      </w:r>
      <w:r w:rsidRPr="00656AC2">
        <w:rPr>
          <w:rFonts w:asciiTheme="minorEastAsia" w:eastAsiaTheme="minorEastAsia" w:hAnsiTheme="minorEastAsia" w:cs="宋体"/>
          <w:szCs w:val="21"/>
        </w:rPr>
        <w:t>CT</w:t>
      </w:r>
      <w:r w:rsidRPr="00656AC2">
        <w:rPr>
          <w:rFonts w:asciiTheme="minorEastAsia" w:eastAsiaTheme="minorEastAsia" w:hAnsiTheme="minorEastAsia" w:cs="宋体" w:hint="eastAsia"/>
          <w:szCs w:val="21"/>
        </w:rPr>
        <w:t>影像的基础上，通过</w:t>
      </w:r>
      <w:r w:rsidRPr="00656AC2">
        <w:rPr>
          <w:rFonts w:asciiTheme="minorEastAsia" w:eastAsiaTheme="minorEastAsia" w:hAnsiTheme="minorEastAsia" w:cs="宋体"/>
          <w:szCs w:val="21"/>
        </w:rPr>
        <w:t>3D</w:t>
      </w:r>
      <w:r w:rsidRPr="00656AC2">
        <w:rPr>
          <w:rFonts w:asciiTheme="minorEastAsia" w:eastAsiaTheme="minorEastAsia" w:hAnsiTheme="minorEastAsia" w:cs="宋体" w:hint="eastAsia"/>
          <w:szCs w:val="21"/>
        </w:rPr>
        <w:t>打印机，自动生成定制化的手术导板。该产品主要应在骨科的关节置换、脊柱矫正以及牙科手术中。</w:t>
      </w:r>
      <w:r w:rsidRPr="00656AC2">
        <w:rPr>
          <w:rFonts w:asciiTheme="minorEastAsia" w:eastAsiaTheme="minorEastAsia" w:hAnsiTheme="minorEastAsia" w:cs="宋体"/>
          <w:szCs w:val="21"/>
        </w:rPr>
        <w:t>ABC</w:t>
      </w:r>
      <w:r w:rsidRPr="00656AC2">
        <w:rPr>
          <w:rFonts w:asciiTheme="minorEastAsia" w:eastAsiaTheme="minorEastAsia" w:hAnsiTheme="minorEastAsia" w:cs="宋体" w:hint="eastAsia"/>
          <w:szCs w:val="21"/>
        </w:rPr>
        <w:t>外科技术的竞争</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核心优势在于服务的便捷高效，医生只需将病人的</w:t>
      </w:r>
      <w:r w:rsidRPr="00656AC2">
        <w:rPr>
          <w:rFonts w:asciiTheme="minorEastAsia" w:eastAsiaTheme="minorEastAsia" w:hAnsiTheme="minorEastAsia" w:cs="宋体"/>
          <w:szCs w:val="21"/>
        </w:rPr>
        <w:t>CT</w:t>
      </w:r>
      <w:r w:rsidRPr="00656AC2">
        <w:rPr>
          <w:rFonts w:asciiTheme="minorEastAsia" w:eastAsiaTheme="minorEastAsia" w:hAnsiTheme="minorEastAsia" w:cs="宋体" w:hint="eastAsia"/>
          <w:szCs w:val="21"/>
        </w:rPr>
        <w:t>图像上传到服务终端</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平台，系统在一分钟内即可生成手术方案以及导板的设计。并且通过医学可视化系统，让医生直观的了解导板的使用方法和术后效果。目前全球各大医院虽然开展了医学</w:t>
      </w:r>
      <w:r w:rsidRPr="00656AC2">
        <w:rPr>
          <w:rFonts w:asciiTheme="minorEastAsia" w:eastAsiaTheme="minorEastAsia" w:hAnsiTheme="minorEastAsia" w:cs="宋体"/>
          <w:szCs w:val="21"/>
        </w:rPr>
        <w:t>3D</w:t>
      </w:r>
      <w:r w:rsidRPr="00656AC2">
        <w:rPr>
          <w:rFonts w:asciiTheme="minorEastAsia" w:eastAsiaTheme="minorEastAsia" w:hAnsiTheme="minorEastAsia" w:cs="宋体" w:hint="eastAsia"/>
          <w:szCs w:val="21"/>
        </w:rPr>
        <w:t>打印方面的研究，但全部依靠人工设计有难以突破的瓶颈。首先，设计人员短缺，而且水平良莠不齐，难以保证手术质量。其次，设计周期长（通常为二周到一个月）难以在临床应用中大规模普及。</w:t>
      </w:r>
      <w:r w:rsidRPr="00656AC2">
        <w:rPr>
          <w:rFonts w:asciiTheme="minorEastAsia" w:eastAsiaTheme="minorEastAsia" w:hAnsiTheme="minorEastAsia" w:cs="宋体"/>
          <w:szCs w:val="21"/>
        </w:rPr>
        <w:t>ABC</w:t>
      </w:r>
      <w:r w:rsidRPr="00656AC2">
        <w:rPr>
          <w:rFonts w:asciiTheme="minorEastAsia" w:eastAsiaTheme="minorEastAsia" w:hAnsiTheme="minorEastAsia" w:cs="宋体" w:hint="eastAsia"/>
          <w:szCs w:val="21"/>
        </w:rPr>
        <w:t>外科技术公司研发的手术导板由世界顶尖的医疗器械专家与外科医生合作设计，而且在定制过程中基于医学影像的测量和设计优化全部可以由人工智能自动化完成。虽然设计周期不足一分钟，但质量和精度远远超过人工设计，可以实现大规模复制，并向全球推广。</w:t>
      </w:r>
      <w:r w:rsidRPr="00656AC2">
        <w:rPr>
          <w:rFonts w:asciiTheme="minorEastAsia" w:eastAsiaTheme="minorEastAsia" w:hAnsiTheme="minorEastAsia" w:cs="宋体"/>
          <w:szCs w:val="21"/>
        </w:rPr>
        <w:t>ABC</w:t>
      </w:r>
      <w:r w:rsidRPr="00656AC2">
        <w:rPr>
          <w:rFonts w:asciiTheme="minorEastAsia" w:eastAsiaTheme="minorEastAsia" w:hAnsiTheme="minorEastAsia" w:cs="宋体" w:hint="eastAsia"/>
          <w:szCs w:val="21"/>
        </w:rPr>
        <w:t>外科技术在全球有着广阔的市场空间。随着全球人口老龄化的扩展以及现代生活方式的变化，骨科疾病如颈椎病、腰脱、关节炎发病率在高速攀升。医疗负担加重，手术难度增加，医疗事故频发，但高水平的外科医生严重短缺。在发展中国家，如中国，只有不到</w:t>
      </w:r>
      <w:r w:rsidRPr="00656AC2">
        <w:rPr>
          <w:rFonts w:asciiTheme="minorEastAsia" w:eastAsiaTheme="minorEastAsia" w:hAnsiTheme="minorEastAsia" w:cs="宋体"/>
          <w:szCs w:val="21"/>
        </w:rPr>
        <w:t>0.5%</w:t>
      </w:r>
      <w:r w:rsidRPr="00656AC2">
        <w:rPr>
          <w:rFonts w:asciiTheme="minorEastAsia" w:eastAsiaTheme="minorEastAsia" w:hAnsiTheme="minorEastAsia" w:cs="宋体" w:hint="eastAsia"/>
          <w:szCs w:val="21"/>
        </w:rPr>
        <w:t>的严重关节病人能得到手术救治。多数患者会因为得不到及时救治而致残，失去独立生活能力。在个人承受巨大痛苦的同时也给家庭和社会带来沉重的负担。据估算，每年在发达国家由于骨病患者丧失自理能力造成的经济负担约为</w:t>
      </w:r>
      <w:r w:rsidRPr="00656AC2">
        <w:rPr>
          <w:rFonts w:asciiTheme="minorEastAsia" w:eastAsiaTheme="minorEastAsia" w:hAnsiTheme="minorEastAsia" w:cs="宋体"/>
          <w:szCs w:val="21"/>
        </w:rPr>
        <w:t>GDP</w:t>
      </w:r>
      <w:r w:rsidRPr="00656AC2">
        <w:rPr>
          <w:rFonts w:asciiTheme="minorEastAsia" w:eastAsiaTheme="minorEastAsia" w:hAnsiTheme="minorEastAsia" w:cs="宋体" w:hint="eastAsia"/>
          <w:szCs w:val="21"/>
        </w:rPr>
        <w:t>的</w:t>
      </w:r>
      <w:r w:rsidRPr="00656AC2">
        <w:rPr>
          <w:rFonts w:asciiTheme="minorEastAsia" w:eastAsiaTheme="minorEastAsia" w:hAnsiTheme="minorEastAsia" w:cs="宋体"/>
          <w:szCs w:val="21"/>
        </w:rPr>
        <w:t>1%-2.5%</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ABC</w:t>
      </w:r>
      <w:r w:rsidRPr="00656AC2">
        <w:rPr>
          <w:rFonts w:asciiTheme="minorEastAsia" w:eastAsiaTheme="minorEastAsia" w:hAnsiTheme="minorEastAsia" w:cs="宋体" w:hint="eastAsia"/>
          <w:szCs w:val="21"/>
        </w:rPr>
        <w:t>外科技术可以让普通骨科医生完成高难度的手术，无需培训，医生只要联网即可使用。</w:t>
      </w:r>
      <w:r w:rsidRPr="00656AC2">
        <w:rPr>
          <w:rFonts w:asciiTheme="minorEastAsia" w:eastAsiaTheme="minorEastAsia" w:hAnsiTheme="minorEastAsia" w:cs="宋体"/>
          <w:szCs w:val="21"/>
        </w:rPr>
        <w:t>ABC</w:t>
      </w:r>
      <w:r w:rsidRPr="00656AC2">
        <w:rPr>
          <w:rFonts w:asciiTheme="minorEastAsia" w:eastAsiaTheme="minorEastAsia" w:hAnsiTheme="minorEastAsia" w:cs="宋体" w:hint="eastAsia"/>
          <w:szCs w:val="21"/>
        </w:rPr>
        <w:t>外科技术公司的产品己成功在临床中使用。我们已将相关科研成果发表在</w:t>
      </w:r>
      <w:r w:rsidRPr="00656AC2">
        <w:rPr>
          <w:rFonts w:asciiTheme="minorEastAsia" w:eastAsiaTheme="minorEastAsia" w:hAnsiTheme="minorEastAsia" w:cs="宋体"/>
          <w:szCs w:val="21"/>
        </w:rPr>
        <w:t>2016</w:t>
      </w:r>
      <w:r w:rsidRPr="00656AC2">
        <w:rPr>
          <w:rFonts w:asciiTheme="minorEastAsia" w:eastAsiaTheme="minorEastAsia" w:hAnsiTheme="minorEastAsia" w:cs="宋体" w:hint="eastAsia"/>
          <w:szCs w:val="21"/>
        </w:rPr>
        <w:t>年日本大阪世界计算机骨科大会上，在当时引起了全球轰动。同</w:t>
      </w:r>
      <w:r w:rsidRPr="00656AC2">
        <w:rPr>
          <w:rFonts w:asciiTheme="minorEastAsia" w:eastAsiaTheme="minorEastAsia" w:hAnsiTheme="minorEastAsia" w:cs="宋体" w:hint="eastAsia"/>
          <w:szCs w:val="21"/>
        </w:rPr>
        <w:lastRenderedPageBreak/>
        <w:t>年被英国知名媒体</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每日电讯专文报道。并应邀在多个世界人工智能会议上，如美国硅谷</w:t>
      </w:r>
      <w:r w:rsidRPr="00656AC2">
        <w:rPr>
          <w:rFonts w:asciiTheme="minorEastAsia" w:eastAsiaTheme="minorEastAsia" w:hAnsiTheme="minorEastAsia" w:cs="宋体"/>
          <w:szCs w:val="21"/>
        </w:rPr>
        <w:t>2017</w:t>
      </w:r>
      <w:r w:rsidRPr="00656AC2">
        <w:rPr>
          <w:rFonts w:asciiTheme="minorEastAsia" w:eastAsiaTheme="minorEastAsia" w:hAnsiTheme="minorEastAsia" w:cs="宋体" w:hint="eastAsia"/>
          <w:szCs w:val="21"/>
        </w:rPr>
        <w:t>年</w:t>
      </w:r>
      <w:r w:rsidRPr="00656AC2">
        <w:rPr>
          <w:rFonts w:asciiTheme="minorEastAsia" w:eastAsiaTheme="minorEastAsia" w:hAnsiTheme="minorEastAsia" w:cs="宋体"/>
          <w:szCs w:val="21"/>
        </w:rPr>
        <w:t>GPU</w:t>
      </w:r>
      <w:r w:rsidRPr="00656AC2">
        <w:rPr>
          <w:rFonts w:asciiTheme="minorEastAsia" w:eastAsiaTheme="minorEastAsia" w:hAnsiTheme="minorEastAsia" w:cs="宋体" w:hint="eastAsia"/>
          <w:szCs w:val="21"/>
        </w:rPr>
        <w:t>技术大会、英国伦敦人工智能医疗技术峰会，同</w:t>
      </w:r>
      <w:r w:rsidRPr="00656AC2">
        <w:rPr>
          <w:rFonts w:asciiTheme="minorEastAsia" w:eastAsiaTheme="minorEastAsia" w:hAnsiTheme="minorEastAsia" w:cs="宋体"/>
          <w:szCs w:val="21"/>
        </w:rPr>
        <w:t>Google DeepMind</w:t>
      </w:r>
      <w:r w:rsidRPr="00656AC2">
        <w:rPr>
          <w:rFonts w:asciiTheme="minorEastAsia" w:eastAsiaTheme="minorEastAsia" w:hAnsiTheme="minorEastAsia" w:cs="宋体" w:hint="eastAsia"/>
          <w:szCs w:val="21"/>
        </w:rPr>
        <w:t>一起作为医疗科技创新的代表做大会发言。公司入围国际</w:t>
      </w:r>
      <w:r w:rsidRPr="00656AC2">
        <w:rPr>
          <w:rFonts w:asciiTheme="minorEastAsia" w:eastAsiaTheme="minorEastAsia" w:hAnsiTheme="minorEastAsia" w:cs="宋体"/>
          <w:szCs w:val="21"/>
        </w:rPr>
        <w:t>AI</w:t>
      </w:r>
      <w:r w:rsidRPr="00656AC2">
        <w:rPr>
          <w:rFonts w:asciiTheme="minorEastAsia" w:eastAsiaTheme="minorEastAsia" w:hAnsiTheme="minorEastAsia" w:cs="宋体" w:hint="eastAsia"/>
          <w:szCs w:val="21"/>
        </w:rPr>
        <w:t>巨头英伟达公司的</w:t>
      </w:r>
      <w:r w:rsidRPr="00656AC2">
        <w:rPr>
          <w:rFonts w:asciiTheme="minorEastAsia" w:eastAsiaTheme="minorEastAsia" w:hAnsiTheme="minorEastAsia" w:cs="宋体"/>
          <w:szCs w:val="21"/>
        </w:rPr>
        <w:t>Inception</w:t>
      </w:r>
      <w:r w:rsidRPr="00656AC2">
        <w:rPr>
          <w:rFonts w:asciiTheme="minorEastAsia" w:eastAsiaTheme="minorEastAsia" w:hAnsiTheme="minorEastAsia" w:cs="宋体" w:hint="eastAsia"/>
          <w:szCs w:val="21"/>
        </w:rPr>
        <w:t>计划。在技术以及全球商业推广上得到</w:t>
      </w:r>
      <w:r w:rsidRPr="00656AC2">
        <w:rPr>
          <w:rFonts w:asciiTheme="minorEastAsia" w:eastAsiaTheme="minorEastAsia" w:hAnsiTheme="minorEastAsia" w:cs="宋体"/>
          <w:szCs w:val="21"/>
        </w:rPr>
        <w:t>Nvidia</w:t>
      </w:r>
      <w:r w:rsidRPr="00656AC2">
        <w:rPr>
          <w:rFonts w:asciiTheme="minorEastAsia" w:eastAsiaTheme="minorEastAsia" w:hAnsiTheme="minorEastAsia" w:cs="宋体" w:hint="eastAsia"/>
          <w:szCs w:val="21"/>
        </w:rPr>
        <w:t>的大力支持。商业横式包括手术规划服务、骨科定制器械产品、植入器械精准销售</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推介、教学与咨询，以及药监局大型制药公司的上市后监控平台。目前寻求天使轮投资</w:t>
      </w:r>
      <w:r w:rsidRPr="00656AC2">
        <w:rPr>
          <w:rFonts w:asciiTheme="minorEastAsia" w:eastAsiaTheme="minorEastAsia" w:hAnsiTheme="minorEastAsia" w:cs="宋体"/>
          <w:szCs w:val="21"/>
        </w:rPr>
        <w:t>1000</w:t>
      </w:r>
      <w:r w:rsidRPr="00656AC2">
        <w:rPr>
          <w:rFonts w:asciiTheme="minorEastAsia" w:eastAsiaTheme="minorEastAsia" w:hAnsiTheme="minorEastAsia" w:cs="宋体" w:hint="eastAsia"/>
          <w:szCs w:val="21"/>
        </w:rPr>
        <w:t>万。</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201700303</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项目名称：基于云服务的智能居家和智能生活机器人系统</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第一参赛者姓名：张洪滔</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地区：英国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应用行业领域：电子信息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本项目旨在进一步提升医疗保健管理、服务系统能力和水平，尤其为老年人和残疾人提供更高的安全和医疗保护。包含两种可佩戴式的智能腕带、两种智能机器人和一个信息管理服务系统。</w:t>
      </w:r>
      <w:r w:rsidRPr="00656AC2">
        <w:rPr>
          <w:rFonts w:asciiTheme="minorEastAsia" w:eastAsiaTheme="minorEastAsia" w:hAnsiTheme="minorEastAsia" w:cs="宋体"/>
          <w:szCs w:val="21"/>
        </w:rPr>
        <w:t>A</w:t>
      </w:r>
      <w:r w:rsidRPr="00656AC2">
        <w:rPr>
          <w:rFonts w:asciiTheme="minorEastAsia" w:eastAsiaTheme="minorEastAsia" w:hAnsiTheme="minorEastAsia" w:cs="宋体" w:hint="eastAsia"/>
          <w:szCs w:val="21"/>
        </w:rPr>
        <w:t>型手腕腕带采用血管容积图（</w:t>
      </w:r>
      <w:r w:rsidRPr="00656AC2">
        <w:rPr>
          <w:rFonts w:asciiTheme="minorEastAsia" w:eastAsiaTheme="minorEastAsia" w:hAnsiTheme="minorEastAsia" w:cs="宋体"/>
          <w:szCs w:val="21"/>
        </w:rPr>
        <w:t>PPG</w:t>
      </w:r>
      <w:r w:rsidRPr="00656AC2">
        <w:rPr>
          <w:rFonts w:asciiTheme="minorEastAsia" w:eastAsiaTheme="minorEastAsia" w:hAnsiTheme="minorEastAsia" w:cs="宋体" w:hint="eastAsia"/>
          <w:szCs w:val="21"/>
        </w:rPr>
        <w:t>）技术和项目团队研发的跌倒监测算法。将在具有监测心率、血压、血氧量、睡眠质量的基础上，增加自动摔倒报警功能。特用于老年人和残疾人跌倒时，报警联系帮助中心或者朋友亲戚以获得紧急救助。手环还具有户内外跟踪定位和具备语音辅助通讯功能。</w:t>
      </w:r>
      <w:r w:rsidRPr="00656AC2">
        <w:rPr>
          <w:rFonts w:asciiTheme="minorEastAsia" w:eastAsiaTheme="minorEastAsia" w:hAnsiTheme="minorEastAsia" w:cs="宋体"/>
          <w:szCs w:val="21"/>
        </w:rPr>
        <w:t>B</w:t>
      </w:r>
      <w:r w:rsidRPr="00656AC2">
        <w:rPr>
          <w:rFonts w:asciiTheme="minorEastAsia" w:eastAsiaTheme="minorEastAsia" w:hAnsiTheme="minorEastAsia" w:cs="宋体" w:hint="eastAsia"/>
          <w:szCs w:val="21"/>
        </w:rPr>
        <w:t>型手腕腕带采用心电图（</w:t>
      </w:r>
      <w:r w:rsidRPr="00656AC2">
        <w:rPr>
          <w:rFonts w:asciiTheme="minorEastAsia" w:eastAsiaTheme="minorEastAsia" w:hAnsiTheme="minorEastAsia" w:cs="宋体"/>
          <w:szCs w:val="21"/>
        </w:rPr>
        <w:t>ECG</w:t>
      </w:r>
      <w:r w:rsidRPr="00656AC2">
        <w:rPr>
          <w:rFonts w:asciiTheme="minorEastAsia" w:eastAsiaTheme="minorEastAsia" w:hAnsiTheme="minorEastAsia" w:cs="宋体" w:hint="eastAsia"/>
          <w:szCs w:val="21"/>
        </w:rPr>
        <w:t>）技术和由埃塞克斯大学研发的情绪唤醒度和愉悦度算法，对用户的情绪指数进行监测和评估，以此确定用户是否需要得到个人心理健康医疗和临床援助。</w:t>
      </w:r>
      <w:r w:rsidRPr="00656AC2">
        <w:rPr>
          <w:rFonts w:asciiTheme="minorEastAsia" w:eastAsiaTheme="minorEastAsia" w:hAnsiTheme="minorEastAsia" w:cs="宋体"/>
          <w:szCs w:val="21"/>
        </w:rPr>
        <w:t>A</w:t>
      </w:r>
      <w:r w:rsidRPr="00656AC2">
        <w:rPr>
          <w:rFonts w:asciiTheme="minorEastAsia" w:eastAsiaTheme="minorEastAsia" w:hAnsiTheme="minorEastAsia" w:cs="宋体" w:hint="eastAsia"/>
          <w:szCs w:val="21"/>
        </w:rPr>
        <w:t>类型机器人是静态智能机器人，配有智能扬声器、便携式</w:t>
      </w:r>
      <w:r w:rsidRPr="00656AC2">
        <w:rPr>
          <w:rFonts w:asciiTheme="minorEastAsia" w:eastAsiaTheme="minorEastAsia" w:hAnsiTheme="minorEastAsia" w:cs="宋体"/>
          <w:szCs w:val="21"/>
        </w:rPr>
        <w:t>TV</w:t>
      </w:r>
      <w:r w:rsidRPr="00656AC2">
        <w:rPr>
          <w:rFonts w:asciiTheme="minorEastAsia" w:eastAsiaTheme="minorEastAsia" w:hAnsiTheme="minorEastAsia" w:cs="宋体" w:hint="eastAsia"/>
          <w:szCs w:val="21"/>
        </w:rPr>
        <w:t>、能够利用语音激活系统访问亚马逊网络服务（</w:t>
      </w:r>
      <w:r w:rsidRPr="00656AC2">
        <w:rPr>
          <w:rFonts w:asciiTheme="minorEastAsia" w:eastAsiaTheme="minorEastAsia" w:hAnsiTheme="minorEastAsia" w:cs="宋体"/>
          <w:szCs w:val="21"/>
        </w:rPr>
        <w:t>AWS</w:t>
      </w:r>
      <w:r w:rsidRPr="00656AC2">
        <w:rPr>
          <w:rFonts w:asciiTheme="minorEastAsia" w:eastAsiaTheme="minorEastAsia" w:hAnsiTheme="minorEastAsia" w:cs="宋体" w:hint="eastAsia"/>
          <w:szCs w:val="21"/>
        </w:rPr>
        <w:t>）中的资源和服务等功能。可以为用户提供交流辅助服务，提高老年人的医疗保健质量，并以语音和图像的形式为用户传达健康生活所需的日常信息。</w:t>
      </w:r>
      <w:r w:rsidRPr="00656AC2">
        <w:rPr>
          <w:rFonts w:asciiTheme="minorEastAsia" w:eastAsiaTheme="minorEastAsia" w:hAnsiTheme="minorEastAsia" w:cs="宋体"/>
          <w:szCs w:val="21"/>
        </w:rPr>
        <w:t>B</w:t>
      </w:r>
      <w:r w:rsidRPr="00656AC2">
        <w:rPr>
          <w:rFonts w:asciiTheme="minorEastAsia" w:eastAsiaTheme="minorEastAsia" w:hAnsiTheme="minorEastAsia" w:cs="宋体" w:hint="eastAsia"/>
          <w:szCs w:val="21"/>
        </w:rPr>
        <w:t>类型机器人是可移动机器人，除具有</w:t>
      </w:r>
      <w:r w:rsidRPr="00656AC2">
        <w:rPr>
          <w:rFonts w:asciiTheme="minorEastAsia" w:eastAsiaTheme="minorEastAsia" w:hAnsiTheme="minorEastAsia" w:cs="宋体"/>
          <w:szCs w:val="21"/>
        </w:rPr>
        <w:t>A</w:t>
      </w:r>
      <w:r w:rsidRPr="00656AC2">
        <w:rPr>
          <w:rFonts w:asciiTheme="minorEastAsia" w:eastAsiaTheme="minorEastAsia" w:hAnsiTheme="minorEastAsia" w:cs="宋体" w:hint="eastAsia"/>
          <w:szCs w:val="21"/>
        </w:rPr>
        <w:t>型机器人的所有功能特点外，因配有可移动车轮适用于住宅、疗养院、老人院以及医院等服务设施。它可提供医疗护理、交流辅助和更人性化等服务。其信息管理服务系统基于云端、具有人工智能和机器学习等大数据分析能力，并最终实现与物联网互通。其应用场景更加多样和广泛，可以根据各类人群的不同需求提供更加细致、周到、完备和个性化的服务。本项目第一阶段计划在中国进行</w:t>
      </w:r>
      <w:r w:rsidRPr="00656AC2">
        <w:rPr>
          <w:rFonts w:asciiTheme="minorEastAsia" w:eastAsiaTheme="minorEastAsia" w:hAnsiTheme="minorEastAsia" w:cs="宋体"/>
          <w:szCs w:val="21"/>
        </w:rPr>
        <w:t>A</w:t>
      </w:r>
      <w:r w:rsidRPr="00656AC2">
        <w:rPr>
          <w:rFonts w:asciiTheme="minorEastAsia" w:eastAsiaTheme="minorEastAsia" w:hAnsiTheme="minorEastAsia" w:cs="宋体" w:hint="eastAsia"/>
          <w:szCs w:val="21"/>
        </w:rPr>
        <w:t>型手环的产业化，目标是英国市场。</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201700304</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w:t>
      </w:r>
      <w:r w:rsidRPr="00656AC2">
        <w:rPr>
          <w:rFonts w:asciiTheme="minorEastAsia" w:eastAsiaTheme="minorEastAsia" w:hAnsiTheme="minorEastAsia" w:cs="宋体"/>
          <w:szCs w:val="21"/>
        </w:rPr>
        <w:t>SEASIM</w:t>
      </w:r>
      <w:r w:rsidRPr="00656AC2">
        <w:rPr>
          <w:rFonts w:asciiTheme="minorEastAsia" w:eastAsiaTheme="minorEastAsia" w:hAnsiTheme="minorEastAsia" w:cs="宋体" w:hint="eastAsia"/>
          <w:szCs w:val="21"/>
        </w:rPr>
        <w:t>海洋科技咨询</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第一参赛者姓名：李曌斌</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地区：法国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应用行业领域：高技术服务</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szCs w:val="21"/>
        </w:rPr>
        <w:t>SEASIM</w:t>
      </w:r>
      <w:r w:rsidRPr="00656AC2">
        <w:rPr>
          <w:rFonts w:asciiTheme="minorEastAsia" w:eastAsiaTheme="minorEastAsia" w:hAnsiTheme="minorEastAsia" w:cs="宋体" w:hint="eastAsia"/>
          <w:szCs w:val="21"/>
        </w:rPr>
        <w:t>致力于成为中国最专业的海洋工程数值仿真服务商。依托于团队在水动力数值模拟和高性能计算方面的专业技能和在国际一流科研机构的研发经验，公司向我国海洋工程领域的客户引进国外最先进的开源流体仿真软件并提供配套的培训和技术咨询服务。公司的技术团队来自法国南特中央理工大学，该校在海洋工程领域享有盛名，拥有法国首个波浪能和浮式风能发电机海上试验场。公司的主要技术包括波浪环境预报、浮体水动力性能分析、计算流体力学仿真和高性能计算技术。其中前两项来自南特中央理工大学海洋工程实验室，</w:t>
      </w:r>
      <w:r w:rsidRPr="00656AC2">
        <w:rPr>
          <w:rFonts w:asciiTheme="minorEastAsia" w:eastAsiaTheme="minorEastAsia" w:hAnsiTheme="minorEastAsia" w:cs="宋体" w:hint="eastAsia"/>
          <w:color w:val="FF0000"/>
          <w:szCs w:val="21"/>
        </w:rPr>
        <w:t>非别是</w:t>
      </w:r>
      <w:r w:rsidRPr="00656AC2">
        <w:rPr>
          <w:rFonts w:asciiTheme="minorEastAsia" w:eastAsiaTheme="minorEastAsia" w:hAnsiTheme="minorEastAsia" w:cs="宋体" w:hint="eastAsia"/>
          <w:szCs w:val="21"/>
        </w:rPr>
        <w:t>世界上最好的开源波浪环境模拟软件和世界上第一个开源的浮体水动力性能分析软</w:t>
      </w:r>
      <w:r w:rsidRPr="00656AC2">
        <w:rPr>
          <w:rFonts w:asciiTheme="minorEastAsia" w:eastAsiaTheme="minorEastAsia" w:hAnsiTheme="minorEastAsia" w:cs="宋体" w:hint="eastAsia"/>
          <w:szCs w:val="21"/>
        </w:rPr>
        <w:lastRenderedPageBreak/>
        <w:t>件。团队依靠自身在海洋工程专业和高性能计算方面的专长，为国内客户打造开源、专业、快速、易用、可自由扩展的海洋工程数值模拟工具。同时向客户提供仿真计算服务，技术咨询和海洋工程行业的软件开发服务。公司目前处在筹备阶段，拟在一年之内在国内合适地点注册。理想的注册地点为海洋产业较为发达的地区，以便服务海洋工程企业和无人船，无人潜器开发企业等潜在客户。公司成立初期以提供技术服务为主要盈利模式，在公司成立前三年计划达成每年</w:t>
      </w:r>
      <w:r w:rsidRPr="00656AC2">
        <w:rPr>
          <w:rFonts w:asciiTheme="minorEastAsia" w:eastAsiaTheme="minorEastAsia" w:hAnsiTheme="minorEastAsia" w:cs="宋体"/>
          <w:szCs w:val="21"/>
        </w:rPr>
        <w:t>900</w:t>
      </w:r>
      <w:r w:rsidRPr="00656AC2">
        <w:rPr>
          <w:rFonts w:asciiTheme="minorEastAsia" w:eastAsiaTheme="minorEastAsia" w:hAnsiTheme="minorEastAsia" w:cs="宋体" w:hint="eastAsia"/>
          <w:szCs w:val="21"/>
        </w:rPr>
        <w:t>万人民币的销售规模。</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201700305</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项目名称：柔性透明纳米材料电极与应用</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第一参赛者姓名：侍兴源</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地区：英国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应用行业领域：新材料</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柔性透明纳米材料电极与应用项目来自帝国理工塑料电子中心共享实验室主管王旭华博士领衔的，拥有海外著名高校博士学位的（郭睿、张卫民、侍兴源）技术骨干及配合国内企业高级管理人才所组成的创业团队。具有银纳米线、导电聚合物和碳纳米管透明导电油墨和薄膜的国际一流技术。可广泛应用于触摸屏、</w:t>
      </w:r>
      <w:r w:rsidRPr="00656AC2">
        <w:rPr>
          <w:rFonts w:asciiTheme="minorEastAsia" w:eastAsiaTheme="minorEastAsia" w:hAnsiTheme="minorEastAsia" w:cs="宋体"/>
          <w:szCs w:val="21"/>
        </w:rPr>
        <w:t>OLED</w:t>
      </w:r>
      <w:r w:rsidRPr="00656AC2">
        <w:rPr>
          <w:rFonts w:asciiTheme="minorEastAsia" w:eastAsiaTheme="minorEastAsia" w:hAnsiTheme="minorEastAsia" w:cs="宋体" w:hint="eastAsia"/>
          <w:szCs w:val="21"/>
        </w:rPr>
        <w:t>显示、薄膜太阳能、能源存储（电池和超级电容）、智能调光膜、穿戴电子、静电除尘、电磁屏蔽、柔性生物探测器等领域。市场前景非常广阔，据权威部门分析，透明电极仅在触摸屏、显示和能源三大应用领域的</w:t>
      </w:r>
      <w:r w:rsidRPr="00656AC2">
        <w:rPr>
          <w:rFonts w:asciiTheme="minorEastAsia" w:eastAsiaTheme="minorEastAsia" w:hAnsiTheme="minorEastAsia" w:cs="宋体"/>
          <w:szCs w:val="21"/>
        </w:rPr>
        <w:t>2016</w:t>
      </w:r>
      <w:r w:rsidRPr="00656AC2">
        <w:rPr>
          <w:rFonts w:asciiTheme="minorEastAsia" w:eastAsiaTheme="minorEastAsia" w:hAnsiTheme="minorEastAsia" w:cs="宋体" w:hint="eastAsia"/>
          <w:szCs w:val="21"/>
        </w:rPr>
        <w:t>年市场规模约</w:t>
      </w:r>
      <w:r w:rsidRPr="00656AC2">
        <w:rPr>
          <w:rFonts w:asciiTheme="minorEastAsia" w:eastAsiaTheme="minorEastAsia" w:hAnsiTheme="minorEastAsia" w:cs="宋体"/>
          <w:szCs w:val="21"/>
        </w:rPr>
        <w:t>160</w:t>
      </w:r>
      <w:r w:rsidRPr="00656AC2">
        <w:rPr>
          <w:rFonts w:asciiTheme="minorEastAsia" w:eastAsiaTheme="minorEastAsia" w:hAnsiTheme="minorEastAsia" w:cs="宋体" w:hint="eastAsia"/>
          <w:szCs w:val="21"/>
        </w:rPr>
        <w:t>亿元，保守估计到</w:t>
      </w:r>
      <w:r w:rsidRPr="00656AC2">
        <w:rPr>
          <w:rFonts w:asciiTheme="minorEastAsia" w:eastAsiaTheme="minorEastAsia" w:hAnsiTheme="minorEastAsia" w:cs="宋体"/>
          <w:szCs w:val="21"/>
        </w:rPr>
        <w:t>2026</w:t>
      </w:r>
      <w:r w:rsidRPr="00656AC2">
        <w:rPr>
          <w:rFonts w:asciiTheme="minorEastAsia" w:eastAsiaTheme="minorEastAsia" w:hAnsiTheme="minorEastAsia" w:cs="宋体" w:hint="eastAsia"/>
          <w:szCs w:val="21"/>
        </w:rPr>
        <w:t>年增长至约</w:t>
      </w:r>
      <w:r w:rsidRPr="00656AC2">
        <w:rPr>
          <w:rFonts w:asciiTheme="minorEastAsia" w:eastAsiaTheme="minorEastAsia" w:hAnsiTheme="minorEastAsia" w:cs="宋体"/>
          <w:szCs w:val="21"/>
        </w:rPr>
        <w:t>450</w:t>
      </w:r>
      <w:r w:rsidRPr="00656AC2">
        <w:rPr>
          <w:rFonts w:asciiTheme="minorEastAsia" w:eastAsiaTheme="minorEastAsia" w:hAnsiTheme="minorEastAsia" w:cs="宋体" w:hint="eastAsia"/>
          <w:szCs w:val="21"/>
        </w:rPr>
        <w:t>亿元。实施方案将从资金及落地、实验室搭建、人员招聘、供应链与采购、产品研发中试规模生产、公司制度、企业文化及体系、销售</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市场等方面运作。盈利模式以技术领先的高质量产品和下游产业客户需求为目标的商业模式，采取高效率、低成本配合卓越的供应链管理及资源整合渠道销售产品获得利润。项目需要初创资金</w:t>
      </w:r>
      <w:r w:rsidRPr="00656AC2">
        <w:rPr>
          <w:rFonts w:asciiTheme="minorEastAsia" w:eastAsiaTheme="minorEastAsia" w:hAnsiTheme="minorEastAsia" w:cs="宋体"/>
          <w:szCs w:val="21"/>
        </w:rPr>
        <w:t>5000</w:t>
      </w:r>
      <w:r w:rsidRPr="00656AC2">
        <w:rPr>
          <w:rFonts w:asciiTheme="minorEastAsia" w:eastAsiaTheme="minorEastAsia" w:hAnsiTheme="minorEastAsia" w:cs="宋体" w:hint="eastAsia"/>
          <w:szCs w:val="21"/>
        </w:rPr>
        <w:t>万，用于实验室的超净间、通风橱、制造</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测试设备、原材料、员工工资等开销，同时以出让部分股权作为投资回报。团队计划用三年的时间实现世界领先的电极材料及导电薄膜的规模量产，达到年营业额</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亿元人民币以上。</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201700306</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项目名称：数据加密服务器</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第一参赛者姓名：冯幼林</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应用行业领域：电子信息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本项目提供一种市场首创、低成本、高性能的数据加解密产品。</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使用一台数据加密机，可以为网络内其他电脑提供加解密服务，将其他电脑的数据加密存储在各自电脑的磁盘里。此产品基于本人一项国际专利技术，克服了现有解决方案的各种弊病，极大降低了数据加密存储的费效比，并且拥有创新性的对网络黑客的主动防御技术，将数据丢失的可能降到最低点。本产品对现有加密方案市场具有颠覆性，市场潜力巨大。</w:t>
      </w:r>
      <w:r w:rsidRPr="00656AC2">
        <w:rPr>
          <w:rFonts w:asciiTheme="minorEastAsia" w:eastAsiaTheme="minorEastAsia" w:hAnsiTheme="minorEastAsia" w:cs="宋体"/>
          <w:szCs w:val="21"/>
        </w:rPr>
        <w:t xml:space="preserve">1. </w:t>
      </w:r>
      <w:r w:rsidRPr="00656AC2">
        <w:rPr>
          <w:rFonts w:asciiTheme="minorEastAsia" w:eastAsiaTheme="minorEastAsia" w:hAnsiTheme="minorEastAsia" w:cs="宋体" w:hint="eastAsia"/>
          <w:szCs w:val="21"/>
        </w:rPr>
        <w:t>目标市场：</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）私有云：政府机关、企事业内部网络，产值预估</w:t>
      </w:r>
      <w:r w:rsidRPr="00656AC2">
        <w:rPr>
          <w:rFonts w:asciiTheme="minorEastAsia" w:eastAsiaTheme="minorEastAsia" w:hAnsiTheme="minorEastAsia" w:cs="宋体"/>
          <w:szCs w:val="21"/>
        </w:rPr>
        <w:t>: 500</w:t>
      </w:r>
      <w:r w:rsidRPr="00656AC2">
        <w:rPr>
          <w:rFonts w:asciiTheme="minorEastAsia" w:eastAsiaTheme="minorEastAsia" w:hAnsiTheme="minorEastAsia" w:cs="宋体" w:hint="eastAsia"/>
          <w:szCs w:val="21"/>
        </w:rPr>
        <w:t>亿人民币。</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）公有云：运营商，数据加密增值服务，产值预估</w:t>
      </w:r>
      <w:r w:rsidRPr="00656AC2">
        <w:rPr>
          <w:rFonts w:asciiTheme="minorEastAsia" w:eastAsiaTheme="minorEastAsia" w:hAnsiTheme="minorEastAsia" w:cs="宋体"/>
          <w:szCs w:val="21"/>
        </w:rPr>
        <w:t>: 200</w:t>
      </w:r>
      <w:r w:rsidRPr="00656AC2">
        <w:rPr>
          <w:rFonts w:asciiTheme="minorEastAsia" w:eastAsiaTheme="minorEastAsia" w:hAnsiTheme="minorEastAsia" w:cs="宋体" w:hint="eastAsia"/>
          <w:szCs w:val="21"/>
        </w:rPr>
        <w:t>亿人民币；</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）个人：提供便携加密机，产值预估</w:t>
      </w:r>
      <w:r w:rsidRPr="00656AC2">
        <w:rPr>
          <w:rFonts w:asciiTheme="minorEastAsia" w:eastAsiaTheme="minorEastAsia" w:hAnsiTheme="minorEastAsia" w:cs="宋体"/>
          <w:szCs w:val="21"/>
        </w:rPr>
        <w:t>: 100</w:t>
      </w:r>
      <w:r w:rsidRPr="00656AC2">
        <w:rPr>
          <w:rFonts w:asciiTheme="minorEastAsia" w:eastAsiaTheme="minorEastAsia" w:hAnsiTheme="minorEastAsia" w:cs="宋体" w:hint="eastAsia"/>
          <w:szCs w:val="21"/>
        </w:rPr>
        <w:t>亿人民币。</w:t>
      </w:r>
      <w:r w:rsidRPr="00656AC2">
        <w:rPr>
          <w:rFonts w:asciiTheme="minorEastAsia" w:eastAsiaTheme="minorEastAsia" w:hAnsiTheme="minorEastAsia" w:cs="宋体"/>
          <w:szCs w:val="21"/>
        </w:rPr>
        <w:t xml:space="preserve"> 2. </w:t>
      </w:r>
      <w:r w:rsidRPr="00656AC2">
        <w:rPr>
          <w:rFonts w:asciiTheme="minorEastAsia" w:eastAsiaTheme="minorEastAsia" w:hAnsiTheme="minorEastAsia" w:cs="宋体" w:hint="eastAsia"/>
          <w:szCs w:val="21"/>
        </w:rPr>
        <w:t>产品状态：已获得美国及国际专利，产品原型已经完成，可以进行演示。</w:t>
      </w:r>
      <w:r w:rsidRPr="00656AC2">
        <w:rPr>
          <w:rFonts w:asciiTheme="minorEastAsia" w:eastAsiaTheme="minorEastAsia" w:hAnsiTheme="minorEastAsia" w:cs="宋体"/>
          <w:szCs w:val="21"/>
        </w:rPr>
        <w:t>6</w:t>
      </w:r>
      <w:r w:rsidRPr="00656AC2">
        <w:rPr>
          <w:rFonts w:asciiTheme="minorEastAsia" w:eastAsiaTheme="minorEastAsia" w:hAnsiTheme="minorEastAsia" w:cs="宋体" w:hint="eastAsia"/>
          <w:szCs w:val="21"/>
        </w:rPr>
        <w:t>个月后完成产品化，正式进入市场。团队愿意回国创业。</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lastRenderedPageBreak/>
        <w:t>项目编号：</w:t>
      </w:r>
      <w:r w:rsidRPr="00656AC2">
        <w:rPr>
          <w:rFonts w:asciiTheme="minorEastAsia" w:eastAsiaTheme="minorEastAsia" w:hAnsiTheme="minorEastAsia" w:cs="宋体"/>
          <w:szCs w:val="21"/>
        </w:rPr>
        <w:t>201700307</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项目名称：新型有机废水处理工艺</w:t>
      </w:r>
      <w:r w:rsidRPr="00656AC2">
        <w:rPr>
          <w:rFonts w:asciiTheme="minorEastAsia" w:eastAsiaTheme="minorEastAsia" w:hAnsiTheme="minorEastAsia" w:cs="Arial"/>
          <w:szCs w:val="21"/>
        </w:rPr>
        <w:t>——</w:t>
      </w:r>
      <w:r w:rsidRPr="00656AC2">
        <w:rPr>
          <w:rFonts w:asciiTheme="minorEastAsia" w:eastAsiaTheme="minorEastAsia" w:hAnsiTheme="minorEastAsia" w:cs="宋体" w:hint="eastAsia"/>
          <w:szCs w:val="21"/>
        </w:rPr>
        <w:t>复合式正渗透膜与海洋活性污泥生物反应器</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第一参赛者姓名：郑磊</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地区：澳大利亚</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应用行业领域：资源与环境</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本项目属于高性能膜行业，系国家十三五规划重点支持产业发展方向。预计</w:t>
      </w:r>
      <w:r w:rsidRPr="00656AC2">
        <w:rPr>
          <w:rFonts w:asciiTheme="minorEastAsia" w:eastAsiaTheme="minorEastAsia" w:hAnsiTheme="minorEastAsia" w:cs="宋体"/>
          <w:szCs w:val="21"/>
        </w:rPr>
        <w:t>2017-2020</w:t>
      </w:r>
      <w:r w:rsidRPr="00656AC2">
        <w:rPr>
          <w:rFonts w:asciiTheme="minorEastAsia" w:eastAsiaTheme="minorEastAsia" w:hAnsiTheme="minorEastAsia" w:cs="宋体" w:hint="eastAsia"/>
          <w:szCs w:val="21"/>
        </w:rPr>
        <w:t>年行业市场规模</w:t>
      </w:r>
      <w:r w:rsidRPr="00656AC2">
        <w:rPr>
          <w:rFonts w:asciiTheme="minorEastAsia" w:eastAsiaTheme="minorEastAsia" w:hAnsiTheme="minorEastAsia" w:cs="宋体"/>
          <w:szCs w:val="21"/>
        </w:rPr>
        <w:t>3800</w:t>
      </w:r>
      <w:r w:rsidRPr="00656AC2">
        <w:rPr>
          <w:rFonts w:asciiTheme="minorEastAsia" w:eastAsiaTheme="minorEastAsia" w:hAnsiTheme="minorEastAsia" w:cs="宋体" w:hint="eastAsia"/>
          <w:szCs w:val="21"/>
        </w:rPr>
        <w:t>亿元，其中膜产品规模为</w:t>
      </w:r>
      <w:r w:rsidRPr="00656AC2">
        <w:rPr>
          <w:rFonts w:asciiTheme="minorEastAsia" w:eastAsiaTheme="minorEastAsia" w:hAnsiTheme="minorEastAsia" w:cs="宋体"/>
          <w:szCs w:val="21"/>
        </w:rPr>
        <w:t>1200</w:t>
      </w:r>
      <w:r w:rsidRPr="00656AC2">
        <w:rPr>
          <w:rFonts w:asciiTheme="minorEastAsia" w:eastAsiaTheme="minorEastAsia" w:hAnsiTheme="minorEastAsia" w:cs="宋体" w:hint="eastAsia"/>
          <w:szCs w:val="21"/>
        </w:rPr>
        <w:t>亿元，膜工程规模为</w:t>
      </w:r>
      <w:r w:rsidRPr="00656AC2">
        <w:rPr>
          <w:rFonts w:asciiTheme="minorEastAsia" w:eastAsiaTheme="minorEastAsia" w:hAnsiTheme="minorEastAsia" w:cs="宋体"/>
          <w:szCs w:val="21"/>
        </w:rPr>
        <w:t>2600</w:t>
      </w:r>
      <w:r w:rsidRPr="00656AC2">
        <w:rPr>
          <w:rFonts w:asciiTheme="minorEastAsia" w:eastAsiaTheme="minorEastAsia" w:hAnsiTheme="minorEastAsia" w:cs="宋体" w:hint="eastAsia"/>
          <w:szCs w:val="21"/>
        </w:rPr>
        <w:t>亿元。项目主要产品为智能正渗透膜单元及相关复合式处理工艺。正渗透技术是依靠渗透压差为驱动力实现清水传递的膜分离过程，具有低能耗、低污染、污染物去除率高等优点。团队自主研发高性能正渗透膜并设计开发智能正渗透膜单元，降低工艺运行成本。同时将智能正渗透膜单元与其他工艺有机结合，实现复合式工艺在废水处理、海水淡化、食品加工、贵金属资源回收等不同行业的商业化应用。目前正渗透膜市场主要被美国</w:t>
      </w:r>
      <w:r w:rsidRPr="00656AC2">
        <w:rPr>
          <w:rFonts w:asciiTheme="minorEastAsia" w:eastAsiaTheme="minorEastAsia" w:hAnsiTheme="minorEastAsia" w:cs="宋体"/>
          <w:szCs w:val="21"/>
        </w:rPr>
        <w:t>Porifera</w:t>
      </w:r>
      <w:r w:rsidRPr="00656AC2">
        <w:rPr>
          <w:rFonts w:asciiTheme="minorEastAsia" w:eastAsiaTheme="minorEastAsia" w:hAnsiTheme="minorEastAsia" w:cs="宋体" w:hint="eastAsia"/>
          <w:szCs w:val="21"/>
        </w:rPr>
        <w:t>，丹麦</w:t>
      </w:r>
      <w:r w:rsidRPr="00656AC2">
        <w:rPr>
          <w:rFonts w:asciiTheme="minorEastAsia" w:eastAsiaTheme="minorEastAsia" w:hAnsiTheme="minorEastAsia" w:cs="宋体"/>
          <w:szCs w:val="21"/>
        </w:rPr>
        <w:t>Aquaporin</w:t>
      </w:r>
      <w:r w:rsidRPr="00656AC2">
        <w:rPr>
          <w:rFonts w:asciiTheme="minorEastAsia" w:eastAsiaTheme="minorEastAsia" w:hAnsiTheme="minorEastAsia" w:cs="宋体" w:hint="eastAsia"/>
          <w:szCs w:val="21"/>
        </w:rPr>
        <w:t>等知名企业占据，而国产正渗透膜产品鲜有出现，为本项目提供了广阔的发展前景。团队目前已与澳大利亚伍伦贡大学、悉尼大学、中国科学院上海膜材料与分离研究所达成研发合作意向。同时已设计出智能正渗透膜单元，并持有一项自主专利。下一步寻求投资合作扩大智能正渗透膜单元生产及相关配套产品，同时着手实施复合式工艺的样板工程，以加速推动正渗透技术在我国的商业化应用。团队由海归博士组成，知名膜技术领域专家担任顾问。希望在具有科研资源优势的基础上，扩大规模并组建销售团队，形成产学研一体化的环保科技企业。</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201700308</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项目名称：清洁能源汽车</w:t>
      </w:r>
      <w:r w:rsidRPr="00656AC2">
        <w:rPr>
          <w:rFonts w:asciiTheme="minorEastAsia" w:eastAsiaTheme="minorEastAsia" w:hAnsiTheme="minorEastAsia" w:cs="Arial"/>
          <w:szCs w:val="21"/>
        </w:rPr>
        <w:t>——</w:t>
      </w:r>
      <w:r w:rsidRPr="00656AC2">
        <w:rPr>
          <w:rFonts w:asciiTheme="minorEastAsia" w:eastAsiaTheme="minorEastAsia" w:hAnsiTheme="minorEastAsia" w:cs="宋体" w:hint="eastAsia"/>
          <w:szCs w:val="21"/>
        </w:rPr>
        <w:t>燃料电池驱动平台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第一参赛者姓名：刘静波</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应用行业领域：新能源与节能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该项目已经研制出系列纳米催化剂，减少了贵金属（特别是铂）的用量（为目前商业催化剂的</w:t>
      </w:r>
      <w:r w:rsidRPr="00656AC2">
        <w:rPr>
          <w:rFonts w:asciiTheme="minorEastAsia" w:eastAsiaTheme="minorEastAsia" w:hAnsiTheme="minorEastAsia" w:cs="宋体"/>
          <w:szCs w:val="21"/>
        </w:rPr>
        <w:t>1/10</w:t>
      </w:r>
      <w:r w:rsidRPr="00656AC2">
        <w:rPr>
          <w:rFonts w:asciiTheme="minorEastAsia" w:eastAsiaTheme="minorEastAsia" w:hAnsiTheme="minorEastAsia" w:cs="宋体" w:hint="eastAsia"/>
          <w:szCs w:val="21"/>
        </w:rPr>
        <w:t>）及减少其中毒现象，纳米结构材料包括：金属、过渡金属氧化物、多孔有机金属配合物及其复合材料，改善阴阳两极反应活性，对燃料电池器件的功率密度有一个数量级的提高。此外，纳米催化剂可使</w:t>
      </w:r>
      <w:r w:rsidRPr="00656AC2">
        <w:rPr>
          <w:rFonts w:asciiTheme="minorEastAsia" w:eastAsiaTheme="minorEastAsia" w:hAnsiTheme="minorEastAsia" w:cs="宋体"/>
          <w:szCs w:val="21"/>
        </w:rPr>
        <w:t>ON-SITE</w:t>
      </w:r>
      <w:r w:rsidRPr="00656AC2">
        <w:rPr>
          <w:rFonts w:asciiTheme="minorEastAsia" w:eastAsiaTheme="minorEastAsia" w:hAnsiTheme="minorEastAsia" w:cs="宋体" w:hint="eastAsia"/>
          <w:szCs w:val="21"/>
        </w:rPr>
        <w:t>水解速率提高了</w:t>
      </w:r>
      <w:r w:rsidRPr="00656AC2">
        <w:rPr>
          <w:rFonts w:asciiTheme="minorEastAsia" w:eastAsiaTheme="minorEastAsia" w:hAnsiTheme="minorEastAsia" w:cs="宋体"/>
          <w:szCs w:val="21"/>
        </w:rPr>
        <w:t>61.2%</w:t>
      </w:r>
      <w:r w:rsidRPr="00656AC2">
        <w:rPr>
          <w:rFonts w:asciiTheme="minorEastAsia" w:eastAsiaTheme="minorEastAsia" w:hAnsiTheme="minorEastAsia" w:cs="宋体" w:hint="eastAsia"/>
          <w:szCs w:val="21"/>
        </w:rPr>
        <w:t>，模型车辆的行驶速度提高了</w:t>
      </w:r>
      <w:r w:rsidRPr="00656AC2">
        <w:rPr>
          <w:rFonts w:asciiTheme="minorEastAsia" w:eastAsiaTheme="minorEastAsia" w:hAnsiTheme="minorEastAsia" w:cs="宋体"/>
          <w:szCs w:val="21"/>
        </w:rPr>
        <w:t>32.4%</w:t>
      </w:r>
      <w:r w:rsidRPr="00656AC2">
        <w:rPr>
          <w:rFonts w:asciiTheme="minorEastAsia" w:eastAsiaTheme="minorEastAsia" w:hAnsiTheme="minorEastAsia" w:cs="宋体" w:hint="eastAsia"/>
          <w:szCs w:val="21"/>
        </w:rPr>
        <w:t>，行驶距离提高了</w:t>
      </w:r>
      <w:r w:rsidRPr="00656AC2">
        <w:rPr>
          <w:rFonts w:asciiTheme="minorEastAsia" w:eastAsiaTheme="minorEastAsia" w:hAnsiTheme="minorEastAsia" w:cs="宋体"/>
          <w:szCs w:val="21"/>
        </w:rPr>
        <w:t>47.6%</w:t>
      </w:r>
      <w:r w:rsidRPr="00656AC2">
        <w:rPr>
          <w:rFonts w:asciiTheme="minorEastAsia" w:eastAsiaTheme="minorEastAsia" w:hAnsiTheme="minorEastAsia" w:cs="宋体" w:hint="eastAsia"/>
          <w:szCs w:val="21"/>
        </w:rPr>
        <w:t>，科研结果表明，该技术有助于实现燃料电池的区域化供氢（</w:t>
      </w:r>
      <w:r w:rsidRPr="00656AC2">
        <w:rPr>
          <w:rFonts w:asciiTheme="minorEastAsia" w:eastAsiaTheme="minorEastAsia" w:hAnsiTheme="minorEastAsia" w:cs="宋体"/>
          <w:szCs w:val="21"/>
        </w:rPr>
        <w:t>Decentralized H2 fueling</w:t>
      </w:r>
      <w:r w:rsidRPr="00656AC2">
        <w:rPr>
          <w:rFonts w:asciiTheme="minorEastAsia" w:eastAsiaTheme="minorEastAsia" w:hAnsiTheme="minorEastAsia" w:cs="宋体" w:hint="eastAsia"/>
          <w:szCs w:val="21"/>
        </w:rPr>
        <w:t>）。与传统催化剂相比，团队研制的纳米结构材料不仅使得燃料电池的功率密度提高了一个数量级，还防止催化剂降解以延长其使用寿命。通过水的电解，使体系能够在很大程度上实现燃料的自我循环供应，降低能耗。由于燃料电池无碳排放的忧虑，所以该课题（清洁能源汽车</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燃料电池驱动平台）有望实现高效、清洁、降耗一箭三雕的目的。如前所述根据纳米催化剂的结构表征，可进一步优化材料合成程序，从而提高了燃料电池车辆运行能力。在今后的研发阶段，团队将继续进行材料研发进入产业化，并与燃料电池及汽车厂家联合，在两年内提供“区域化供氢”样机，对模型及家用轿车进行路试，实现混合动力车型的性能提升；使得该类绿色能源汽车成为现实。</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201700310</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w:t>
      </w:r>
      <w:r w:rsidRPr="00656AC2">
        <w:rPr>
          <w:rFonts w:asciiTheme="minorEastAsia" w:eastAsiaTheme="minorEastAsia" w:hAnsiTheme="minorEastAsia" w:cs="宋体"/>
          <w:szCs w:val="21"/>
        </w:rPr>
        <w:t>CDPE</w:t>
      </w:r>
      <w:r w:rsidRPr="00656AC2">
        <w:rPr>
          <w:rFonts w:asciiTheme="minorEastAsia" w:eastAsiaTheme="minorEastAsia" w:hAnsiTheme="minorEastAsia" w:cs="宋体" w:hint="eastAsia"/>
          <w:szCs w:val="21"/>
        </w:rPr>
        <w:t>空调开发与商业化</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lastRenderedPageBreak/>
        <w:t>第一参赛者姓名：林杰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地区：新加坡</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应用行业领域：新能源与节能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在世界范围内，空调市场仍然充满巨大的增长潜力，而中国的空调市场更是占据了世界市场的半壁江山。</w:t>
      </w:r>
      <w:r w:rsidRPr="00656AC2">
        <w:rPr>
          <w:rFonts w:asciiTheme="minorEastAsia" w:eastAsiaTheme="minorEastAsia" w:hAnsiTheme="minorEastAsia" w:cs="宋体"/>
          <w:szCs w:val="21"/>
        </w:rPr>
        <w:t>2016</w:t>
      </w:r>
      <w:r w:rsidRPr="00656AC2">
        <w:rPr>
          <w:rFonts w:asciiTheme="minorEastAsia" w:eastAsiaTheme="minorEastAsia" w:hAnsiTheme="minorEastAsia" w:cs="宋体" w:hint="eastAsia"/>
          <w:szCs w:val="21"/>
        </w:rPr>
        <w:t>年中国空调市场销量为</w:t>
      </w:r>
      <w:r w:rsidRPr="00656AC2">
        <w:rPr>
          <w:rFonts w:asciiTheme="minorEastAsia" w:eastAsiaTheme="minorEastAsia" w:hAnsiTheme="minorEastAsia" w:cs="宋体"/>
          <w:szCs w:val="21"/>
        </w:rPr>
        <w:t>4779</w:t>
      </w:r>
      <w:r w:rsidRPr="00656AC2">
        <w:rPr>
          <w:rFonts w:asciiTheme="minorEastAsia" w:eastAsiaTheme="minorEastAsia" w:hAnsiTheme="minorEastAsia" w:cs="宋体" w:hint="eastAsia"/>
          <w:szCs w:val="21"/>
        </w:rPr>
        <w:t>万台，同比上升</w:t>
      </w:r>
      <w:r w:rsidRPr="00656AC2">
        <w:rPr>
          <w:rFonts w:asciiTheme="minorEastAsia" w:eastAsiaTheme="minorEastAsia" w:hAnsiTheme="minorEastAsia" w:cs="宋体"/>
          <w:szCs w:val="21"/>
        </w:rPr>
        <w:t>9.1%</w:t>
      </w:r>
      <w:r w:rsidRPr="00656AC2">
        <w:rPr>
          <w:rFonts w:asciiTheme="minorEastAsia" w:eastAsiaTheme="minorEastAsia" w:hAnsiTheme="minorEastAsia" w:cs="宋体" w:hint="eastAsia"/>
          <w:szCs w:val="21"/>
        </w:rPr>
        <w:t>。全年销售额达到</w:t>
      </w:r>
      <w:r w:rsidRPr="00656AC2">
        <w:rPr>
          <w:rFonts w:asciiTheme="minorEastAsia" w:eastAsiaTheme="minorEastAsia" w:hAnsiTheme="minorEastAsia" w:cs="宋体"/>
          <w:szCs w:val="21"/>
        </w:rPr>
        <w:t>1606</w:t>
      </w:r>
      <w:r w:rsidRPr="00656AC2">
        <w:rPr>
          <w:rFonts w:asciiTheme="minorEastAsia" w:eastAsiaTheme="minorEastAsia" w:hAnsiTheme="minorEastAsia" w:cs="宋体" w:hint="eastAsia"/>
          <w:szCs w:val="21"/>
        </w:rPr>
        <w:t>亿元，同比上升</w:t>
      </w:r>
      <w:r w:rsidRPr="00656AC2">
        <w:rPr>
          <w:rFonts w:asciiTheme="minorEastAsia" w:eastAsiaTheme="minorEastAsia" w:hAnsiTheme="minorEastAsia" w:cs="宋体"/>
          <w:szCs w:val="21"/>
        </w:rPr>
        <w:t>9.7%</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本项目计划提出一种新型的</w:t>
      </w:r>
      <w:r w:rsidRPr="00656AC2">
        <w:rPr>
          <w:rFonts w:asciiTheme="minorEastAsia" w:eastAsiaTheme="minorEastAsia" w:hAnsiTheme="minorEastAsia" w:cs="宋体"/>
          <w:szCs w:val="21"/>
        </w:rPr>
        <w:t>CDPE</w:t>
      </w:r>
      <w:r w:rsidRPr="00656AC2">
        <w:rPr>
          <w:rFonts w:asciiTheme="minorEastAsia" w:eastAsiaTheme="minorEastAsia" w:hAnsiTheme="minorEastAsia" w:cs="宋体" w:hint="eastAsia"/>
          <w:szCs w:val="21"/>
        </w:rPr>
        <w:t>水冷空调。该空调采用全新的换热器设计、制造工艺和流动方式，制冷效率较现有水冷空调提高</w:t>
      </w:r>
      <w:r w:rsidRPr="00656AC2">
        <w:rPr>
          <w:rFonts w:asciiTheme="minorEastAsia" w:eastAsiaTheme="minorEastAsia" w:hAnsiTheme="minorEastAsia" w:cs="宋体"/>
          <w:szCs w:val="21"/>
        </w:rPr>
        <w:t>30%-200%</w:t>
      </w:r>
      <w:r w:rsidRPr="00656AC2">
        <w:rPr>
          <w:rFonts w:asciiTheme="minorEastAsia" w:eastAsiaTheme="minorEastAsia" w:hAnsiTheme="minorEastAsia" w:cs="宋体" w:hint="eastAsia"/>
          <w:szCs w:val="21"/>
        </w:rPr>
        <w:t>，同时不增加空气湿度，能效是常见压缩机空调的</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倍以上。项目创始团队主要为新加坡国立大学机械工程系博士和研究员，有多年空调系统、能源材料和设计制造的研究经验。</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本项目的主要目标是成立一家专业从事</w:t>
      </w:r>
      <w:r w:rsidRPr="00656AC2">
        <w:rPr>
          <w:rFonts w:asciiTheme="minorEastAsia" w:eastAsiaTheme="minorEastAsia" w:hAnsiTheme="minorEastAsia" w:cs="宋体"/>
          <w:szCs w:val="21"/>
        </w:rPr>
        <w:t>CDPE</w:t>
      </w:r>
      <w:r w:rsidRPr="00656AC2">
        <w:rPr>
          <w:rFonts w:asciiTheme="minorEastAsia" w:eastAsiaTheme="minorEastAsia" w:hAnsiTheme="minorEastAsia" w:cs="宋体" w:hint="eastAsia"/>
          <w:szCs w:val="21"/>
        </w:rPr>
        <w:t>空调产品及空调系统设计、研发、制造和销售的公司，以解决现有水冷空调制冷效率不足、应用局限的问题，并逐步取代压缩机制冷空调市场。在初始阶段以工业领域为主，打开产品销量，而在民用领域，以试点运营和宣传为主，打开知名度。项目的三年投资总额估计为</w:t>
      </w:r>
      <w:r w:rsidRPr="00656AC2">
        <w:rPr>
          <w:rFonts w:asciiTheme="minorEastAsia" w:eastAsiaTheme="minorEastAsia" w:hAnsiTheme="minorEastAsia" w:cs="宋体"/>
          <w:szCs w:val="21"/>
        </w:rPr>
        <w:t>1070</w:t>
      </w:r>
      <w:r w:rsidRPr="00656AC2">
        <w:rPr>
          <w:rFonts w:asciiTheme="minorEastAsia" w:eastAsiaTheme="minorEastAsia" w:hAnsiTheme="minorEastAsia" w:cs="宋体" w:hint="eastAsia"/>
          <w:szCs w:val="21"/>
        </w:rPr>
        <w:t>万，主要涉及实验室和实验设备搭建、产品制造和测试、公司运营管理和市场营销等。本项目符合国务院《“十三五”节能减排综合工作方案》和住建部《建筑节能与绿色建筑发展“十三五”规划》的政策要求，得到国家的大力支持与推动，可以显著降低现有空调系统的能耗，降低温室气体排放和环境污染，实现节能减排。</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201700311</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项目名称：新型口腔种植生物材料</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第一参赛者姓名：安婕</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地区：荷兰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应用行业领域：生物与新医药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口腔种植是目前解决牙齿缺失的首选治疗方式。现代口腔种植已经开展了</w:t>
      </w:r>
      <w:r w:rsidRPr="00656AC2">
        <w:rPr>
          <w:rFonts w:asciiTheme="minorEastAsia" w:eastAsiaTheme="minorEastAsia" w:hAnsiTheme="minorEastAsia" w:cs="宋体"/>
          <w:szCs w:val="21"/>
        </w:rPr>
        <w:t>30</w:t>
      </w:r>
      <w:r w:rsidRPr="00656AC2">
        <w:rPr>
          <w:rFonts w:asciiTheme="minorEastAsia" w:eastAsiaTheme="minorEastAsia" w:hAnsiTheme="minorEastAsia" w:cs="宋体" w:hint="eastAsia"/>
          <w:szCs w:val="21"/>
        </w:rPr>
        <w:t>余年，每年全球的种植量接近</w:t>
      </w:r>
      <w:r w:rsidRPr="00656AC2">
        <w:rPr>
          <w:rFonts w:asciiTheme="minorEastAsia" w:eastAsiaTheme="minorEastAsia" w:hAnsiTheme="minorEastAsia" w:cs="宋体"/>
          <w:szCs w:val="21"/>
        </w:rPr>
        <w:t>600</w:t>
      </w:r>
      <w:r w:rsidRPr="00656AC2">
        <w:rPr>
          <w:rFonts w:asciiTheme="minorEastAsia" w:eastAsiaTheme="minorEastAsia" w:hAnsiTheme="minorEastAsia" w:cs="宋体" w:hint="eastAsia"/>
          <w:szCs w:val="21"/>
        </w:rPr>
        <w:t>万颗。然而，种植义齿修复后，粘附在基台上的菌斑刺激牙龈所致的种植体周围炎是决定种植体成功与否的关键。菌斑的形成大多由于种植体基台表面光洁度受到划伤，细菌得以在其上繁殖。我们的技术可以在种植体基台表面构建有效的涂层以防治种植体周围炎。本项目中所采用的原材料来自于中国。这对于我们提高生产效能，控制生产成本提供了地域上的极大优势。目前我们正在积极寻找投资者资助进一步的研发工作和相关的临床验证。临床前试验和专利投入的预算为</w:t>
      </w:r>
      <w:r w:rsidRPr="00656AC2">
        <w:rPr>
          <w:rFonts w:asciiTheme="minorEastAsia" w:eastAsiaTheme="minorEastAsia" w:hAnsiTheme="minorEastAsia" w:cs="宋体"/>
          <w:szCs w:val="21"/>
        </w:rPr>
        <w:t>400</w:t>
      </w:r>
      <w:r w:rsidRPr="00656AC2">
        <w:rPr>
          <w:rFonts w:asciiTheme="minorEastAsia" w:eastAsiaTheme="minorEastAsia" w:hAnsiTheme="minorEastAsia" w:cs="宋体" w:hint="eastAsia"/>
          <w:szCs w:val="21"/>
        </w:rPr>
        <w:t>万人民币，此后临床试验和市场准入需要</w:t>
      </w:r>
      <w:r w:rsidRPr="00656AC2">
        <w:rPr>
          <w:rFonts w:asciiTheme="minorEastAsia" w:eastAsiaTheme="minorEastAsia" w:hAnsiTheme="minorEastAsia" w:cs="宋体"/>
          <w:szCs w:val="21"/>
        </w:rPr>
        <w:t>1.6</w:t>
      </w:r>
      <w:r w:rsidRPr="00656AC2">
        <w:rPr>
          <w:rFonts w:asciiTheme="minorEastAsia" w:eastAsiaTheme="minorEastAsia" w:hAnsiTheme="minorEastAsia" w:cs="宋体" w:hint="eastAsia"/>
          <w:szCs w:val="21"/>
        </w:rPr>
        <w:t>千万人民币。作为全球发展最快的市场，中国的口腔器械市场的平均年增长率为</w:t>
      </w:r>
      <w:r w:rsidRPr="00656AC2">
        <w:rPr>
          <w:rFonts w:asciiTheme="minorEastAsia" w:eastAsiaTheme="minorEastAsia" w:hAnsiTheme="minorEastAsia" w:cs="宋体"/>
          <w:szCs w:val="21"/>
        </w:rPr>
        <w:t>22%</w:t>
      </w:r>
      <w:r w:rsidRPr="00656AC2">
        <w:rPr>
          <w:rFonts w:asciiTheme="minorEastAsia" w:eastAsiaTheme="minorEastAsia" w:hAnsiTheme="minorEastAsia" w:cs="宋体" w:hint="eastAsia"/>
          <w:szCs w:val="21"/>
        </w:rPr>
        <w:t>。我们所针对解决的问题目前在市场上尚无既有产品，能迅速填补市场空白。根据我们的预测和分析，投资者将在</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年内获得</w:t>
      </w:r>
      <w:r w:rsidRPr="00656AC2">
        <w:rPr>
          <w:rFonts w:asciiTheme="minorEastAsia" w:eastAsiaTheme="minorEastAsia" w:hAnsiTheme="minorEastAsia" w:cs="宋体"/>
          <w:szCs w:val="21"/>
        </w:rPr>
        <w:t>34%</w:t>
      </w:r>
      <w:r w:rsidRPr="00656AC2">
        <w:rPr>
          <w:rFonts w:asciiTheme="minorEastAsia" w:eastAsiaTheme="minorEastAsia" w:hAnsiTheme="minorEastAsia" w:cs="宋体" w:hint="eastAsia"/>
          <w:szCs w:val="21"/>
        </w:rPr>
        <w:t>的投资回报率。目前确定的风险主要与技术风险，流动性风险和竞争对手造成的风险有关。我们的风险缓解策略包括：通过监控现金流入和流出业务来定期管理现金流量；与银行或金融机构保持密切关系，确保最新的贷款要求；与客户和领域内的领先研究机构密切合作以保证质量。</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201700314</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w:t>
      </w:r>
      <w:r w:rsidRPr="00656AC2">
        <w:rPr>
          <w:rFonts w:asciiTheme="minorEastAsia" w:eastAsiaTheme="minorEastAsia" w:hAnsiTheme="minorEastAsia" w:cs="宋体"/>
          <w:szCs w:val="21"/>
        </w:rPr>
        <w:t xml:space="preserve">Radetec </w:t>
      </w:r>
      <w:r w:rsidRPr="00656AC2">
        <w:rPr>
          <w:rFonts w:asciiTheme="minorEastAsia" w:eastAsiaTheme="minorEastAsia" w:hAnsiTheme="minorEastAsia" w:cs="宋体" w:hint="eastAsia"/>
          <w:szCs w:val="21"/>
        </w:rPr>
        <w:t>性病检测试纸</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第一参赛者姓名：谢犁</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地区：澳大利亚</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lastRenderedPageBreak/>
        <w:t>应用行业领域：生物与新医药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numPr>
          <w:ilvl w:val="0"/>
          <w:numId w:val="1"/>
        </w:num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技术优势：</w:t>
      </w:r>
      <w:r w:rsidRPr="00656AC2">
        <w:rPr>
          <w:rFonts w:asciiTheme="minorEastAsia" w:eastAsiaTheme="minorEastAsia" w:hAnsiTheme="minorEastAsia" w:cs="宋体"/>
          <w:szCs w:val="21"/>
        </w:rPr>
        <w:t>Radetec</w:t>
      </w:r>
      <w:r w:rsidRPr="00656AC2">
        <w:rPr>
          <w:rFonts w:asciiTheme="minorEastAsia" w:eastAsiaTheme="minorEastAsia" w:hAnsiTheme="minorEastAsia" w:cs="宋体" w:hint="eastAsia"/>
          <w:szCs w:val="21"/>
        </w:rPr>
        <w:t>是世界首家成功将最前沿的量子点技术应用于医学检测领域的高科技公司。我公司产品较现有产品将大大提高各类传染疾病的检测灵敏度和准确率，大大降低检测的时间和经济成本，提早多种疾病的确诊阶段，实现巨大的经济和社会效益。</w:t>
      </w:r>
      <w:r w:rsidRPr="00656AC2">
        <w:rPr>
          <w:rFonts w:asciiTheme="minorEastAsia" w:eastAsiaTheme="minorEastAsia" w:hAnsiTheme="minorEastAsia" w:cs="宋体"/>
          <w:szCs w:val="21"/>
        </w:rPr>
        <w:t xml:space="preserve">2. </w:t>
      </w:r>
      <w:r w:rsidRPr="00656AC2">
        <w:rPr>
          <w:rFonts w:asciiTheme="minorEastAsia" w:eastAsiaTheme="minorEastAsia" w:hAnsiTheme="minorEastAsia" w:cs="宋体" w:hint="eastAsia"/>
          <w:szCs w:val="21"/>
        </w:rPr>
        <w:t>应用领域：用于各种人类，动物或植物传染病的普查。</w:t>
      </w:r>
      <w:r w:rsidRPr="00656AC2">
        <w:rPr>
          <w:rFonts w:asciiTheme="minorEastAsia" w:eastAsiaTheme="minorEastAsia" w:hAnsiTheme="minorEastAsia" w:cs="宋体"/>
          <w:szCs w:val="21"/>
        </w:rPr>
        <w:t xml:space="preserve">3. </w:t>
      </w:r>
      <w:r w:rsidRPr="00656AC2">
        <w:rPr>
          <w:rFonts w:asciiTheme="minorEastAsia" w:eastAsiaTheme="minorEastAsia" w:hAnsiTheme="minorEastAsia" w:cs="宋体" w:hint="eastAsia"/>
          <w:szCs w:val="21"/>
        </w:rPr>
        <w:t>市场前景：直接面向全球传染病检测市场（产值</w:t>
      </w:r>
      <w:r w:rsidRPr="00656AC2">
        <w:rPr>
          <w:rFonts w:asciiTheme="minorEastAsia" w:eastAsiaTheme="minorEastAsia" w:hAnsiTheme="minorEastAsia" w:cs="宋体"/>
          <w:szCs w:val="21"/>
        </w:rPr>
        <w:t>5000</w:t>
      </w:r>
      <w:r w:rsidRPr="00656AC2">
        <w:rPr>
          <w:rFonts w:asciiTheme="minorEastAsia" w:eastAsiaTheme="minorEastAsia" w:hAnsiTheme="minorEastAsia" w:cs="宋体" w:hint="eastAsia"/>
          <w:szCs w:val="21"/>
        </w:rPr>
        <w:t>亿美元级别），用于各类传染病的普查。</w:t>
      </w:r>
      <w:r w:rsidRPr="00656AC2">
        <w:rPr>
          <w:rFonts w:asciiTheme="minorEastAsia" w:eastAsiaTheme="minorEastAsia" w:hAnsiTheme="minorEastAsia" w:cs="宋体"/>
          <w:szCs w:val="21"/>
        </w:rPr>
        <w:t xml:space="preserve">4. </w:t>
      </w:r>
      <w:r w:rsidRPr="00656AC2">
        <w:rPr>
          <w:rFonts w:asciiTheme="minorEastAsia" w:eastAsiaTheme="minorEastAsia" w:hAnsiTheme="minorEastAsia" w:cs="宋体" w:hint="eastAsia"/>
          <w:szCs w:val="21"/>
        </w:rPr>
        <w:t>管理团队：</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）核心创始团队</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人：</w:t>
      </w:r>
      <w:r w:rsidRPr="00656AC2">
        <w:rPr>
          <w:rFonts w:asciiTheme="minorEastAsia" w:eastAsiaTheme="minorEastAsia" w:hAnsiTheme="minorEastAsia" w:cs="宋体"/>
          <w:szCs w:val="21"/>
        </w:rPr>
        <w:t>CEO</w:t>
      </w:r>
      <w:r w:rsidRPr="00656AC2">
        <w:rPr>
          <w:rFonts w:asciiTheme="minorEastAsia" w:eastAsiaTheme="minorEastAsia" w:hAnsiTheme="minorEastAsia" w:cs="宋体" w:hint="eastAsia"/>
          <w:szCs w:val="21"/>
        </w:rPr>
        <w:t>和</w:t>
      </w:r>
      <w:r w:rsidRPr="00656AC2">
        <w:rPr>
          <w:rFonts w:asciiTheme="minorEastAsia" w:eastAsiaTheme="minorEastAsia" w:hAnsiTheme="minorEastAsia" w:cs="宋体"/>
          <w:szCs w:val="21"/>
        </w:rPr>
        <w:t>CTO</w:t>
      </w:r>
      <w:r w:rsidRPr="00656AC2">
        <w:rPr>
          <w:rFonts w:asciiTheme="minorEastAsia" w:eastAsiaTheme="minorEastAsia" w:hAnsiTheme="minorEastAsia" w:cs="宋体" w:hint="eastAsia"/>
          <w:szCs w:val="21"/>
        </w:rPr>
        <w:t>（墨尔本大学化学博士）</w:t>
      </w:r>
      <w:r w:rsidRPr="00656AC2">
        <w:rPr>
          <w:rFonts w:asciiTheme="minorEastAsia" w:eastAsiaTheme="minorEastAsia" w:hAnsiTheme="minorEastAsia" w:cs="宋体"/>
          <w:szCs w:val="21"/>
        </w:rPr>
        <w:t>+ COO</w:t>
      </w:r>
      <w:r w:rsidRPr="00656AC2">
        <w:rPr>
          <w:rFonts w:asciiTheme="minorEastAsia" w:eastAsiaTheme="minorEastAsia" w:hAnsiTheme="minorEastAsia" w:cs="宋体" w:hint="eastAsia"/>
          <w:szCs w:val="21"/>
        </w:rPr>
        <w:t>（墨尔本大学经济和金融学士）；</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）专家顾问小组</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人：墨尔本大学化学系教授</w:t>
      </w:r>
      <w:r w:rsidRPr="00656AC2">
        <w:rPr>
          <w:rFonts w:asciiTheme="minorEastAsia" w:eastAsiaTheme="minorEastAsia" w:hAnsiTheme="minorEastAsia" w:cs="宋体"/>
          <w:szCs w:val="21"/>
        </w:rPr>
        <w:t xml:space="preserve"> + </w:t>
      </w:r>
      <w:r w:rsidRPr="00656AC2">
        <w:rPr>
          <w:rFonts w:asciiTheme="minorEastAsia" w:eastAsiaTheme="minorEastAsia" w:hAnsiTheme="minorEastAsia" w:cs="宋体" w:hint="eastAsia"/>
          <w:szCs w:val="21"/>
        </w:rPr>
        <w:t>墨尔本</w:t>
      </w:r>
      <w:r w:rsidRPr="00656AC2">
        <w:rPr>
          <w:rFonts w:asciiTheme="minorEastAsia" w:eastAsiaTheme="minorEastAsia" w:hAnsiTheme="minorEastAsia" w:cs="宋体"/>
          <w:szCs w:val="21"/>
        </w:rPr>
        <w:t>Burnet</w:t>
      </w:r>
      <w:r w:rsidRPr="00656AC2">
        <w:rPr>
          <w:rFonts w:asciiTheme="minorEastAsia" w:eastAsiaTheme="minorEastAsia" w:hAnsiTheme="minorEastAsia" w:cs="宋体" w:hint="eastAsia"/>
          <w:szCs w:val="21"/>
        </w:rPr>
        <w:t>研究所教授</w:t>
      </w:r>
      <w:r w:rsidRPr="00656AC2">
        <w:rPr>
          <w:rFonts w:asciiTheme="minorEastAsia" w:eastAsiaTheme="minorEastAsia" w:hAnsiTheme="minorEastAsia" w:cs="宋体"/>
          <w:szCs w:val="21"/>
        </w:rPr>
        <w:t xml:space="preserve">5. </w:t>
      </w:r>
      <w:r w:rsidRPr="00656AC2">
        <w:rPr>
          <w:rFonts w:asciiTheme="minorEastAsia" w:eastAsiaTheme="minorEastAsia" w:hAnsiTheme="minorEastAsia" w:cs="宋体" w:hint="eastAsia"/>
          <w:szCs w:val="21"/>
        </w:rPr>
        <w:t>实施方案：通过团队掌握的世界领先量子点技术与成熟的测层流分析法（</w:t>
      </w:r>
      <w:r w:rsidRPr="00656AC2">
        <w:rPr>
          <w:rFonts w:asciiTheme="minorEastAsia" w:eastAsiaTheme="minorEastAsia" w:hAnsiTheme="minorEastAsia" w:cs="宋体"/>
          <w:szCs w:val="21"/>
        </w:rPr>
        <w:t>LFA</w:t>
      </w:r>
      <w:r w:rsidRPr="00656AC2">
        <w:rPr>
          <w:rFonts w:asciiTheme="minorEastAsia" w:eastAsiaTheme="minorEastAsia" w:hAnsiTheme="minorEastAsia" w:cs="宋体" w:hint="eastAsia"/>
          <w:szCs w:val="21"/>
        </w:rPr>
        <w:t>）技术的结合与优化，制成超高灵敏度的生物染料，从而达到检测各类抗原，抗体，细菌等的目的。</w:t>
      </w:r>
      <w:r w:rsidRPr="00656AC2">
        <w:rPr>
          <w:rFonts w:asciiTheme="minorEastAsia" w:eastAsiaTheme="minorEastAsia" w:hAnsiTheme="minorEastAsia" w:cs="宋体"/>
          <w:szCs w:val="21"/>
        </w:rPr>
        <w:t xml:space="preserve">6. </w:t>
      </w:r>
      <w:r w:rsidRPr="00656AC2">
        <w:rPr>
          <w:rFonts w:asciiTheme="minorEastAsia" w:eastAsiaTheme="minorEastAsia" w:hAnsiTheme="minorEastAsia" w:cs="宋体" w:hint="eastAsia"/>
          <w:szCs w:val="21"/>
        </w:rPr>
        <w:t>盈利模式：通过向用户出售试纸产品实现盈利，客户群体包括：</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）机构客户（各医院，性病诊所，卫生部，各大基金会，慈善组织，世界卫生组织等）；</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）零售客户（通过各大药房，自动售货机等）。</w:t>
      </w:r>
      <w:r w:rsidRPr="00656AC2">
        <w:rPr>
          <w:rFonts w:asciiTheme="minorEastAsia" w:eastAsiaTheme="minorEastAsia" w:hAnsiTheme="minorEastAsia" w:cs="宋体"/>
          <w:szCs w:val="21"/>
        </w:rPr>
        <w:t xml:space="preserve">7. </w:t>
      </w:r>
      <w:r w:rsidRPr="00656AC2">
        <w:rPr>
          <w:rFonts w:asciiTheme="minorEastAsia" w:eastAsiaTheme="minorEastAsia" w:hAnsiTheme="minorEastAsia" w:cs="宋体" w:hint="eastAsia"/>
          <w:szCs w:val="21"/>
        </w:rPr>
        <w:t>融资要求：</w:t>
      </w:r>
      <w:r w:rsidRPr="00656AC2">
        <w:rPr>
          <w:rFonts w:asciiTheme="minorEastAsia" w:eastAsiaTheme="minorEastAsia" w:hAnsiTheme="minorEastAsia" w:cs="宋体"/>
          <w:szCs w:val="21"/>
        </w:rPr>
        <w:t>100</w:t>
      </w:r>
      <w:r w:rsidRPr="00656AC2">
        <w:rPr>
          <w:rFonts w:asciiTheme="minorEastAsia" w:eastAsiaTheme="minorEastAsia" w:hAnsiTheme="minorEastAsia" w:cs="宋体" w:hint="eastAsia"/>
          <w:szCs w:val="21"/>
        </w:rPr>
        <w:t>万澳元。</w:t>
      </w:r>
      <w:r w:rsidRPr="00656AC2">
        <w:rPr>
          <w:rFonts w:asciiTheme="minorEastAsia" w:eastAsiaTheme="minorEastAsia" w:hAnsiTheme="minorEastAsia" w:cs="宋体"/>
          <w:szCs w:val="21"/>
        </w:rPr>
        <w:t>8</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投资回报和退出机制：并购、上市或管理层回购等常规退出手段。</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201700318</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项目名称：金融市场泡沫风险量化与管理平台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第一参赛者姓名：吴柯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地区：瑞士</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应用行业领域：其他高新技术领域</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金融市场泡沫的存在为多数人所共识，其科学理论背景和量化特征描述方法却鲜有人知。本项目基于复杂系统科学理论，以及项目组独有的泡沫破裂理论模型，和多年全球金融泡沫风险分析和预测实战经验，针对中国金融市场指数，包括但不限于房地产泡沫、证券市场泡末等金融市场中的主要产品进行风险量化、监测和预测。通过大数据对于多维变量的动态监测，我们可以监控市场中泡沫发展的进度，进而可以控制、降低或防范泡沫破裂所带给市场参与者的风险。项目模型基于交易者之间的相互模仿的局部相互作用所形成的正反馈机制，将索罗斯提出的“反身性”进行量化，分析预测泡沫和反泡沫的产生，可用于金融泡沫和反泡沫的风险建模和预测。项目团队在行业内已经有多年的实战经验，在泡沫破裂时间预测、风险监测、走势预测等方面取得了不少成功案例。团队结合中国本土化情况，构建了一套适应于中国的大数据金融市场泡沫风险量化与管理平台，为政府机构，投资基金，证券及银行等市场参与者提供风险控制指标、工具和全套风控解决方案，也可将模型用于自主交易。项目正寻求天使投资，以及国内主流二级市场机构合作。</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201700319</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w:t>
      </w:r>
      <w:r w:rsidRPr="00656AC2">
        <w:rPr>
          <w:rFonts w:asciiTheme="minorEastAsia" w:eastAsiaTheme="minorEastAsia" w:hAnsiTheme="minorEastAsia" w:cs="宋体"/>
          <w:szCs w:val="21"/>
        </w:rPr>
        <w:t>Transreport/</w:t>
      </w:r>
      <w:r w:rsidRPr="00656AC2">
        <w:rPr>
          <w:rFonts w:asciiTheme="minorEastAsia" w:eastAsiaTheme="minorEastAsia" w:hAnsiTheme="minorEastAsia" w:cs="宋体" w:hint="eastAsia"/>
          <w:szCs w:val="21"/>
        </w:rPr>
        <w:t>乐乘</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基于大数据基础上的火车智能感应网络</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第一参赛者姓名：王澍斌</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地区：英国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应用行业领域：先进制造与自动化</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基于大数据基础上的火车智能感应网络，本团队创新性的发明了适用于火车、地铁类特殊环境下的高频率，高稳定性的传感器。通过与智能手机或项目终端实行的加密传输，可实现：精准定位、数据加密传输、低</w:t>
      </w:r>
      <w:r w:rsidRPr="00656AC2">
        <w:rPr>
          <w:rFonts w:asciiTheme="minorEastAsia" w:eastAsiaTheme="minorEastAsia" w:hAnsiTheme="minorEastAsia" w:cs="宋体" w:hint="eastAsia"/>
          <w:szCs w:val="21"/>
        </w:rPr>
        <w:lastRenderedPageBreak/>
        <w:t>能耗高频率传输、高链接型。</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201700320</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项目名称：智慧监控铁塔电源系统</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w:t>
      </w:r>
      <w:r w:rsidRPr="00656AC2">
        <w:rPr>
          <w:rFonts w:asciiTheme="minorEastAsia" w:eastAsiaTheme="minorEastAsia" w:hAnsiTheme="minorEastAsia" w:cs="宋体"/>
          <w:color w:val="FF0000"/>
          <w:szCs w:val="21"/>
        </w:rPr>
        <w:t>zong ling</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应用行业领域：高技术服务</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本项目是自主开发的智慧铁塔电源监测系统。采用先进成熟的计算机信号采集、控制网络通信等技术，结合光纤传感技术、电子测量技术、太阳能新能源技术、智能数据分析技术，对铁塔电源信息进行实时监测、并及时预警和报警。系统兼具智能化、云模式、高精度等多重优势。搭建成功的智慧蓄电池管理云平台可以根据客户的不同需求，搭配不同型号的风力发电机、太阳能板、风光互补控制器、能源监测设备等，打造属于通讯能源解决方案。实施以后可以提升效益</w:t>
      </w:r>
      <w:r w:rsidRPr="00656AC2">
        <w:rPr>
          <w:rFonts w:asciiTheme="minorEastAsia" w:eastAsiaTheme="minorEastAsia" w:hAnsiTheme="minorEastAsia" w:cs="宋体"/>
          <w:szCs w:val="21"/>
        </w:rPr>
        <w:t>30%</w:t>
      </w:r>
      <w:r w:rsidRPr="00656AC2">
        <w:rPr>
          <w:rFonts w:asciiTheme="minorEastAsia" w:eastAsiaTheme="minorEastAsia" w:hAnsiTheme="minorEastAsia" w:cs="宋体" w:hint="eastAsia"/>
          <w:szCs w:val="21"/>
        </w:rPr>
        <w:t>，人力成本降低</w:t>
      </w:r>
      <w:r w:rsidRPr="00656AC2">
        <w:rPr>
          <w:rFonts w:asciiTheme="minorEastAsia" w:eastAsiaTheme="minorEastAsia" w:hAnsiTheme="minorEastAsia" w:cs="宋体"/>
          <w:szCs w:val="21"/>
        </w:rPr>
        <w:t>80%</w:t>
      </w:r>
      <w:r w:rsidRPr="00656AC2">
        <w:rPr>
          <w:rFonts w:asciiTheme="minorEastAsia" w:eastAsiaTheme="minorEastAsia" w:hAnsiTheme="minorEastAsia" w:cs="宋体" w:hint="eastAsia"/>
          <w:szCs w:val="21"/>
        </w:rPr>
        <w:t>。同时，降低不必要的资源浪费与二次物品回收成本，进而实现环保绿色安全。对于铁塔蓄电池管理衍生业务场景包含废旧电池维修保养、废旧电池运输、废旧电池回收等，通过废旧回收进行二次生存与利用，减低能源污染与节能减排，实现二次运维与维修及二次充电管理。本系统实现数据驱动，通过运输资质与管理，进行废旧电池回收服务与运输管理、废旧电池能源管理、智能充电管理。需要融资</w:t>
      </w:r>
      <w:r w:rsidRPr="00656AC2">
        <w:rPr>
          <w:rFonts w:asciiTheme="minorEastAsia" w:eastAsiaTheme="minorEastAsia" w:hAnsiTheme="minorEastAsia" w:cs="宋体"/>
          <w:szCs w:val="21"/>
        </w:rPr>
        <w:t>RMB2000</w:t>
      </w:r>
      <w:r w:rsidRPr="00656AC2">
        <w:rPr>
          <w:rFonts w:asciiTheme="minorEastAsia" w:eastAsiaTheme="minorEastAsia" w:hAnsiTheme="minorEastAsia" w:cs="宋体" w:hint="eastAsia"/>
          <w:szCs w:val="21"/>
        </w:rPr>
        <w:t>万元。初期研发人工费</w:t>
      </w:r>
      <w:r w:rsidRPr="00656AC2">
        <w:rPr>
          <w:rFonts w:asciiTheme="minorEastAsia" w:eastAsiaTheme="minorEastAsia" w:hAnsiTheme="minorEastAsia" w:cs="宋体"/>
          <w:szCs w:val="21"/>
        </w:rPr>
        <w:t>600</w:t>
      </w:r>
      <w:r w:rsidRPr="00656AC2">
        <w:rPr>
          <w:rFonts w:asciiTheme="minorEastAsia" w:eastAsiaTheme="minorEastAsia" w:hAnsiTheme="minorEastAsia" w:cs="宋体" w:hint="eastAsia"/>
          <w:szCs w:val="21"/>
        </w:rPr>
        <w:t>万，材料费</w:t>
      </w:r>
      <w:r w:rsidRPr="00656AC2">
        <w:rPr>
          <w:rFonts w:asciiTheme="minorEastAsia" w:eastAsiaTheme="minorEastAsia" w:hAnsiTheme="minorEastAsia" w:cs="宋体"/>
          <w:szCs w:val="21"/>
        </w:rPr>
        <w:t>600</w:t>
      </w:r>
      <w:r w:rsidRPr="00656AC2">
        <w:rPr>
          <w:rFonts w:asciiTheme="minorEastAsia" w:eastAsiaTheme="minorEastAsia" w:hAnsiTheme="minorEastAsia" w:cs="宋体" w:hint="eastAsia"/>
          <w:szCs w:val="21"/>
        </w:rPr>
        <w:t>万，实验费</w:t>
      </w:r>
      <w:r w:rsidRPr="00656AC2">
        <w:rPr>
          <w:rFonts w:asciiTheme="minorEastAsia" w:eastAsiaTheme="minorEastAsia" w:hAnsiTheme="minorEastAsia" w:cs="宋体"/>
          <w:szCs w:val="21"/>
        </w:rPr>
        <w:t>800</w:t>
      </w:r>
      <w:r w:rsidRPr="00656AC2">
        <w:rPr>
          <w:rFonts w:asciiTheme="minorEastAsia" w:eastAsiaTheme="minorEastAsia" w:hAnsiTheme="minorEastAsia" w:cs="宋体" w:hint="eastAsia"/>
          <w:szCs w:val="21"/>
        </w:rPr>
        <w:t>万。</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201700321</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项目名称：单分子荧光超导探测显微镜</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第一参赛者姓名：侯雷</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地区：瑞士</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应用行业领域：其他高新技术领域</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本团队拟开发新一代“单分子荧光超导探测显微镜”。该产品在技术上融合了当今单分子成像以及单光子探测最先进的技术手段，能实现单分子水平、弱荧光信号、单个光子高效率的收集与探测。目前市场上并无具备此性能的产品。全球显微镜市场一直保持</w:t>
      </w:r>
      <w:r w:rsidRPr="00656AC2">
        <w:rPr>
          <w:rFonts w:asciiTheme="minorEastAsia" w:eastAsiaTheme="minorEastAsia" w:hAnsiTheme="minorEastAsia" w:cs="宋体"/>
          <w:szCs w:val="21"/>
        </w:rPr>
        <w:t>3.1%</w:t>
      </w:r>
      <w:r w:rsidRPr="00656AC2">
        <w:rPr>
          <w:rFonts w:asciiTheme="minorEastAsia" w:eastAsiaTheme="minorEastAsia" w:hAnsiTheme="minorEastAsia" w:cs="宋体" w:hint="eastAsia"/>
          <w:szCs w:val="21"/>
        </w:rPr>
        <w:t>的年增长率，</w:t>
      </w:r>
      <w:r w:rsidRPr="00656AC2">
        <w:rPr>
          <w:rFonts w:asciiTheme="minorEastAsia" w:eastAsiaTheme="minorEastAsia" w:hAnsiTheme="minorEastAsia" w:cs="宋体"/>
          <w:szCs w:val="21"/>
        </w:rPr>
        <w:t>2020</w:t>
      </w:r>
      <w:r w:rsidRPr="00656AC2">
        <w:rPr>
          <w:rFonts w:asciiTheme="minorEastAsia" w:eastAsiaTheme="minorEastAsia" w:hAnsiTheme="minorEastAsia" w:cs="宋体" w:hint="eastAsia"/>
          <w:szCs w:val="21"/>
        </w:rPr>
        <w:t>年产值预计将达</w:t>
      </w:r>
      <w:r w:rsidRPr="00656AC2">
        <w:rPr>
          <w:rFonts w:asciiTheme="minorEastAsia" w:eastAsiaTheme="minorEastAsia" w:hAnsiTheme="minorEastAsia" w:cs="宋体"/>
          <w:szCs w:val="21"/>
        </w:rPr>
        <w:t>70.8</w:t>
      </w:r>
      <w:r w:rsidRPr="00656AC2">
        <w:rPr>
          <w:rFonts w:asciiTheme="minorEastAsia" w:eastAsiaTheme="minorEastAsia" w:hAnsiTheme="minorEastAsia" w:cs="宋体" w:hint="eastAsia"/>
          <w:szCs w:val="21"/>
        </w:rPr>
        <w:t>亿元。本项目所涉及的应用领域十分广泛，包括医疗检测（</w:t>
      </w:r>
      <w:r w:rsidRPr="00656AC2">
        <w:rPr>
          <w:rFonts w:asciiTheme="minorEastAsia" w:eastAsiaTheme="minorEastAsia" w:hAnsiTheme="minorEastAsia" w:cs="宋体"/>
          <w:szCs w:val="21"/>
        </w:rPr>
        <w:t>DNA</w:t>
      </w:r>
      <w:r w:rsidRPr="00656AC2">
        <w:rPr>
          <w:rFonts w:asciiTheme="minorEastAsia" w:eastAsiaTheme="minorEastAsia" w:hAnsiTheme="minorEastAsia" w:cs="宋体" w:hint="eastAsia"/>
          <w:szCs w:val="21"/>
        </w:rPr>
        <w:t>筛选测序，疾病分析等）、生物科学研究（细胞亚结构成像分析等）和材料分析（半导体，晶体材料等）。团队成员均具有博士学位，分别在生物光学成像（侯雷）、超导探测器制备（王强）和微纳器件加工（徐明升）等方面具有五年以上专业知识和技能储备。另外团队正计划招聘财务、质量管理、市场营销等方面人员。本项目拟建公司将以产学研合作形式运营，可以降低开发成本；促进产品的推广及性能反馈、优化；同时利用高校资源拓宽市场</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。项目实施计划用两年左右时间开发出原型机，后续实现市场占有率稳步增长，第五年年销售额</w:t>
      </w:r>
      <w:r w:rsidRPr="00656AC2">
        <w:rPr>
          <w:rFonts w:asciiTheme="minorEastAsia" w:eastAsiaTheme="minorEastAsia" w:hAnsiTheme="minorEastAsia" w:cs="宋体"/>
          <w:szCs w:val="21"/>
        </w:rPr>
        <w:t>2500</w:t>
      </w:r>
      <w:r w:rsidRPr="00656AC2">
        <w:rPr>
          <w:rFonts w:asciiTheme="minorEastAsia" w:eastAsiaTheme="minorEastAsia" w:hAnsiTheme="minorEastAsia" w:cs="宋体" w:hint="eastAsia"/>
          <w:szCs w:val="21"/>
        </w:rPr>
        <w:t>万、毛利润率</w:t>
      </w:r>
      <w:r w:rsidRPr="00656AC2">
        <w:rPr>
          <w:rFonts w:asciiTheme="minorEastAsia" w:eastAsiaTheme="minorEastAsia" w:hAnsiTheme="minorEastAsia" w:cs="宋体"/>
          <w:szCs w:val="21"/>
        </w:rPr>
        <w:t>50%</w:t>
      </w:r>
      <w:r w:rsidRPr="00656AC2">
        <w:rPr>
          <w:rFonts w:asciiTheme="minorEastAsia" w:eastAsiaTheme="minorEastAsia" w:hAnsiTheme="minorEastAsia" w:cs="宋体" w:hint="eastAsia"/>
          <w:szCs w:val="21"/>
        </w:rPr>
        <w:t>目标。盈利模式包括产品及子系统销售收入，产品维护与升级收入，培训客户及测试样品等附加服务收入。同时加强与产业链融合，缩减成本。融资目标天使轮约</w:t>
      </w:r>
      <w:r w:rsidRPr="00656AC2">
        <w:rPr>
          <w:rFonts w:asciiTheme="minorEastAsia" w:eastAsiaTheme="minorEastAsia" w:hAnsiTheme="minorEastAsia" w:cs="宋体"/>
          <w:szCs w:val="21"/>
        </w:rPr>
        <w:t>300</w:t>
      </w:r>
      <w:r w:rsidRPr="00656AC2">
        <w:rPr>
          <w:rFonts w:asciiTheme="minorEastAsia" w:eastAsiaTheme="minorEastAsia" w:hAnsiTheme="minorEastAsia" w:cs="宋体" w:hint="eastAsia"/>
          <w:szCs w:val="21"/>
        </w:rPr>
        <w:t>万，出让股权</w:t>
      </w:r>
      <w:r w:rsidRPr="00656AC2">
        <w:rPr>
          <w:rFonts w:asciiTheme="minorEastAsia" w:eastAsiaTheme="minorEastAsia" w:hAnsiTheme="minorEastAsia" w:cs="宋体"/>
          <w:szCs w:val="21"/>
        </w:rPr>
        <w:t>10%</w:t>
      </w:r>
      <w:r w:rsidRPr="00656AC2">
        <w:rPr>
          <w:rFonts w:asciiTheme="minorEastAsia" w:eastAsiaTheme="minorEastAsia" w:hAnsiTheme="minorEastAsia" w:cs="宋体" w:hint="eastAsia"/>
          <w:szCs w:val="21"/>
        </w:rPr>
        <w:t>，主要用于原型机开发及生产平台建设。退出机制包括创业团队回购、引入其他投资商等。</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201700322</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lastRenderedPageBreak/>
        <w:t>项目名称：多平面视网膜</w:t>
      </w:r>
      <w:r w:rsidRPr="00656AC2">
        <w:rPr>
          <w:rFonts w:asciiTheme="minorEastAsia" w:eastAsiaTheme="minorEastAsia" w:hAnsiTheme="minorEastAsia" w:cs="宋体"/>
          <w:szCs w:val="21"/>
        </w:rPr>
        <w:t>3D</w:t>
      </w:r>
      <w:r w:rsidRPr="00656AC2">
        <w:rPr>
          <w:rFonts w:asciiTheme="minorEastAsia" w:eastAsiaTheme="minorEastAsia" w:hAnsiTheme="minorEastAsia" w:cs="宋体" w:hint="eastAsia"/>
          <w:szCs w:val="21"/>
        </w:rPr>
        <w:t>投影</w:t>
      </w:r>
      <w:r w:rsidRPr="00656AC2">
        <w:rPr>
          <w:rFonts w:asciiTheme="minorEastAsia" w:eastAsiaTheme="minorEastAsia" w:hAnsiTheme="minorEastAsia" w:cs="Arial"/>
          <w:szCs w:val="21"/>
        </w:rPr>
        <w:t>——</w:t>
      </w:r>
      <w:r w:rsidRPr="00656AC2">
        <w:rPr>
          <w:rFonts w:asciiTheme="minorEastAsia" w:eastAsiaTheme="minorEastAsia" w:hAnsiTheme="minorEastAsia" w:cs="宋体" w:hint="eastAsia"/>
          <w:szCs w:val="21"/>
        </w:rPr>
        <w:t>解决</w:t>
      </w:r>
      <w:r w:rsidRPr="00656AC2">
        <w:rPr>
          <w:rFonts w:asciiTheme="minorEastAsia" w:eastAsiaTheme="minorEastAsia" w:hAnsiTheme="minorEastAsia" w:cs="宋体"/>
          <w:szCs w:val="21"/>
        </w:rPr>
        <w:t>VR/AR</w:t>
      </w:r>
      <w:r w:rsidRPr="00656AC2">
        <w:rPr>
          <w:rFonts w:asciiTheme="minorEastAsia" w:eastAsiaTheme="minorEastAsia" w:hAnsiTheme="minorEastAsia" w:cs="宋体" w:hint="eastAsia"/>
          <w:szCs w:val="21"/>
        </w:rPr>
        <w:t>眩晕问题</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第一参赛者姓名：刘磊</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应用行业领域：电子信息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szCs w:val="21"/>
        </w:rPr>
        <w:t>StunningRock</w:t>
      </w:r>
      <w:r w:rsidRPr="00656AC2">
        <w:rPr>
          <w:rFonts w:asciiTheme="minorEastAsia" w:eastAsiaTheme="minorEastAsia" w:hAnsiTheme="minorEastAsia" w:cs="宋体" w:hint="eastAsia"/>
          <w:szCs w:val="21"/>
        </w:rPr>
        <w:t>晶石科技是一家世界领先的下一代近眼显示创新公司，通过独家视网膜</w:t>
      </w:r>
      <w:r w:rsidRPr="00656AC2">
        <w:rPr>
          <w:rFonts w:asciiTheme="minorEastAsia" w:eastAsiaTheme="minorEastAsia" w:hAnsiTheme="minorEastAsia" w:cs="宋体"/>
          <w:szCs w:val="21"/>
        </w:rPr>
        <w:t>3D</w:t>
      </w:r>
      <w:r w:rsidRPr="00656AC2">
        <w:rPr>
          <w:rFonts w:asciiTheme="minorEastAsia" w:eastAsiaTheme="minorEastAsia" w:hAnsiTheme="minorEastAsia" w:cs="宋体" w:hint="eastAsia"/>
          <w:szCs w:val="21"/>
        </w:rPr>
        <w:t>投影技术，从根本上解决当前</w:t>
      </w:r>
      <w:r w:rsidRPr="00656AC2">
        <w:rPr>
          <w:rFonts w:asciiTheme="minorEastAsia" w:eastAsiaTheme="minorEastAsia" w:hAnsiTheme="minorEastAsia" w:cs="宋体"/>
          <w:szCs w:val="21"/>
        </w:rPr>
        <w:t>VR/AR</w:t>
      </w:r>
      <w:r w:rsidRPr="00656AC2">
        <w:rPr>
          <w:rFonts w:asciiTheme="minorEastAsia" w:eastAsiaTheme="minorEastAsia" w:hAnsiTheme="minorEastAsia" w:cs="宋体" w:hint="eastAsia"/>
          <w:szCs w:val="21"/>
        </w:rPr>
        <w:t>设备导致的视觉眩晕和疲惫问题。晶石科技创立于美国硅谷，核心技术来源于美国伊利诺伊大学香槟分校的智能光学实验室，以智能光学，计算机图像，机器学习专家为核心，拥有强大的研究和学术背景。在技术上，晶石科技在业界独一性的实现了智能光学多平面投影技术（光学成像</w:t>
      </w:r>
      <w:r w:rsidRPr="00656AC2">
        <w:rPr>
          <w:rFonts w:asciiTheme="minorEastAsia" w:eastAsiaTheme="minorEastAsia" w:hAnsiTheme="minorEastAsia" w:cs="宋体"/>
          <w:szCs w:val="21"/>
        </w:rPr>
        <w:t>2.0</w:t>
      </w:r>
      <w:r w:rsidRPr="00656AC2">
        <w:rPr>
          <w:rFonts w:asciiTheme="minorEastAsia" w:eastAsiaTheme="minorEastAsia" w:hAnsiTheme="minorEastAsia" w:cs="宋体" w:hint="eastAsia"/>
          <w:szCs w:val="21"/>
        </w:rPr>
        <w:t>技术），此技术与当前广泛使用的</w:t>
      </w:r>
      <w:r w:rsidRPr="00656AC2">
        <w:rPr>
          <w:rFonts w:asciiTheme="minorEastAsia" w:eastAsiaTheme="minorEastAsia" w:hAnsiTheme="minorEastAsia" w:cs="宋体"/>
          <w:szCs w:val="21"/>
        </w:rPr>
        <w:t>Steroscopy</w:t>
      </w:r>
      <w:r w:rsidRPr="00656AC2">
        <w:rPr>
          <w:rFonts w:asciiTheme="minorEastAsia" w:eastAsiaTheme="minorEastAsia" w:hAnsiTheme="minorEastAsia" w:cs="宋体" w:hint="eastAsia"/>
          <w:szCs w:val="21"/>
        </w:rPr>
        <w:t>成像技术（光学成像</w:t>
      </w:r>
      <w:r w:rsidRPr="00656AC2">
        <w:rPr>
          <w:rFonts w:asciiTheme="minorEastAsia" w:eastAsiaTheme="minorEastAsia" w:hAnsiTheme="minorEastAsia" w:cs="宋体"/>
          <w:szCs w:val="21"/>
        </w:rPr>
        <w:t>1.0</w:t>
      </w:r>
      <w:r w:rsidRPr="00656AC2">
        <w:rPr>
          <w:rFonts w:asciiTheme="minorEastAsia" w:eastAsiaTheme="minorEastAsia" w:hAnsiTheme="minorEastAsia" w:cs="宋体" w:hint="eastAsia"/>
          <w:szCs w:val="21"/>
        </w:rPr>
        <w:t>技术）相比，具有明显的无眩晕优势。惊石科技的技术创新和应用潜力受到专业人士的广泛认可，自成立之初就备受关注，目前已获得多家硅谷投资机构青睐，其中包含</w:t>
      </w:r>
      <w:r w:rsidRPr="00656AC2">
        <w:rPr>
          <w:rFonts w:asciiTheme="minorEastAsia" w:eastAsiaTheme="minorEastAsia" w:hAnsiTheme="minorEastAsia" w:cs="宋体"/>
          <w:szCs w:val="21"/>
        </w:rPr>
        <w:t>VR/AR</w:t>
      </w:r>
      <w:r w:rsidRPr="00656AC2">
        <w:rPr>
          <w:rFonts w:asciiTheme="minorEastAsia" w:eastAsiaTheme="minorEastAsia" w:hAnsiTheme="minorEastAsia" w:cs="宋体" w:hint="eastAsia"/>
          <w:szCs w:val="21"/>
        </w:rPr>
        <w:t>领域著名企业如</w:t>
      </w:r>
      <w:r w:rsidRPr="00656AC2">
        <w:rPr>
          <w:rFonts w:asciiTheme="minorEastAsia" w:eastAsiaTheme="minorEastAsia" w:hAnsiTheme="minorEastAsia" w:cs="宋体"/>
          <w:szCs w:val="21"/>
        </w:rPr>
        <w:t xml:space="preserve">MagicLeap, Holo Lens, Meta </w:t>
      </w:r>
      <w:r w:rsidRPr="00656AC2">
        <w:rPr>
          <w:rFonts w:asciiTheme="minorEastAsia" w:eastAsiaTheme="minorEastAsia" w:hAnsiTheme="minorEastAsia" w:cs="宋体" w:hint="eastAsia"/>
          <w:szCs w:val="21"/>
        </w:rPr>
        <w:t>等投资人。同时获得多项创业大奖，包括：</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2017</w:t>
      </w:r>
      <w:r w:rsidRPr="00656AC2">
        <w:rPr>
          <w:rFonts w:asciiTheme="minorEastAsia" w:eastAsiaTheme="minorEastAsia" w:hAnsiTheme="minorEastAsia" w:cs="宋体" w:hint="eastAsia"/>
          <w:szCs w:val="21"/>
        </w:rPr>
        <w:t>年南京海外留学人员创业大赛，从全球</w:t>
      </w:r>
      <w:r w:rsidRPr="00656AC2">
        <w:rPr>
          <w:rFonts w:asciiTheme="minorEastAsia" w:eastAsiaTheme="minorEastAsia" w:hAnsiTheme="minorEastAsia" w:cs="宋体"/>
          <w:szCs w:val="21"/>
        </w:rPr>
        <w:t>264</w:t>
      </w:r>
      <w:r w:rsidRPr="00656AC2">
        <w:rPr>
          <w:rFonts w:asciiTheme="minorEastAsia" w:eastAsiaTheme="minorEastAsia" w:hAnsiTheme="minorEastAsia" w:cs="宋体" w:hint="eastAsia"/>
          <w:szCs w:val="21"/>
        </w:rPr>
        <w:t>支创新创业团队中脱颖而出，获得总决赛一等奖</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人保部、教育部领导、江苏省省长亲自出席现场并颁奖</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2016</w:t>
      </w:r>
      <w:r w:rsidRPr="00656AC2">
        <w:rPr>
          <w:rFonts w:asciiTheme="minorEastAsia" w:eastAsiaTheme="minorEastAsia" w:hAnsiTheme="minorEastAsia" w:cs="宋体" w:hint="eastAsia"/>
          <w:szCs w:val="21"/>
        </w:rPr>
        <w:t>年美国硅谷创新创业大赛优胜奖；</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2016</w:t>
      </w:r>
      <w:r w:rsidRPr="00656AC2">
        <w:rPr>
          <w:rFonts w:asciiTheme="minorEastAsia" w:eastAsiaTheme="minorEastAsia" w:hAnsiTheme="minorEastAsia" w:cs="宋体" w:hint="eastAsia"/>
          <w:szCs w:val="21"/>
        </w:rPr>
        <w:t>年硅谷</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松山湖创业大赛优胜奖。</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201700325</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项目名称：抗旱促生菌制作种子包衣剂在全球变暖条件下促进农业可持续发展</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第一参赛者姓名：张长</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地区：葡萄牙</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应用行业领域：生物与新医药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干旱胁迫是影响植物生长发育的主要因素，也是制约农业生产的重要原因之一。因此，提高植物在干旱条件下的生长发育和胁迫抗耐性逐渐成为近几年国内外研究的热点。该项目将研发一种含有功能益生菌（抗旱促生菌和丛枝菌根真菌）的新型微生物制剂，并运用现代化的种子包衣技术将其包附着在农作物种子表面，同时结合我国当地条件（气候和植物等）调整种衣剂的生产方案，开发能够大规模批量生产包衣种子的方法，并经试验验证后在农业生产中（粮食、蔬菜等作物上）推广应用，用于促进作物生长，提高产量和品质，抗病性以及抗逆能力。该领域市场前景广阔，在当前气候条件下，无论是发达还是发展中国家，都面临干旱气候的胁迫危害，我们的目标就是缓解干旱给农业带来的严重负面影响。该项目符合循环经济和生态农业发展方向，将产生良好生态效益、社会效益和经济效益。面对市场竞争，项目的优势就是保持国内企业和国外实验室的密切联系，以便及时跟踪世界高新技术发展并开展国际合作。团队技术人员在欧洲高校和公司有完备的理论和实践基础。项目投资周期较长，但回报率高。项目技术预算总经费约为</w:t>
      </w:r>
      <w:r w:rsidRPr="00656AC2">
        <w:rPr>
          <w:rFonts w:asciiTheme="minorEastAsia" w:eastAsiaTheme="minorEastAsia" w:hAnsiTheme="minorEastAsia" w:cs="宋体"/>
          <w:szCs w:val="21"/>
        </w:rPr>
        <w:t>200</w:t>
      </w:r>
      <w:r w:rsidRPr="00656AC2">
        <w:rPr>
          <w:rFonts w:asciiTheme="minorEastAsia" w:eastAsiaTheme="minorEastAsia" w:hAnsiTheme="minorEastAsia" w:cs="宋体" w:hint="eastAsia"/>
          <w:szCs w:val="21"/>
        </w:rPr>
        <w:t>万元（不包括市场推广预算）。并且合作单位应具有微生物菌剂制备技术和农业生产的丰富经验和良好条件。</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201700328</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w:t>
      </w:r>
      <w:r w:rsidRPr="00656AC2">
        <w:rPr>
          <w:rFonts w:asciiTheme="minorEastAsia" w:eastAsiaTheme="minorEastAsia" w:hAnsiTheme="minorEastAsia" w:cs="宋体"/>
          <w:szCs w:val="21"/>
        </w:rPr>
        <w:t>RentalPedia</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w:t>
      </w:r>
      <w:r w:rsidRPr="00656AC2">
        <w:rPr>
          <w:rFonts w:asciiTheme="minorEastAsia" w:eastAsiaTheme="minorEastAsia" w:hAnsiTheme="minorEastAsia" w:cs="宋体"/>
          <w:szCs w:val="21"/>
        </w:rPr>
        <w:t>peng zhou</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地区：加拿大</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lastRenderedPageBreak/>
        <w:t>应用行业领域：其他高新技术领域</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租赁业务在北美非常受欢迎</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阿尔伯塔省有</w:t>
      </w:r>
      <w:r w:rsidRPr="00656AC2">
        <w:rPr>
          <w:rFonts w:asciiTheme="minorEastAsia" w:eastAsiaTheme="minorEastAsia" w:hAnsiTheme="minorEastAsia" w:cs="宋体"/>
          <w:szCs w:val="21"/>
        </w:rPr>
        <w:t>175</w:t>
      </w:r>
      <w:r w:rsidRPr="00656AC2">
        <w:rPr>
          <w:rFonts w:asciiTheme="minorEastAsia" w:eastAsiaTheme="minorEastAsia" w:hAnsiTheme="minorEastAsia" w:cs="宋体" w:hint="eastAsia"/>
          <w:szCs w:val="21"/>
        </w:rPr>
        <w:t>家油田租赁公司</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美国有超过</w:t>
      </w:r>
      <w:r w:rsidRPr="00656AC2">
        <w:rPr>
          <w:rFonts w:asciiTheme="minorEastAsia" w:eastAsiaTheme="minorEastAsia" w:hAnsiTheme="minorEastAsia" w:cs="宋体"/>
          <w:szCs w:val="21"/>
        </w:rPr>
        <w:t>2000</w:t>
      </w:r>
      <w:r w:rsidRPr="00656AC2">
        <w:rPr>
          <w:rFonts w:asciiTheme="minorEastAsia" w:eastAsiaTheme="minorEastAsia" w:hAnsiTheme="minorEastAsia" w:cs="宋体" w:hint="eastAsia"/>
          <w:szCs w:val="21"/>
        </w:rPr>
        <w:t>家油田租赁公司</w:t>
      </w:r>
      <w:r w:rsidRPr="00656AC2">
        <w:rPr>
          <w:rFonts w:asciiTheme="minorEastAsia" w:eastAsiaTheme="minorEastAsia" w:hAnsiTheme="minorEastAsia" w:cs="宋体"/>
          <w:szCs w:val="21"/>
        </w:rPr>
        <w:t>, RentalPedia</w:t>
      </w:r>
      <w:r w:rsidRPr="00656AC2">
        <w:rPr>
          <w:rFonts w:asciiTheme="minorEastAsia" w:eastAsiaTheme="minorEastAsia" w:hAnsiTheme="minorEastAsia" w:cs="宋体" w:hint="eastAsia"/>
          <w:szCs w:val="21"/>
        </w:rPr>
        <w:t>是一个设备共享嵌入式</w:t>
      </w:r>
      <w:r w:rsidRPr="00656AC2">
        <w:rPr>
          <w:rFonts w:asciiTheme="minorEastAsia" w:eastAsiaTheme="minorEastAsia" w:hAnsiTheme="minorEastAsia" w:cs="宋体"/>
          <w:szCs w:val="21"/>
        </w:rPr>
        <w:t>RFID</w:t>
      </w:r>
      <w:r w:rsidRPr="00656AC2">
        <w:rPr>
          <w:rFonts w:asciiTheme="minorEastAsia" w:eastAsiaTheme="minorEastAsia" w:hAnsiTheme="minorEastAsia" w:cs="宋体" w:hint="eastAsia"/>
          <w:szCs w:val="21"/>
        </w:rPr>
        <w:t>和</w:t>
      </w:r>
      <w:r w:rsidRPr="00656AC2">
        <w:rPr>
          <w:rFonts w:asciiTheme="minorEastAsia" w:eastAsiaTheme="minorEastAsia" w:hAnsiTheme="minorEastAsia" w:cs="宋体"/>
          <w:szCs w:val="21"/>
        </w:rPr>
        <w:t>GPS</w:t>
      </w:r>
      <w:r w:rsidRPr="00656AC2">
        <w:rPr>
          <w:rFonts w:asciiTheme="minorEastAsia" w:eastAsiaTheme="minorEastAsia" w:hAnsiTheme="minorEastAsia" w:cs="宋体" w:hint="eastAsia"/>
          <w:szCs w:val="21"/>
        </w:rPr>
        <w:t>跟踪的概念网络平台和搜索引擎，用于将企业与重型机械和设备的租赁业务连接起来，这使得公司能够进入更广泛的扩大市场租赁设备，同时还提供一个一站式商店，以查找任何和所有设备租赁库存和维护。</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我们的目标是将其作为设备租赁的第一解决方案，从艾伯塔省开始，并计划将其扩展到北美所有地区。</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201700329</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项目名称：基于基因编辑技术的新型卵巢癌基因治疗药物转化研究</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第一参赛者姓名：宋相容</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应用行业领域：生物与新医药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szCs w:val="21"/>
        </w:rPr>
        <w:t>Cas9</w:t>
      </w:r>
      <w:r w:rsidRPr="00656AC2">
        <w:rPr>
          <w:rFonts w:asciiTheme="minorEastAsia" w:eastAsiaTheme="minorEastAsia" w:hAnsiTheme="minorEastAsia" w:cs="宋体" w:hint="eastAsia"/>
          <w:szCs w:val="21"/>
        </w:rPr>
        <w:t>等核酸酶技术在基因组编辑上展现了巨大的优势，能够对几乎任何位点进行突变或修复。表观因子</w:t>
      </w:r>
      <w:r w:rsidRPr="00656AC2">
        <w:rPr>
          <w:rFonts w:asciiTheme="minorEastAsia" w:eastAsiaTheme="minorEastAsia" w:hAnsiTheme="minorEastAsia" w:cs="宋体"/>
          <w:szCs w:val="21"/>
        </w:rPr>
        <w:t>DNMT1</w:t>
      </w:r>
      <w:r w:rsidRPr="00656AC2">
        <w:rPr>
          <w:rFonts w:asciiTheme="minorEastAsia" w:eastAsiaTheme="minorEastAsia" w:hAnsiTheme="minorEastAsia" w:cs="宋体" w:hint="eastAsia"/>
          <w:szCs w:val="21"/>
        </w:rPr>
        <w:t>是卵巢癌干细胞自我更新的关键因子。然而，目前还没有应用基因编辑技术针对以上靶点治疗卵巢癌等肿瘤的报道，其关键问题在于缺乏高效的靶向载体。前期，我们发展了基因编辑技术平台；同时，开发了叶酸、</w:t>
      </w:r>
      <w:r w:rsidRPr="00656AC2">
        <w:rPr>
          <w:rFonts w:asciiTheme="minorEastAsia" w:eastAsiaTheme="minorEastAsia" w:hAnsiTheme="minorEastAsia" w:cs="宋体"/>
          <w:szCs w:val="21"/>
        </w:rPr>
        <w:t>bFGF</w:t>
      </w:r>
      <w:r w:rsidRPr="00656AC2">
        <w:rPr>
          <w:rFonts w:asciiTheme="minorEastAsia" w:eastAsiaTheme="minorEastAsia" w:hAnsiTheme="minorEastAsia" w:cs="宋体" w:hint="eastAsia"/>
          <w:szCs w:val="21"/>
        </w:rPr>
        <w:t>靶向载体规模化制备平台，在卵巢癌、前列腺癌的靶向治疗中取得良好效果。本项目在前期基础上，将目前前沿热点的基因编辑技术与新型靶向基因递送系统有机结合，以期达到高效的卵巢癌治疗效果。首先针对与卵巢癌发生发展密切相关且高表达的表观遗传因子</w:t>
      </w:r>
      <w:r w:rsidRPr="00656AC2">
        <w:rPr>
          <w:rFonts w:asciiTheme="minorEastAsia" w:eastAsiaTheme="minorEastAsia" w:hAnsiTheme="minorEastAsia" w:cs="宋体"/>
          <w:szCs w:val="21"/>
        </w:rPr>
        <w:t>DNA</w:t>
      </w:r>
      <w:r w:rsidRPr="00656AC2">
        <w:rPr>
          <w:rFonts w:asciiTheme="minorEastAsia" w:eastAsiaTheme="minorEastAsia" w:hAnsiTheme="minorEastAsia" w:cs="宋体" w:hint="eastAsia"/>
          <w:szCs w:val="21"/>
        </w:rPr>
        <w:t>甲基化转移酶，采用基因编辑技术构建使该表观因子表达下调的治疗基因；同时构建新型的具有在体内可追踪卵巢癌细胞的基因载体，通过自组装载治疗基因。系统优化该基因递送系统中具有长循环功能的脂质和主动靶向识别卵巢癌细胞的脂质比例，以及制剂工艺参数，获得高效的抗卵巢癌基因治疗制剂。利用核酸酶技术与靶向导入系统，靶向敲除关键靶点</w:t>
      </w:r>
      <w:r w:rsidRPr="00656AC2">
        <w:rPr>
          <w:rFonts w:asciiTheme="minorEastAsia" w:eastAsiaTheme="minorEastAsia" w:hAnsiTheme="minorEastAsia" w:cs="宋体"/>
          <w:szCs w:val="21"/>
        </w:rPr>
        <w:t>DNMT1</w:t>
      </w:r>
      <w:r w:rsidRPr="00656AC2">
        <w:rPr>
          <w:rFonts w:asciiTheme="minorEastAsia" w:eastAsiaTheme="minorEastAsia" w:hAnsiTheme="minorEastAsia" w:cs="宋体" w:hint="eastAsia"/>
          <w:szCs w:val="21"/>
        </w:rPr>
        <w:t>等，发展新型核酸酶制剂、建立核酸酶制剂的中试生产平台、推动核酸酶产品的临床转化。</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201700330</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w:t>
      </w:r>
      <w:r w:rsidRPr="00656AC2">
        <w:rPr>
          <w:rFonts w:asciiTheme="minorEastAsia" w:eastAsiaTheme="minorEastAsia" w:hAnsiTheme="minorEastAsia" w:cs="宋体"/>
          <w:szCs w:val="21"/>
        </w:rPr>
        <w:t>HIV</w:t>
      </w:r>
      <w:r w:rsidRPr="00656AC2">
        <w:rPr>
          <w:rFonts w:asciiTheme="minorEastAsia" w:eastAsiaTheme="minorEastAsia" w:hAnsiTheme="minorEastAsia" w:cs="宋体" w:hint="eastAsia"/>
          <w:szCs w:val="21"/>
        </w:rPr>
        <w:t>蛋白水解酶抑制剂作为抗艾滋病药物的开发和研究</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第一参赛者姓名：徐春晓</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应用行业领域：生物与新医药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自从美国</w:t>
      </w:r>
      <w:r w:rsidRPr="00656AC2">
        <w:rPr>
          <w:rFonts w:asciiTheme="minorEastAsia" w:eastAsiaTheme="minorEastAsia" w:hAnsiTheme="minorEastAsia" w:cs="宋体"/>
          <w:szCs w:val="21"/>
        </w:rPr>
        <w:t xml:space="preserve"> FDA 1995</w:t>
      </w:r>
      <w:r w:rsidRPr="00656AC2">
        <w:rPr>
          <w:rFonts w:asciiTheme="minorEastAsia" w:eastAsiaTheme="minorEastAsia" w:hAnsiTheme="minorEastAsia" w:cs="宋体" w:hint="eastAsia"/>
          <w:szCs w:val="21"/>
        </w:rPr>
        <w:t>年批准第一个</w:t>
      </w:r>
      <w:r w:rsidRPr="00656AC2">
        <w:rPr>
          <w:rFonts w:asciiTheme="minorEastAsia" w:eastAsiaTheme="minorEastAsia" w:hAnsiTheme="minorEastAsia" w:cs="宋体"/>
          <w:szCs w:val="21"/>
        </w:rPr>
        <w:t xml:space="preserve">HIV </w:t>
      </w:r>
      <w:r w:rsidRPr="00656AC2">
        <w:rPr>
          <w:rFonts w:asciiTheme="minorEastAsia" w:eastAsiaTheme="minorEastAsia" w:hAnsiTheme="minorEastAsia" w:cs="宋体" w:hint="eastAsia"/>
          <w:szCs w:val="21"/>
        </w:rPr>
        <w:t>蛋白水解酶抑制剂作为抗艾滋病药物（</w:t>
      </w:r>
      <w:r w:rsidRPr="00656AC2">
        <w:rPr>
          <w:rFonts w:asciiTheme="minorEastAsia" w:eastAsiaTheme="minorEastAsia" w:hAnsiTheme="minorEastAsia" w:cs="宋体"/>
          <w:szCs w:val="21"/>
        </w:rPr>
        <w:t>Saquinavir</w:t>
      </w:r>
      <w:r w:rsidRPr="00656AC2">
        <w:rPr>
          <w:rFonts w:asciiTheme="minorEastAsia" w:eastAsiaTheme="minorEastAsia" w:hAnsiTheme="minorEastAsia" w:cs="宋体" w:hint="eastAsia"/>
          <w:szCs w:val="21"/>
        </w:rPr>
        <w:t>）以来，目前在市场有超过二十种抗艾滋病的药物。这些药物以及由华裔科学家何大一发明的“鸡尾酒疗法”极大的改善了艾滋病人的生活，降低了与艾滋病相关的病人的死亡率。但这些药物也有明显的局限性：</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）没有一种药物能够真正的治愈艾滋病。这些药物只能延缓艾滋病的发病或者抑制</w:t>
      </w:r>
      <w:r w:rsidRPr="00656AC2">
        <w:rPr>
          <w:rFonts w:asciiTheme="minorEastAsia" w:eastAsiaTheme="minorEastAsia" w:hAnsiTheme="minorEastAsia" w:cs="宋体"/>
          <w:szCs w:val="21"/>
        </w:rPr>
        <w:t>HIV</w:t>
      </w:r>
      <w:r w:rsidRPr="00656AC2">
        <w:rPr>
          <w:rFonts w:asciiTheme="minorEastAsia" w:eastAsiaTheme="minorEastAsia" w:hAnsiTheme="minorEastAsia" w:cs="宋体" w:hint="eastAsia"/>
          <w:szCs w:val="21"/>
        </w:rPr>
        <w:t>病毒的复制；</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）明显的副作用和对正常细胞的毒性；</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）最具挑战性的是因为</w:t>
      </w:r>
      <w:r w:rsidRPr="00656AC2">
        <w:rPr>
          <w:rFonts w:asciiTheme="minorEastAsia" w:eastAsiaTheme="minorEastAsia" w:hAnsiTheme="minorEastAsia" w:cs="宋体"/>
          <w:szCs w:val="21"/>
        </w:rPr>
        <w:t xml:space="preserve">HIV </w:t>
      </w:r>
      <w:r w:rsidRPr="00656AC2">
        <w:rPr>
          <w:rFonts w:asciiTheme="minorEastAsia" w:eastAsiaTheme="minorEastAsia" w:hAnsiTheme="minorEastAsia" w:cs="宋体" w:hint="eastAsia"/>
          <w:szCs w:val="21"/>
        </w:rPr>
        <w:t>病毒的快速复制，很容易衍生出病毒的抗药性。现有的“鸡尾酒疗法”并不能有效的治疗对多种药物产生抗药性的</w:t>
      </w:r>
      <w:r w:rsidRPr="00656AC2">
        <w:rPr>
          <w:rFonts w:asciiTheme="minorEastAsia" w:eastAsiaTheme="minorEastAsia" w:hAnsiTheme="minorEastAsia" w:cs="宋体"/>
          <w:szCs w:val="21"/>
        </w:rPr>
        <w:t>HIV</w:t>
      </w:r>
      <w:r w:rsidRPr="00656AC2">
        <w:rPr>
          <w:rFonts w:asciiTheme="minorEastAsia" w:eastAsiaTheme="minorEastAsia" w:hAnsiTheme="minorEastAsia" w:cs="宋体" w:hint="eastAsia"/>
          <w:szCs w:val="21"/>
        </w:rPr>
        <w:t>毒蛛。我们公司（</w:t>
      </w:r>
      <w:r w:rsidRPr="00656AC2">
        <w:rPr>
          <w:rFonts w:asciiTheme="minorEastAsia" w:eastAsiaTheme="minorEastAsia" w:hAnsiTheme="minorEastAsia" w:cs="宋体"/>
          <w:szCs w:val="21"/>
        </w:rPr>
        <w:t>Aquilea</w:t>
      </w:r>
      <w:r w:rsidRPr="00656AC2">
        <w:rPr>
          <w:rFonts w:asciiTheme="minorEastAsia" w:eastAsiaTheme="minorEastAsia" w:hAnsiTheme="minorEastAsia" w:cs="宋体" w:hint="eastAsia"/>
          <w:szCs w:val="21"/>
        </w:rPr>
        <w:t>）当前对</w:t>
      </w:r>
      <w:r w:rsidRPr="00656AC2">
        <w:rPr>
          <w:rFonts w:asciiTheme="minorEastAsia" w:eastAsiaTheme="minorEastAsia" w:hAnsiTheme="minorEastAsia" w:cs="宋体"/>
          <w:szCs w:val="21"/>
        </w:rPr>
        <w:t xml:space="preserve">HIV </w:t>
      </w:r>
      <w:r w:rsidRPr="00656AC2">
        <w:rPr>
          <w:rFonts w:asciiTheme="minorEastAsia" w:eastAsiaTheme="minorEastAsia" w:hAnsiTheme="minorEastAsia" w:cs="宋体" w:hint="eastAsia"/>
          <w:szCs w:val="21"/>
        </w:rPr>
        <w:t>的研究主要集中在以</w:t>
      </w:r>
      <w:r w:rsidRPr="00656AC2">
        <w:rPr>
          <w:rFonts w:asciiTheme="minorEastAsia" w:eastAsiaTheme="minorEastAsia" w:hAnsiTheme="minorEastAsia" w:cs="宋体"/>
          <w:szCs w:val="21"/>
        </w:rPr>
        <w:t>HIV PR</w:t>
      </w:r>
      <w:r w:rsidRPr="00656AC2">
        <w:rPr>
          <w:rFonts w:asciiTheme="minorEastAsia" w:eastAsiaTheme="minorEastAsia" w:hAnsiTheme="minorEastAsia" w:cs="宋体" w:hint="eastAsia"/>
          <w:szCs w:val="21"/>
        </w:rPr>
        <w:t>为靶点寻找蛋白水解酶抑制剂。借助于晶体结构数据和计算机分子图形学的</w:t>
      </w:r>
      <w:r w:rsidRPr="00656AC2">
        <w:rPr>
          <w:rFonts w:asciiTheme="minorEastAsia" w:eastAsiaTheme="minorEastAsia" w:hAnsiTheme="minorEastAsia" w:cs="宋体" w:hint="eastAsia"/>
          <w:szCs w:val="21"/>
        </w:rPr>
        <w:lastRenderedPageBreak/>
        <w:t>计算机辅助药物设计（</w:t>
      </w:r>
      <w:r w:rsidRPr="00656AC2">
        <w:rPr>
          <w:rFonts w:asciiTheme="minorEastAsia" w:eastAsiaTheme="minorEastAsia" w:hAnsiTheme="minorEastAsia" w:cs="宋体"/>
          <w:szCs w:val="21"/>
        </w:rPr>
        <w:t>CADD</w:t>
      </w:r>
      <w:r w:rsidRPr="00656AC2">
        <w:rPr>
          <w:rFonts w:asciiTheme="minorEastAsia" w:eastAsiaTheme="minorEastAsia" w:hAnsiTheme="minorEastAsia" w:cs="宋体" w:hint="eastAsia"/>
          <w:szCs w:val="21"/>
        </w:rPr>
        <w:t>）寻找生物活性较强的小分子抑制剂，并进一步结构优化。在克服</w:t>
      </w:r>
      <w:r w:rsidRPr="00656AC2">
        <w:rPr>
          <w:rFonts w:asciiTheme="minorEastAsia" w:eastAsiaTheme="minorEastAsia" w:hAnsiTheme="minorEastAsia" w:cs="宋体"/>
          <w:szCs w:val="21"/>
        </w:rPr>
        <w:t>HIV</w:t>
      </w:r>
      <w:r w:rsidRPr="00656AC2">
        <w:rPr>
          <w:rFonts w:asciiTheme="minorEastAsia" w:eastAsiaTheme="minorEastAsia" w:hAnsiTheme="minorEastAsia" w:cs="宋体" w:hint="eastAsia"/>
          <w:szCs w:val="21"/>
        </w:rPr>
        <w:t>变异产生抗药性方面，我们公司有自己独特的发明，并经过大量的临床验证。我们经过多年的研究发现，虽然</w:t>
      </w:r>
      <w:r w:rsidRPr="00656AC2">
        <w:rPr>
          <w:rFonts w:asciiTheme="minorEastAsia" w:eastAsiaTheme="minorEastAsia" w:hAnsiTheme="minorEastAsia" w:cs="宋体"/>
          <w:szCs w:val="21"/>
        </w:rPr>
        <w:t>HIV</w:t>
      </w:r>
      <w:r w:rsidRPr="00656AC2">
        <w:rPr>
          <w:rFonts w:asciiTheme="minorEastAsia" w:eastAsiaTheme="minorEastAsia" w:hAnsiTheme="minorEastAsia" w:cs="宋体" w:hint="eastAsia"/>
          <w:szCs w:val="21"/>
        </w:rPr>
        <w:t>病毒通过改变蛋白质水解酶中的一个或多个的氨基酸组分来使其产生抗药性，但为保持其基本的水解特定的肽键的功能，其大体的碳骨架必须保持恒定。基于这个发现，我们设计并合成了一系列的</w:t>
      </w:r>
      <w:r w:rsidRPr="00656AC2">
        <w:rPr>
          <w:rFonts w:asciiTheme="minorEastAsia" w:eastAsiaTheme="minorEastAsia" w:hAnsiTheme="minorEastAsia" w:cs="宋体"/>
          <w:szCs w:val="21"/>
        </w:rPr>
        <w:t>HIV</w:t>
      </w:r>
      <w:r w:rsidRPr="00656AC2">
        <w:rPr>
          <w:rFonts w:asciiTheme="minorEastAsia" w:eastAsiaTheme="minorEastAsia" w:hAnsiTheme="minorEastAsia" w:cs="宋体" w:hint="eastAsia"/>
          <w:szCs w:val="21"/>
        </w:rPr>
        <w:t>蛋白质水解酶的抑制剂，这些化合物能够最大限度的和</w:t>
      </w:r>
      <w:r w:rsidRPr="00656AC2">
        <w:rPr>
          <w:rFonts w:asciiTheme="minorEastAsia" w:eastAsiaTheme="minorEastAsia" w:hAnsiTheme="minorEastAsia" w:cs="宋体"/>
          <w:szCs w:val="21"/>
        </w:rPr>
        <w:t>HIV</w:t>
      </w:r>
      <w:r w:rsidRPr="00656AC2">
        <w:rPr>
          <w:rFonts w:asciiTheme="minorEastAsia" w:eastAsiaTheme="minorEastAsia" w:hAnsiTheme="minorEastAsia" w:cs="宋体" w:hint="eastAsia"/>
          <w:szCs w:val="21"/>
        </w:rPr>
        <w:t>蛋白质水解酶的骨架酰胺键发生主要是氢键的相互作用，从而抑制</w:t>
      </w:r>
      <w:r w:rsidRPr="00656AC2">
        <w:rPr>
          <w:rFonts w:asciiTheme="minorEastAsia" w:eastAsiaTheme="minorEastAsia" w:hAnsiTheme="minorEastAsia" w:cs="宋体"/>
          <w:szCs w:val="21"/>
        </w:rPr>
        <w:t>HIV</w:t>
      </w:r>
      <w:r w:rsidRPr="00656AC2">
        <w:rPr>
          <w:rFonts w:asciiTheme="minorEastAsia" w:eastAsiaTheme="minorEastAsia" w:hAnsiTheme="minorEastAsia" w:cs="宋体" w:hint="eastAsia"/>
          <w:szCs w:val="21"/>
        </w:rPr>
        <w:t>蛋白质水解酶的功能发挥，进而阻断</w:t>
      </w:r>
      <w:r w:rsidRPr="00656AC2">
        <w:rPr>
          <w:rFonts w:asciiTheme="minorEastAsia" w:eastAsiaTheme="minorEastAsia" w:hAnsiTheme="minorEastAsia" w:cs="宋体"/>
          <w:szCs w:val="21"/>
        </w:rPr>
        <w:t>HIV</w:t>
      </w:r>
      <w:r w:rsidRPr="00656AC2">
        <w:rPr>
          <w:rFonts w:asciiTheme="minorEastAsia" w:eastAsiaTheme="minorEastAsia" w:hAnsiTheme="minorEastAsia" w:cs="宋体" w:hint="eastAsia"/>
          <w:szCs w:val="21"/>
        </w:rPr>
        <w:t>病毒的复制。因为这些设计的抑制剂只和骨架键产生氢键作用，所以对任何发生变异的病毒同样具有药效。我们公司已成功找到了最具有代表性的</w:t>
      </w:r>
      <w:r w:rsidRPr="00656AC2">
        <w:rPr>
          <w:rFonts w:asciiTheme="minorEastAsia" w:eastAsiaTheme="minorEastAsia" w:hAnsiTheme="minorEastAsia" w:cs="宋体"/>
          <w:szCs w:val="21"/>
        </w:rPr>
        <w:t xml:space="preserve"> GRL-0519A</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 xml:space="preserve">GRL-0519A </w:t>
      </w:r>
      <w:r w:rsidRPr="00656AC2">
        <w:rPr>
          <w:rFonts w:asciiTheme="minorEastAsia" w:eastAsiaTheme="minorEastAsia" w:hAnsiTheme="minorEastAsia" w:cs="宋体" w:hint="eastAsia"/>
          <w:szCs w:val="21"/>
        </w:rPr>
        <w:t>比现在最好的</w:t>
      </w:r>
      <w:r w:rsidRPr="00656AC2">
        <w:rPr>
          <w:rFonts w:asciiTheme="minorEastAsia" w:eastAsiaTheme="minorEastAsia" w:hAnsiTheme="minorEastAsia" w:cs="宋体"/>
          <w:szCs w:val="21"/>
        </w:rPr>
        <w:t>HIV</w:t>
      </w:r>
      <w:r w:rsidRPr="00656AC2">
        <w:rPr>
          <w:rFonts w:asciiTheme="minorEastAsia" w:eastAsiaTheme="minorEastAsia" w:hAnsiTheme="minorEastAsia" w:cs="宋体" w:hint="eastAsia"/>
          <w:szCs w:val="21"/>
        </w:rPr>
        <w:t>蛋白质水解酶抑制剂</w:t>
      </w:r>
      <w:r w:rsidRPr="00656AC2">
        <w:rPr>
          <w:rFonts w:asciiTheme="minorEastAsia" w:eastAsiaTheme="minorEastAsia" w:hAnsiTheme="minorEastAsia" w:cs="宋体"/>
          <w:szCs w:val="21"/>
        </w:rPr>
        <w:t xml:space="preserve"> Darunavir </w:t>
      </w:r>
      <w:r w:rsidRPr="00656AC2">
        <w:rPr>
          <w:rFonts w:asciiTheme="minorEastAsia" w:eastAsiaTheme="minorEastAsia" w:hAnsiTheme="minorEastAsia" w:cs="宋体" w:hint="eastAsia"/>
          <w:szCs w:val="21"/>
        </w:rPr>
        <w:t>有效十倍左右。无论是对原始的</w:t>
      </w:r>
      <w:r w:rsidRPr="00656AC2">
        <w:rPr>
          <w:rFonts w:asciiTheme="minorEastAsia" w:eastAsiaTheme="minorEastAsia" w:hAnsiTheme="minorEastAsia" w:cs="宋体"/>
          <w:szCs w:val="21"/>
        </w:rPr>
        <w:t>HIV</w:t>
      </w:r>
      <w:r w:rsidRPr="00656AC2">
        <w:rPr>
          <w:rFonts w:asciiTheme="minorEastAsia" w:eastAsiaTheme="minorEastAsia" w:hAnsiTheme="minorEastAsia" w:cs="宋体" w:hint="eastAsia"/>
          <w:szCs w:val="21"/>
        </w:rPr>
        <w:t>病毒毒株，还是一系列产生抗药性的</w:t>
      </w:r>
      <w:r w:rsidRPr="00656AC2">
        <w:rPr>
          <w:rFonts w:asciiTheme="minorEastAsia" w:eastAsiaTheme="minorEastAsia" w:hAnsiTheme="minorEastAsia" w:cs="宋体"/>
          <w:szCs w:val="21"/>
        </w:rPr>
        <w:t>HIV</w:t>
      </w:r>
      <w:r w:rsidRPr="00656AC2">
        <w:rPr>
          <w:rFonts w:asciiTheme="minorEastAsia" w:eastAsiaTheme="minorEastAsia" w:hAnsiTheme="minorEastAsia" w:cs="宋体" w:hint="eastAsia"/>
          <w:szCs w:val="21"/>
        </w:rPr>
        <w:t>病毒毒株，</w:t>
      </w:r>
      <w:r w:rsidRPr="00656AC2">
        <w:rPr>
          <w:rFonts w:asciiTheme="minorEastAsia" w:eastAsiaTheme="minorEastAsia" w:hAnsiTheme="minorEastAsia" w:cs="宋体"/>
          <w:szCs w:val="21"/>
        </w:rPr>
        <w:t xml:space="preserve">GRL-0519A </w:t>
      </w:r>
      <w:r w:rsidRPr="00656AC2">
        <w:rPr>
          <w:rFonts w:asciiTheme="minorEastAsia" w:eastAsiaTheme="minorEastAsia" w:hAnsiTheme="minorEastAsia" w:cs="宋体" w:hint="eastAsia"/>
          <w:szCs w:val="21"/>
        </w:rPr>
        <w:t>均表现出超常的生物活性。这些生物数据表明</w:t>
      </w:r>
      <w:r w:rsidRPr="00656AC2">
        <w:rPr>
          <w:rFonts w:asciiTheme="minorEastAsia" w:eastAsiaTheme="minorEastAsia" w:hAnsiTheme="minorEastAsia" w:cs="宋体"/>
          <w:szCs w:val="21"/>
        </w:rPr>
        <w:t xml:space="preserve">GRL-0519A </w:t>
      </w:r>
      <w:r w:rsidRPr="00656AC2">
        <w:rPr>
          <w:rFonts w:asciiTheme="minorEastAsia" w:eastAsiaTheme="minorEastAsia" w:hAnsiTheme="minorEastAsia" w:cs="宋体" w:hint="eastAsia"/>
          <w:szCs w:val="21"/>
        </w:rPr>
        <w:t>已经具备了进行进一步动物测试并临床测试的必备条件。我们公司已对化合物</w:t>
      </w:r>
      <w:r w:rsidRPr="00656AC2">
        <w:rPr>
          <w:rFonts w:asciiTheme="minorEastAsia" w:eastAsiaTheme="minorEastAsia" w:hAnsiTheme="minorEastAsia" w:cs="宋体"/>
          <w:szCs w:val="21"/>
        </w:rPr>
        <w:t xml:space="preserve"> GRL-0519A </w:t>
      </w:r>
      <w:r w:rsidRPr="00656AC2">
        <w:rPr>
          <w:rFonts w:asciiTheme="minorEastAsia" w:eastAsiaTheme="minorEastAsia" w:hAnsiTheme="minorEastAsia" w:cs="宋体" w:hint="eastAsia"/>
          <w:szCs w:val="21"/>
        </w:rPr>
        <w:t>结构申请专利保护。</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201700332</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w:t>
      </w:r>
      <w:r w:rsidRPr="00656AC2">
        <w:rPr>
          <w:rFonts w:asciiTheme="minorEastAsia" w:eastAsiaTheme="minorEastAsia" w:hAnsiTheme="minorEastAsia" w:cs="宋体"/>
          <w:szCs w:val="21"/>
        </w:rPr>
        <w:t>CHECKNA</w:t>
      </w:r>
      <w:r w:rsidRPr="00656AC2">
        <w:rPr>
          <w:rFonts w:asciiTheme="minorEastAsia" w:eastAsiaTheme="minorEastAsia" w:hAnsiTheme="minorEastAsia" w:cs="宋体" w:hint="eastAsia"/>
          <w:szCs w:val="21"/>
        </w:rPr>
        <w:t>分布式实验室智能管理系统</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第一参赛者姓名：张桅</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应用行业领域：先进制造与自动化</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szCs w:val="21"/>
        </w:rPr>
        <w:t xml:space="preserve">1. </w:t>
      </w:r>
      <w:r w:rsidRPr="00656AC2">
        <w:rPr>
          <w:rFonts w:asciiTheme="minorEastAsia" w:eastAsiaTheme="minorEastAsia" w:hAnsiTheme="minorEastAsia" w:cs="宋体" w:hint="eastAsia"/>
          <w:szCs w:val="21"/>
        </w:rPr>
        <w:t>案例启发：</w:t>
      </w:r>
      <w:r w:rsidRPr="00656AC2">
        <w:rPr>
          <w:rFonts w:asciiTheme="minorEastAsia" w:eastAsiaTheme="minorEastAsia" w:hAnsiTheme="minorEastAsia" w:cs="宋体"/>
          <w:szCs w:val="21"/>
        </w:rPr>
        <w:t>2015</w:t>
      </w:r>
      <w:r w:rsidRPr="00656AC2">
        <w:rPr>
          <w:rFonts w:asciiTheme="minorEastAsia" w:eastAsiaTheme="minorEastAsia" w:hAnsiTheme="minorEastAsia" w:cs="宋体" w:hint="eastAsia"/>
          <w:szCs w:val="21"/>
        </w:rPr>
        <w:t>年</w:t>
      </w:r>
      <w:r w:rsidRPr="00656AC2">
        <w:rPr>
          <w:rFonts w:asciiTheme="minorEastAsia" w:eastAsiaTheme="minorEastAsia" w:hAnsiTheme="minorEastAsia" w:cs="宋体"/>
          <w:szCs w:val="21"/>
        </w:rPr>
        <w:t>12</w:t>
      </w:r>
      <w:r w:rsidRPr="00656AC2">
        <w:rPr>
          <w:rFonts w:asciiTheme="minorEastAsia" w:eastAsiaTheme="minorEastAsia" w:hAnsiTheme="minorEastAsia" w:cs="宋体" w:hint="eastAsia"/>
          <w:szCs w:val="21"/>
        </w:rPr>
        <w:t>月</w:t>
      </w:r>
      <w:r w:rsidRPr="00656AC2">
        <w:rPr>
          <w:rFonts w:asciiTheme="minorEastAsia" w:eastAsiaTheme="minorEastAsia" w:hAnsiTheme="minorEastAsia" w:cs="宋体"/>
          <w:szCs w:val="21"/>
        </w:rPr>
        <w:t>18</w:t>
      </w:r>
      <w:r w:rsidRPr="00656AC2">
        <w:rPr>
          <w:rFonts w:asciiTheme="minorEastAsia" w:eastAsiaTheme="minorEastAsia" w:hAnsiTheme="minorEastAsia" w:cs="宋体" w:hint="eastAsia"/>
          <w:szCs w:val="21"/>
        </w:rPr>
        <w:t>日，清华大学何添楼一实验室爆炸，一名博后当场死亡；</w:t>
      </w:r>
      <w:r w:rsidRPr="00656AC2">
        <w:rPr>
          <w:rFonts w:asciiTheme="minorEastAsia" w:eastAsiaTheme="minorEastAsia" w:hAnsiTheme="minorEastAsia" w:cs="宋体"/>
          <w:szCs w:val="21"/>
        </w:rPr>
        <w:t xml:space="preserve"> 2016</w:t>
      </w:r>
      <w:r w:rsidRPr="00656AC2">
        <w:rPr>
          <w:rFonts w:asciiTheme="minorEastAsia" w:eastAsiaTheme="minorEastAsia" w:hAnsiTheme="minorEastAsia" w:cs="宋体" w:hint="eastAsia"/>
          <w:szCs w:val="21"/>
        </w:rPr>
        <w:t>年</w:t>
      </w:r>
      <w:r w:rsidRPr="00656AC2">
        <w:rPr>
          <w:rFonts w:asciiTheme="minorEastAsia" w:eastAsiaTheme="minorEastAsia" w:hAnsiTheme="minorEastAsia" w:cs="宋体"/>
          <w:szCs w:val="21"/>
        </w:rPr>
        <w:t>9</w:t>
      </w:r>
      <w:r w:rsidRPr="00656AC2">
        <w:rPr>
          <w:rFonts w:asciiTheme="minorEastAsia" w:eastAsiaTheme="minorEastAsia" w:hAnsiTheme="minorEastAsia" w:cs="宋体" w:hint="eastAsia"/>
          <w:szCs w:val="21"/>
        </w:rPr>
        <w:t>月</w:t>
      </w:r>
      <w:r w:rsidRPr="00656AC2">
        <w:rPr>
          <w:rFonts w:asciiTheme="minorEastAsia" w:eastAsiaTheme="minorEastAsia" w:hAnsiTheme="minorEastAsia" w:cs="宋体"/>
          <w:szCs w:val="21"/>
        </w:rPr>
        <w:t>21</w:t>
      </w:r>
      <w:r w:rsidRPr="00656AC2">
        <w:rPr>
          <w:rFonts w:asciiTheme="minorEastAsia" w:eastAsiaTheme="minorEastAsia" w:hAnsiTheme="minorEastAsia" w:cs="宋体" w:hint="eastAsia"/>
          <w:szCs w:val="21"/>
        </w:rPr>
        <w:t>日，东华大学一实验室爆炸，两名实验者重伤，一名轻伤；长久以来，实验室安全问题一直被忽略，近几年恶性事故的发生，使得实验室安全问题终于被更多人所重视。目前存在的实验室管理系统，仅仅停留在软件水平，其根本核心只是将过去的纸质记录改变为电子记录，并没有真正的解决问题。</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实施方案：我们从“安全培训”以及“资产管理”两方面切入，开发软硬件相结合的智能管理系统，从根本解决实验室安全培训低效以及药品、仪器设备管理混乱两大问题。简单来说，我们从“人”和“物”两个方向出发，同时进行监管，保证实验室的安全。</w:t>
      </w:r>
      <w:r w:rsidRPr="00656AC2">
        <w:rPr>
          <w:rFonts w:asciiTheme="minorEastAsia" w:eastAsiaTheme="minorEastAsia" w:hAnsiTheme="minorEastAsia" w:cs="宋体"/>
          <w:szCs w:val="21"/>
        </w:rPr>
        <w:t xml:space="preserve">3. </w:t>
      </w:r>
      <w:r w:rsidRPr="00656AC2">
        <w:rPr>
          <w:rFonts w:asciiTheme="minorEastAsia" w:eastAsiaTheme="minorEastAsia" w:hAnsiTheme="minorEastAsia" w:cs="宋体" w:hint="eastAsia"/>
          <w:szCs w:val="21"/>
        </w:rPr>
        <w:t>市场估值：我国</w:t>
      </w:r>
      <w:r w:rsidRPr="00656AC2">
        <w:rPr>
          <w:rFonts w:asciiTheme="minorEastAsia" w:eastAsiaTheme="minorEastAsia" w:hAnsiTheme="minorEastAsia" w:cs="宋体"/>
          <w:szCs w:val="21"/>
        </w:rPr>
        <w:t>2016</w:t>
      </w:r>
      <w:r w:rsidRPr="00656AC2">
        <w:rPr>
          <w:rFonts w:asciiTheme="minorEastAsia" w:eastAsiaTheme="minorEastAsia" w:hAnsiTheme="minorEastAsia" w:cs="宋体" w:hint="eastAsia"/>
          <w:szCs w:val="21"/>
        </w:rPr>
        <w:t>年科研投入</w:t>
      </w:r>
      <w:r w:rsidRPr="00656AC2">
        <w:rPr>
          <w:rFonts w:asciiTheme="minorEastAsia" w:eastAsiaTheme="minorEastAsia" w:hAnsiTheme="minorEastAsia" w:cs="宋体"/>
          <w:szCs w:val="21"/>
        </w:rPr>
        <w:t>15440</w:t>
      </w:r>
      <w:r w:rsidRPr="00656AC2">
        <w:rPr>
          <w:rFonts w:asciiTheme="minorEastAsia" w:eastAsiaTheme="minorEastAsia" w:hAnsiTheme="minorEastAsia" w:cs="宋体" w:hint="eastAsia"/>
          <w:szCs w:val="21"/>
        </w:rPr>
        <w:t>亿元，其中</w:t>
      </w:r>
      <w:r w:rsidRPr="00656AC2">
        <w:rPr>
          <w:rFonts w:asciiTheme="minorEastAsia" w:eastAsiaTheme="minorEastAsia" w:hAnsiTheme="minorEastAsia" w:cs="宋体"/>
          <w:szCs w:val="21"/>
        </w:rPr>
        <w:t>20%</w:t>
      </w:r>
      <w:r w:rsidRPr="00656AC2">
        <w:rPr>
          <w:rFonts w:asciiTheme="minorEastAsia" w:eastAsiaTheme="minorEastAsia" w:hAnsiTheme="minorEastAsia" w:cs="宋体" w:hint="eastAsia"/>
          <w:szCs w:val="21"/>
        </w:rPr>
        <w:t>左右的经费是用来购买仪器设备，高校的实验室主要分为教学实验室和研发实验室。通过查阅各学校年鉴，我们发现“</w:t>
      </w:r>
      <w:r w:rsidRPr="00656AC2">
        <w:rPr>
          <w:rFonts w:asciiTheme="minorEastAsia" w:eastAsiaTheme="minorEastAsia" w:hAnsiTheme="minorEastAsia" w:cs="宋体"/>
          <w:szCs w:val="21"/>
        </w:rPr>
        <w:t>985</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211</w:t>
      </w:r>
      <w:r w:rsidRPr="00656AC2">
        <w:rPr>
          <w:rFonts w:asciiTheme="minorEastAsia" w:eastAsiaTheme="minorEastAsia" w:hAnsiTheme="minorEastAsia" w:cs="宋体" w:hint="eastAsia"/>
          <w:szCs w:val="21"/>
        </w:rPr>
        <w:t>”高校的化学学科研发实验室总量大概为</w:t>
      </w:r>
      <w:r w:rsidRPr="00656AC2">
        <w:rPr>
          <w:rFonts w:asciiTheme="minorEastAsia" w:eastAsiaTheme="minorEastAsia" w:hAnsiTheme="minorEastAsia" w:cs="宋体"/>
          <w:szCs w:val="21"/>
        </w:rPr>
        <w:t>15000</w:t>
      </w:r>
      <w:r w:rsidRPr="00656AC2">
        <w:rPr>
          <w:rFonts w:asciiTheme="minorEastAsia" w:eastAsiaTheme="minorEastAsia" w:hAnsiTheme="minorEastAsia" w:cs="宋体" w:hint="eastAsia"/>
          <w:szCs w:val="21"/>
        </w:rPr>
        <w:t>个。因此我们估计整体的市场规模在</w:t>
      </w:r>
      <w:r w:rsidRPr="00656AC2">
        <w:rPr>
          <w:rFonts w:asciiTheme="minorEastAsia" w:eastAsiaTheme="minorEastAsia" w:hAnsiTheme="minorEastAsia" w:cs="宋体"/>
          <w:szCs w:val="21"/>
        </w:rPr>
        <w:t>500</w:t>
      </w:r>
      <w:r w:rsidRPr="00656AC2">
        <w:rPr>
          <w:rFonts w:asciiTheme="minorEastAsia" w:eastAsiaTheme="minorEastAsia" w:hAnsiTheme="minorEastAsia" w:cs="宋体" w:hint="eastAsia"/>
          <w:szCs w:val="21"/>
        </w:rPr>
        <w:t>亿左右。</w:t>
      </w:r>
      <w:r w:rsidRPr="00656AC2">
        <w:rPr>
          <w:rFonts w:asciiTheme="minorEastAsia" w:eastAsiaTheme="minorEastAsia" w:hAnsiTheme="minorEastAsia" w:cs="宋体"/>
          <w:szCs w:val="21"/>
        </w:rPr>
        <w:t xml:space="preserve">4. </w:t>
      </w:r>
      <w:r w:rsidRPr="00656AC2">
        <w:rPr>
          <w:rFonts w:asciiTheme="minorEastAsia" w:eastAsiaTheme="minorEastAsia" w:hAnsiTheme="minorEastAsia" w:cs="宋体" w:hint="eastAsia"/>
          <w:szCs w:val="21"/>
        </w:rPr>
        <w:t>科研优势：我们从研发实验室入手，截至目前，已经于清华大学、复旦大学、大连理工大学等</w:t>
      </w:r>
      <w:r w:rsidRPr="00656AC2">
        <w:rPr>
          <w:rFonts w:asciiTheme="minorEastAsia" w:eastAsiaTheme="minorEastAsia" w:hAnsiTheme="minorEastAsia" w:cs="宋体"/>
          <w:szCs w:val="21"/>
        </w:rPr>
        <w:t>18</w:t>
      </w:r>
      <w:r w:rsidRPr="00656AC2">
        <w:rPr>
          <w:rFonts w:asciiTheme="minorEastAsia" w:eastAsiaTheme="minorEastAsia" w:hAnsiTheme="minorEastAsia" w:cs="宋体" w:hint="eastAsia"/>
          <w:szCs w:val="21"/>
        </w:rPr>
        <w:t>所高校的研发实验室课题组导师签订了试用协议，并且团队中还有大连理工大学化工学院副院长陶胜洋、中国科技大学化学学院特任教授吴宇恩教授作为技术顾问。无论是项目的实用性检验，还是产品落地后的推广，都具有很强的优势。目前，我们已经有</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项专利在申请过程中，其中</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项发明专利及</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项实用新型专利。除此之外，我们下一代产品已经在设计开发中，我们预计在覆盖</w:t>
      </w:r>
      <w:r w:rsidRPr="00656AC2">
        <w:rPr>
          <w:rFonts w:asciiTheme="minorEastAsia" w:eastAsiaTheme="minorEastAsia" w:hAnsiTheme="minorEastAsia" w:cs="宋体"/>
          <w:szCs w:val="21"/>
        </w:rPr>
        <w:t>100</w:t>
      </w:r>
      <w:r w:rsidRPr="00656AC2">
        <w:rPr>
          <w:rFonts w:asciiTheme="minorEastAsia" w:eastAsiaTheme="minorEastAsia" w:hAnsiTheme="minorEastAsia" w:cs="宋体" w:hint="eastAsia"/>
          <w:szCs w:val="21"/>
        </w:rPr>
        <w:t>个实验室后，进行产品迭代升级，根据用户的反馈不断做调整，打造更完备、更有效的实验室智能管理系统。</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201700340</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项目名称：君投天地全球双语投资平台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第一参赛者姓名：朱青</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应用行业领域：电子信息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lastRenderedPageBreak/>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美国君投天地公司（</w:t>
      </w:r>
      <w:r w:rsidRPr="00656AC2">
        <w:rPr>
          <w:rFonts w:asciiTheme="minorEastAsia" w:eastAsiaTheme="minorEastAsia" w:hAnsiTheme="minorEastAsia" w:cs="宋体"/>
          <w:szCs w:val="21"/>
        </w:rPr>
        <w:t>Co.Fund Inc.</w:t>
      </w:r>
      <w:r w:rsidRPr="00656AC2">
        <w:rPr>
          <w:rFonts w:asciiTheme="minorEastAsia" w:eastAsiaTheme="minorEastAsia" w:hAnsiTheme="minorEastAsia" w:cs="宋体" w:hint="eastAsia"/>
          <w:szCs w:val="21"/>
        </w:rPr>
        <w:t>）总部位于纽约曼哈顿时代广场，是全球采用“领投</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跟投”模式的跨境投融平台，致力于打造一个全球化、一站式、公开透明的跨境投融资社区。本公司致力于使原本复杂、透明度低、门槛极高且小众的跨境投融资，变得简单、高效、透明，在让更多具有投资能力的投资人收获早期投资的高额收益的同时，大大降低项目方的融资成本，为融资人提供一个具有市场效应的展示平台，让融资过程变得简便快捷。目前君投天地除了众多的美国本土的投融资项目，另外一部分是有来自美国、</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新加坡、以色列，包括金融大数据、网络安全、高科技化护发产品、英语速成精准教学系统等国外企业项目，他们共同特点都是希望进入国内市场，使他们的企业在国内市场中得到进一步发展。为此，君投天地正在实施针对解决方案包括：帮助国内的投融资方和来自全球的项目有意落地国内的企业方无缝对接；让国外的高新科技术和项目在国内创新创业的土壤上开花结果，为国家引进国外先进技术的科技发展做出贡献。同时协助国内的科技园区和政府部门招商引资、招财引智；君投天地可以是将全球范围内的优质高科技创新初创项目（有在国内发展意愿），将其规范化并与国内各项要求标准相匹配，之后介绍引进给政府与国内投资人，从而达到高效快速对接，使政府和国内企业在最短时间内，获取优质资源，提高高新技术水平和企业管理水准。此外，技术总监李亚飞的领道下技术专家团队，根据君投天地平台特点，创新性编辑出技术全面编辑合理的网络核心技术栈，并命名为“君投网络编程技术”解决了线上投融资产品设计的难点。君投网络编程技术打造的其本身独特的商业平台模式，君投天地期待成为兼顾美国本土投融资创业外，积极致力于推动国外高科技技术和企业助力中国智造与中国创造与世界的桥梁。</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201700341</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项目名称：三体虚拟棒球技术娱乐版</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第一参赛者姓名：郑昕</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应用行业领域：电子信息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一直以来，三体虚拟棒球技术娱乐版都致力于使用虚拟现实设备来改变原有的运动训练方式。日前，三体全新的棒球智能模拟器问世，玩家可以通过这款虚拟模拟器来进行棒球训练。目前，这款棒球智能模拟器正在</w:t>
      </w:r>
      <w:r w:rsidRPr="00656AC2">
        <w:rPr>
          <w:rFonts w:asciiTheme="minorEastAsia" w:eastAsiaTheme="minorEastAsia" w:hAnsiTheme="minorEastAsia" w:cs="宋体"/>
          <w:szCs w:val="21"/>
        </w:rPr>
        <w:t>2016</w:t>
      </w:r>
      <w:r w:rsidRPr="00656AC2">
        <w:rPr>
          <w:rFonts w:asciiTheme="minorEastAsia" w:eastAsiaTheme="minorEastAsia" w:hAnsiTheme="minorEastAsia" w:cs="宋体" w:hint="eastAsia"/>
          <w:szCs w:val="21"/>
        </w:rPr>
        <w:t>年度的</w:t>
      </w:r>
      <w:r w:rsidRPr="00656AC2">
        <w:rPr>
          <w:rFonts w:asciiTheme="minorEastAsia" w:eastAsiaTheme="minorEastAsia" w:hAnsiTheme="minorEastAsia" w:cs="宋体"/>
          <w:szCs w:val="21"/>
        </w:rPr>
        <w:t>CES</w:t>
      </w:r>
      <w:r w:rsidRPr="00656AC2">
        <w:rPr>
          <w:rFonts w:asciiTheme="minorEastAsia" w:eastAsiaTheme="minorEastAsia" w:hAnsiTheme="minorEastAsia" w:cs="宋体" w:hint="eastAsia"/>
          <w:szCs w:val="21"/>
        </w:rPr>
        <w:t>展会上展出。使用这套棒球模拟器非常简单，只需要两步：第一步，带上配套的运动追踪眼镜，走进棒球模拟器。整个模拟器的尺寸为</w:t>
      </w:r>
      <w:r w:rsidRPr="00656AC2">
        <w:rPr>
          <w:rFonts w:asciiTheme="minorEastAsia" w:eastAsiaTheme="minorEastAsia" w:hAnsiTheme="minorEastAsia" w:cs="宋体"/>
          <w:szCs w:val="21"/>
        </w:rPr>
        <w:t>10</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10</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10</w:t>
      </w:r>
      <w:r w:rsidRPr="00656AC2">
        <w:rPr>
          <w:rFonts w:asciiTheme="minorEastAsia" w:eastAsiaTheme="minorEastAsia" w:hAnsiTheme="minorEastAsia" w:cs="宋体" w:hint="eastAsia"/>
          <w:szCs w:val="21"/>
        </w:rPr>
        <w:t>英尺。第二步，将身体摆到击球点，然后等待系统开始扔球。整套棒球模拟器的构造也非常简单，由两台放映机、几个用于追踪用户动作的</w:t>
      </w:r>
      <w:r w:rsidRPr="00656AC2">
        <w:rPr>
          <w:rFonts w:asciiTheme="minorEastAsia" w:eastAsiaTheme="minorEastAsia" w:hAnsiTheme="minorEastAsia" w:cs="宋体"/>
          <w:szCs w:val="21"/>
        </w:rPr>
        <w:t>Vicon</w:t>
      </w:r>
      <w:r w:rsidRPr="00656AC2">
        <w:rPr>
          <w:rFonts w:asciiTheme="minorEastAsia" w:eastAsiaTheme="minorEastAsia" w:hAnsiTheme="minorEastAsia" w:cs="宋体" w:hint="eastAsia"/>
          <w:szCs w:val="21"/>
        </w:rPr>
        <w:t>动作捕捉相机以及一副</w:t>
      </w:r>
      <w:r w:rsidRPr="00656AC2">
        <w:rPr>
          <w:rFonts w:asciiTheme="minorEastAsia" w:eastAsiaTheme="minorEastAsia" w:hAnsiTheme="minorEastAsia" w:cs="宋体"/>
          <w:szCs w:val="21"/>
        </w:rPr>
        <w:t>3D</w:t>
      </w:r>
      <w:r w:rsidRPr="00656AC2">
        <w:rPr>
          <w:rFonts w:asciiTheme="minorEastAsia" w:eastAsiaTheme="minorEastAsia" w:hAnsiTheme="minorEastAsia" w:cs="宋体" w:hint="eastAsia"/>
          <w:szCs w:val="21"/>
        </w:rPr>
        <w:t>打印眼镜组成。与现实中的互相练习所不同，这套棒球模拟器可以持续发球，以供用户进行挥杆练习。模拟器可以用来模拟不同场地的发球，例如说曲线球以及变速球等。不过这些球并不是系统凭空想象随意发出的，是根据研发团队收集到专业投手的投球数据，经过严格计算后才发出的。</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运用人工智能和基于可穿戴设备的虚拟现实，通过标准化各个国家和联盟的选手击球数据，我们可以制作帮助专业球队发掘培养专业选手的平台。选手首先要穿戴虚拟设备，然后可以在虚拟场地上看到投球手投球。选手像在比赛中一样挥棒击球，不管是快球还是变速球，好球还是坏球，我们都可以知道他是否击中</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以及球落到了哪里。</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201700343</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项目名称：新型三氧矿物牙根管填充材料</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lastRenderedPageBreak/>
        <w:t>第一参赛者姓名：陈嵩</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地区：德国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应用行业领域：生物与新医药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牙科水泥在牙科临床上有着广泛的应用。理想的牙科水泥必须具有良好的生物相容性，抗菌性和临床操作性能。除此之外，生物活性作为衡量材料与牙本体结合性能的依据，也受到越来越多的牙科医生及研究者的重视。然而传统的补牙材料诸如丁香油氧化锌，磷酸锌，银汞合金，玻璃水门子汀和复合树脂等都不具有生物活性。三氧矿化物作为新型的生物活性材料正逐渐取代传统的补牙材料。目前三氧矿化物材料最大的缺点在于凝结时间过长和临床操作性能差。过长的凝结时间不但导致病人等待时间延长，而且使手术过程更加复杂。在根管治疗中，较差的流动性导致材料无法对根尖所有部分进行填充，细菌在空隙中容易增殖从而导致二次感染。本项目研发和推广的该新型三氧矿化物牙根管填充材料通过激发硅酸钙的水化过程使材料快速固化。它具有良好的生物活性，能诱导羟基磷灰石在材料与牙本体界面的形成，从而促进增强牙本体与材料的融合；可控的凝结时间，凝结时间最短可以缩短至十分钟；具有良好的流动性，方便牙科医生的临床操作，减少材料与牙本体之间的空隙。该新型三氧矿化物牙根管填充材料属于自主研发，目前已申请中国专利，因此和国外同类产品相比具有明显的价格优势，具有广阔的商业化前景。</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201700344</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项目名称：基于</w:t>
      </w:r>
      <w:r w:rsidRPr="00656AC2">
        <w:rPr>
          <w:rFonts w:asciiTheme="minorEastAsia" w:eastAsiaTheme="minorEastAsia" w:hAnsiTheme="minorEastAsia" w:cs="宋体"/>
          <w:szCs w:val="21"/>
        </w:rPr>
        <w:t>Hadoop</w:t>
      </w:r>
      <w:r w:rsidRPr="00656AC2">
        <w:rPr>
          <w:rFonts w:asciiTheme="minorEastAsia" w:eastAsiaTheme="minorEastAsia" w:hAnsiTheme="minorEastAsia" w:cs="宋体" w:hint="eastAsia"/>
          <w:szCs w:val="21"/>
        </w:rPr>
        <w:t>的保险物联网大数据预测及分析平台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第一参赛者姓名：黄懿颖</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应用行业领域：现代服务业</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基于</w:t>
      </w:r>
      <w:r w:rsidRPr="00656AC2">
        <w:rPr>
          <w:rFonts w:asciiTheme="minorEastAsia" w:eastAsiaTheme="minorEastAsia" w:hAnsiTheme="minorEastAsia" w:cs="宋体"/>
          <w:szCs w:val="21"/>
        </w:rPr>
        <w:t>Hadoop</w:t>
      </w:r>
      <w:r w:rsidRPr="00656AC2">
        <w:rPr>
          <w:rFonts w:asciiTheme="minorEastAsia" w:eastAsiaTheme="minorEastAsia" w:hAnsiTheme="minorEastAsia" w:cs="宋体" w:hint="eastAsia"/>
          <w:szCs w:val="21"/>
        </w:rPr>
        <w:t>的保险物联网一站式平台，可以理解为大数据数据库。然而不仅是数据库以及数据挖掘，这个一站式平台提供的本质是工具。如</w:t>
      </w:r>
      <w:r w:rsidRPr="00656AC2">
        <w:rPr>
          <w:rFonts w:asciiTheme="minorEastAsia" w:eastAsiaTheme="minorEastAsia" w:hAnsiTheme="minorEastAsia" w:cs="宋体"/>
          <w:szCs w:val="21"/>
        </w:rPr>
        <w:t>Hadoop</w:t>
      </w:r>
      <w:r w:rsidRPr="00656AC2">
        <w:rPr>
          <w:rFonts w:asciiTheme="minorEastAsia" w:eastAsiaTheme="minorEastAsia" w:hAnsiTheme="minorEastAsia" w:cs="宋体" w:hint="eastAsia"/>
          <w:szCs w:val="21"/>
        </w:rPr>
        <w:t>生态中的</w:t>
      </w:r>
      <w:r w:rsidRPr="00656AC2">
        <w:rPr>
          <w:rFonts w:asciiTheme="minorEastAsia" w:eastAsiaTheme="minorEastAsia" w:hAnsiTheme="minorEastAsia" w:cs="宋体"/>
          <w:szCs w:val="21"/>
        </w:rPr>
        <w:t>HDFS</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MapReduce</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Hive</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HBase</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YARN</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ZooKeeper</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Spark</w:t>
      </w:r>
      <w:r w:rsidRPr="00656AC2">
        <w:rPr>
          <w:rFonts w:asciiTheme="minorEastAsia" w:eastAsiaTheme="minorEastAsia" w:hAnsiTheme="minorEastAsia" w:cs="宋体" w:hint="eastAsia"/>
          <w:szCs w:val="21"/>
        </w:rPr>
        <w:t>等，基于</w:t>
      </w:r>
      <w:r w:rsidRPr="00656AC2">
        <w:rPr>
          <w:rFonts w:asciiTheme="minorEastAsia" w:eastAsiaTheme="minorEastAsia" w:hAnsiTheme="minorEastAsia" w:cs="宋体"/>
          <w:szCs w:val="21"/>
        </w:rPr>
        <w:t>Hadoop</w:t>
      </w:r>
      <w:r w:rsidRPr="00656AC2">
        <w:rPr>
          <w:rFonts w:asciiTheme="minorEastAsia" w:eastAsiaTheme="minorEastAsia" w:hAnsiTheme="minorEastAsia" w:cs="宋体" w:hint="eastAsia"/>
          <w:szCs w:val="21"/>
        </w:rPr>
        <w:t>的保险物联网一站式平台就是在开源的基础上改造这些组件，将不稳定的部分改稳定，将性能低下的部分提升性能，提供支持</w:t>
      </w:r>
      <w:r w:rsidRPr="00656AC2">
        <w:rPr>
          <w:rFonts w:asciiTheme="minorEastAsia" w:eastAsiaTheme="minorEastAsia" w:hAnsiTheme="minorEastAsia" w:cs="宋体"/>
          <w:szCs w:val="21"/>
        </w:rPr>
        <w:t>SQL</w:t>
      </w:r>
      <w:r w:rsidRPr="00656AC2">
        <w:rPr>
          <w:rFonts w:asciiTheme="minorEastAsia" w:eastAsiaTheme="minorEastAsia" w:hAnsiTheme="minorEastAsia" w:cs="宋体" w:hint="eastAsia"/>
          <w:szCs w:val="21"/>
        </w:rPr>
        <w:t>标准的接口，方便传统</w:t>
      </w:r>
      <w:r w:rsidRPr="00656AC2">
        <w:rPr>
          <w:rFonts w:asciiTheme="minorEastAsia" w:eastAsiaTheme="minorEastAsia" w:hAnsiTheme="minorEastAsia" w:cs="宋体"/>
          <w:szCs w:val="21"/>
        </w:rPr>
        <w:t>RDBS</w:t>
      </w:r>
      <w:r w:rsidRPr="00656AC2">
        <w:rPr>
          <w:rFonts w:asciiTheme="minorEastAsia" w:eastAsiaTheme="minorEastAsia" w:hAnsiTheme="minorEastAsia" w:cs="宋体" w:hint="eastAsia"/>
          <w:szCs w:val="21"/>
        </w:rPr>
        <w:t>的业务往产品上转移等等，最终打造一站式平台。我们致力于将这个平台推广到科技时代的保险行业，因为保险物联网还是一个在中国国内刚刚开始起步的新兴领域。为了实现自身的飞速发展，保险业必会借助物联网之力来使自己进入新的纪元，可以说保险业将被大数据与物联网颠覆。基于</w:t>
      </w:r>
      <w:r w:rsidRPr="00656AC2">
        <w:rPr>
          <w:rFonts w:asciiTheme="minorEastAsia" w:eastAsiaTheme="minorEastAsia" w:hAnsiTheme="minorEastAsia" w:cs="宋体"/>
          <w:szCs w:val="21"/>
        </w:rPr>
        <w:t>Hadoop</w:t>
      </w:r>
      <w:r w:rsidRPr="00656AC2">
        <w:rPr>
          <w:rFonts w:asciiTheme="minorEastAsia" w:eastAsiaTheme="minorEastAsia" w:hAnsiTheme="minorEastAsia" w:cs="宋体" w:hint="eastAsia"/>
          <w:szCs w:val="21"/>
        </w:rPr>
        <w:t>的保险物联网一站式平台的出现能为保险业带来海量数据，以及实时精准的分析，从而做到精准定价。据</w:t>
      </w:r>
      <w:r w:rsidRPr="00656AC2">
        <w:rPr>
          <w:rFonts w:asciiTheme="minorEastAsia" w:eastAsiaTheme="minorEastAsia" w:hAnsiTheme="minorEastAsia" w:cs="宋体"/>
          <w:szCs w:val="21"/>
        </w:rPr>
        <w:t xml:space="preserve"> Forrester </w:t>
      </w:r>
      <w:r w:rsidRPr="00656AC2">
        <w:rPr>
          <w:rFonts w:asciiTheme="minorEastAsia" w:eastAsiaTheme="minorEastAsia" w:hAnsiTheme="minorEastAsia" w:cs="宋体" w:hint="eastAsia"/>
          <w:szCs w:val="21"/>
        </w:rPr>
        <w:t>的研究结果，目前在线或移动金融交易、社交媒体、</w:t>
      </w:r>
      <w:r w:rsidRPr="00656AC2">
        <w:rPr>
          <w:rFonts w:asciiTheme="minorEastAsia" w:eastAsiaTheme="minorEastAsia" w:hAnsiTheme="minorEastAsia" w:cs="宋体"/>
          <w:szCs w:val="21"/>
        </w:rPr>
        <w:t xml:space="preserve">GPS </w:t>
      </w:r>
      <w:r w:rsidRPr="00656AC2">
        <w:rPr>
          <w:rFonts w:asciiTheme="minorEastAsia" w:eastAsiaTheme="minorEastAsia" w:hAnsiTheme="minorEastAsia" w:cs="宋体" w:hint="eastAsia"/>
          <w:szCs w:val="21"/>
        </w:rPr>
        <w:t>坐标等数据源每天要产生超过</w:t>
      </w:r>
      <w:r w:rsidRPr="00656AC2">
        <w:rPr>
          <w:rFonts w:asciiTheme="minorEastAsia" w:eastAsiaTheme="minorEastAsia" w:hAnsiTheme="minorEastAsia" w:cs="宋体"/>
          <w:szCs w:val="21"/>
        </w:rPr>
        <w:t>2.5 EB</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1EB</w:t>
      </w:r>
      <w:r w:rsidRPr="00656AC2">
        <w:rPr>
          <w:rFonts w:asciiTheme="minorEastAsia" w:eastAsiaTheme="minorEastAsia" w:hAnsiTheme="minorEastAsia" w:cs="宋体" w:hint="eastAsia"/>
          <w:szCs w:val="21"/>
        </w:rPr>
        <w:t>为</w:t>
      </w:r>
      <w:r w:rsidRPr="00656AC2">
        <w:rPr>
          <w:rFonts w:asciiTheme="minorEastAsia" w:eastAsiaTheme="minorEastAsia" w:hAnsiTheme="minorEastAsia" w:cs="宋体"/>
          <w:szCs w:val="21"/>
        </w:rPr>
        <w:t xml:space="preserve"> 2^60 </w:t>
      </w:r>
      <w:r w:rsidRPr="00656AC2">
        <w:rPr>
          <w:rFonts w:asciiTheme="minorEastAsia" w:eastAsiaTheme="minorEastAsia" w:hAnsiTheme="minorEastAsia" w:cs="宋体" w:hint="eastAsia"/>
          <w:szCs w:val="21"/>
        </w:rPr>
        <w:t>次方）的海量数据。据</w:t>
      </w:r>
      <w:r w:rsidRPr="00656AC2">
        <w:rPr>
          <w:rFonts w:asciiTheme="minorEastAsia" w:eastAsiaTheme="minorEastAsia" w:hAnsiTheme="minorEastAsia" w:cs="宋体"/>
          <w:szCs w:val="21"/>
        </w:rPr>
        <w:t xml:space="preserve"> IDC</w:t>
      </w:r>
      <w:r w:rsidRPr="00656AC2">
        <w:rPr>
          <w:rFonts w:asciiTheme="minorEastAsia" w:eastAsiaTheme="minorEastAsia" w:hAnsiTheme="minorEastAsia" w:cs="宋体" w:hint="eastAsia"/>
          <w:szCs w:val="21"/>
        </w:rPr>
        <w:t>预计，全球数据总量增长率将维持</w:t>
      </w:r>
      <w:r w:rsidRPr="00656AC2">
        <w:rPr>
          <w:rFonts w:asciiTheme="minorEastAsia" w:eastAsiaTheme="minorEastAsia" w:hAnsiTheme="minorEastAsia" w:cs="宋体"/>
          <w:szCs w:val="21"/>
        </w:rPr>
        <w:t>50%</w:t>
      </w:r>
      <w:r w:rsidRPr="00656AC2">
        <w:rPr>
          <w:rFonts w:asciiTheme="minorEastAsia" w:eastAsiaTheme="minorEastAsia" w:hAnsiTheme="minorEastAsia" w:cs="宋体" w:hint="eastAsia"/>
          <w:szCs w:val="21"/>
        </w:rPr>
        <w:t>左右，</w:t>
      </w:r>
      <w:r w:rsidRPr="00656AC2">
        <w:rPr>
          <w:rFonts w:asciiTheme="minorEastAsia" w:eastAsiaTheme="minorEastAsia" w:hAnsiTheme="minorEastAsia" w:cs="宋体"/>
          <w:szCs w:val="21"/>
        </w:rPr>
        <w:t>2020</w:t>
      </w:r>
      <w:r w:rsidRPr="00656AC2">
        <w:rPr>
          <w:rFonts w:asciiTheme="minorEastAsia" w:eastAsiaTheme="minorEastAsia" w:hAnsiTheme="minorEastAsia" w:cs="宋体" w:hint="eastAsia"/>
          <w:szCs w:val="21"/>
        </w:rPr>
        <w:t>年全球数据总量将达到</w:t>
      </w:r>
      <w:r w:rsidRPr="00656AC2">
        <w:rPr>
          <w:rFonts w:asciiTheme="minorEastAsia" w:eastAsiaTheme="minorEastAsia" w:hAnsiTheme="minorEastAsia" w:cs="宋体"/>
          <w:szCs w:val="21"/>
        </w:rPr>
        <w:t>40ZB</w:t>
      </w:r>
      <w:r w:rsidRPr="00656AC2">
        <w:rPr>
          <w:rFonts w:asciiTheme="minorEastAsia" w:eastAsiaTheme="minorEastAsia" w:hAnsiTheme="minorEastAsia" w:cs="宋体" w:hint="eastAsia"/>
          <w:szCs w:val="21"/>
        </w:rPr>
        <w:t>中国将达到</w:t>
      </w:r>
      <w:r w:rsidRPr="00656AC2">
        <w:rPr>
          <w:rFonts w:asciiTheme="minorEastAsia" w:eastAsiaTheme="minorEastAsia" w:hAnsiTheme="minorEastAsia" w:cs="宋体"/>
          <w:szCs w:val="21"/>
        </w:rPr>
        <w:t xml:space="preserve"> 8.6ZB</w:t>
      </w:r>
      <w:r w:rsidRPr="00656AC2">
        <w:rPr>
          <w:rFonts w:asciiTheme="minorEastAsia" w:eastAsiaTheme="minorEastAsia" w:hAnsiTheme="minorEastAsia" w:cs="宋体" w:hint="eastAsia"/>
          <w:szCs w:val="21"/>
        </w:rPr>
        <w:t>，占全球的</w:t>
      </w:r>
      <w:r w:rsidRPr="00656AC2">
        <w:rPr>
          <w:rFonts w:asciiTheme="minorEastAsia" w:eastAsiaTheme="minorEastAsia" w:hAnsiTheme="minorEastAsia" w:cs="宋体"/>
          <w:szCs w:val="21"/>
        </w:rPr>
        <w:t>21%</w:t>
      </w:r>
      <w:r w:rsidRPr="00656AC2">
        <w:rPr>
          <w:rFonts w:asciiTheme="minorEastAsia" w:eastAsiaTheme="minorEastAsia" w:hAnsiTheme="minorEastAsia" w:cs="宋体" w:hint="eastAsia"/>
          <w:szCs w:val="21"/>
        </w:rPr>
        <w:t>。根据中国信息产业研究院的数据显示，</w:t>
      </w:r>
      <w:r w:rsidRPr="00656AC2">
        <w:rPr>
          <w:rFonts w:asciiTheme="minorEastAsia" w:eastAsiaTheme="minorEastAsia" w:hAnsiTheme="minorEastAsia" w:cs="宋体"/>
          <w:szCs w:val="21"/>
        </w:rPr>
        <w:t>2015</w:t>
      </w:r>
      <w:r w:rsidRPr="00656AC2">
        <w:rPr>
          <w:rFonts w:asciiTheme="minorEastAsia" w:eastAsiaTheme="minorEastAsia" w:hAnsiTheme="minorEastAsia" w:cs="宋体" w:hint="eastAsia"/>
          <w:szCs w:val="21"/>
        </w:rPr>
        <w:t>年中国大数据市场规模约为</w:t>
      </w:r>
      <w:r w:rsidRPr="00656AC2">
        <w:rPr>
          <w:rFonts w:asciiTheme="minorEastAsia" w:eastAsiaTheme="minorEastAsia" w:hAnsiTheme="minorEastAsia" w:cs="宋体"/>
          <w:szCs w:val="21"/>
        </w:rPr>
        <w:t>116</w:t>
      </w:r>
      <w:r w:rsidRPr="00656AC2">
        <w:rPr>
          <w:rFonts w:asciiTheme="minorEastAsia" w:eastAsiaTheme="minorEastAsia" w:hAnsiTheme="minorEastAsia" w:cs="宋体" w:hint="eastAsia"/>
          <w:szCs w:val="21"/>
        </w:rPr>
        <w:t>亿元，同比增长</w:t>
      </w:r>
      <w:r w:rsidRPr="00656AC2">
        <w:rPr>
          <w:rFonts w:asciiTheme="minorEastAsia" w:eastAsiaTheme="minorEastAsia" w:hAnsiTheme="minorEastAsia" w:cs="宋体"/>
          <w:szCs w:val="21"/>
        </w:rPr>
        <w:t xml:space="preserve"> 38%</w:t>
      </w:r>
      <w:r w:rsidRPr="00656AC2">
        <w:rPr>
          <w:rFonts w:asciiTheme="minorEastAsia" w:eastAsiaTheme="minorEastAsia" w:hAnsiTheme="minorEastAsia" w:cs="宋体" w:hint="eastAsia"/>
          <w:szCs w:val="21"/>
        </w:rPr>
        <w:t>；预计未来几年，随着应用效果的逐步显现，中国大数据市场规模还将维持</w:t>
      </w:r>
      <w:r w:rsidRPr="00656AC2">
        <w:rPr>
          <w:rFonts w:asciiTheme="minorEastAsia" w:eastAsiaTheme="minorEastAsia" w:hAnsiTheme="minorEastAsia" w:cs="宋体"/>
          <w:szCs w:val="21"/>
        </w:rPr>
        <w:t>40%</w:t>
      </w:r>
      <w:r w:rsidRPr="00656AC2">
        <w:rPr>
          <w:rFonts w:asciiTheme="minorEastAsia" w:eastAsiaTheme="minorEastAsia" w:hAnsiTheme="minorEastAsia" w:cs="宋体" w:hint="eastAsia"/>
          <w:szCs w:val="21"/>
        </w:rPr>
        <w:t>左右的高增长。而保险行业对于数据的需求众所周知，从寿险到财产险等等保险公司需要了解的数据不仅仅再是车型、车价乃至病人的病史。在今后的发展中，保险公司对于数据的需求会渐渐从对于车辆本身的数据而转向车主行车习惯行车路程等等，或者再举例说保险公司再定价时不仅仅会考虑被保人的病史，还会将被保人的生活习惯，医疗环境考虑入定价的条件。换句话说科技保险（物联网保险）对数据的需求量极大，经初步计算物联网保险对于数据的需求量占每日数据的</w:t>
      </w:r>
      <w:r w:rsidRPr="00656AC2">
        <w:rPr>
          <w:rFonts w:asciiTheme="minorEastAsia" w:eastAsiaTheme="minorEastAsia" w:hAnsiTheme="minorEastAsia" w:cs="宋体"/>
          <w:szCs w:val="21"/>
        </w:rPr>
        <w:t>40%-50%</w:t>
      </w:r>
      <w:r w:rsidRPr="00656AC2">
        <w:rPr>
          <w:rFonts w:asciiTheme="minorEastAsia" w:eastAsiaTheme="minorEastAsia" w:hAnsiTheme="minorEastAsia" w:cs="宋体" w:hint="eastAsia"/>
          <w:szCs w:val="21"/>
        </w:rPr>
        <w:t>。保险科技在中国尚未大规模发展，然而在美国，保险科技</w:t>
      </w:r>
      <w:r w:rsidRPr="00656AC2">
        <w:rPr>
          <w:rFonts w:asciiTheme="minorEastAsia" w:eastAsiaTheme="minorEastAsia" w:hAnsiTheme="minorEastAsia" w:cs="宋体" w:hint="eastAsia"/>
          <w:szCs w:val="21"/>
        </w:rPr>
        <w:lastRenderedPageBreak/>
        <w:t>在</w:t>
      </w:r>
      <w:r w:rsidRPr="00656AC2">
        <w:rPr>
          <w:rFonts w:asciiTheme="minorEastAsia" w:eastAsiaTheme="minorEastAsia" w:hAnsiTheme="minorEastAsia" w:cs="宋体"/>
          <w:szCs w:val="21"/>
        </w:rPr>
        <w:t>2016</w:t>
      </w:r>
      <w:r w:rsidRPr="00656AC2">
        <w:rPr>
          <w:rFonts w:asciiTheme="minorEastAsia" w:eastAsiaTheme="minorEastAsia" w:hAnsiTheme="minorEastAsia" w:cs="宋体" w:hint="eastAsia"/>
          <w:szCs w:val="21"/>
        </w:rPr>
        <w:t>年吸纳了超过</w:t>
      </w:r>
      <w:r w:rsidRPr="00656AC2">
        <w:rPr>
          <w:rFonts w:asciiTheme="minorEastAsia" w:eastAsiaTheme="minorEastAsia" w:hAnsiTheme="minorEastAsia" w:cs="宋体"/>
          <w:szCs w:val="21"/>
        </w:rPr>
        <w:t>20</w:t>
      </w:r>
      <w:r w:rsidRPr="00656AC2">
        <w:rPr>
          <w:rFonts w:asciiTheme="minorEastAsia" w:eastAsiaTheme="minorEastAsia" w:hAnsiTheme="minorEastAsia" w:cs="宋体" w:hint="eastAsia"/>
          <w:szCs w:val="21"/>
        </w:rPr>
        <w:t>亿美元资金，相当于</w:t>
      </w:r>
      <w:r w:rsidRPr="00656AC2">
        <w:rPr>
          <w:rFonts w:asciiTheme="minorEastAsia" w:eastAsiaTheme="minorEastAsia" w:hAnsiTheme="minorEastAsia" w:cs="宋体"/>
          <w:szCs w:val="21"/>
        </w:rPr>
        <w:t>2010</w:t>
      </w:r>
      <w:r w:rsidRPr="00656AC2">
        <w:rPr>
          <w:rFonts w:asciiTheme="minorEastAsia" w:eastAsiaTheme="minorEastAsia" w:hAnsiTheme="minorEastAsia" w:cs="宋体" w:hint="eastAsia"/>
          <w:szCs w:val="21"/>
        </w:rPr>
        <w:t>年的</w:t>
      </w:r>
      <w:r w:rsidRPr="00656AC2">
        <w:rPr>
          <w:rFonts w:asciiTheme="minorEastAsia" w:eastAsiaTheme="minorEastAsia" w:hAnsiTheme="minorEastAsia" w:cs="宋体"/>
          <w:szCs w:val="21"/>
        </w:rPr>
        <w:t>9</w:t>
      </w:r>
      <w:r w:rsidRPr="00656AC2">
        <w:rPr>
          <w:rFonts w:asciiTheme="minorEastAsia" w:eastAsiaTheme="minorEastAsia" w:hAnsiTheme="minorEastAsia" w:cs="宋体" w:hint="eastAsia"/>
          <w:szCs w:val="21"/>
        </w:rPr>
        <w:t>倍。而近年来保险行业的飞速发展也与相关创新科技的成功应用密不可分。人工智能、大数据、物联网、区块链以及新兴商业模式的出现亦为解决传统难题提供了全新的可能。众多成功案例如伊利保险与谷歌眼镜的合作、奥斯卡医疗与</w:t>
      </w:r>
      <w:r w:rsidRPr="00656AC2">
        <w:rPr>
          <w:rFonts w:asciiTheme="minorEastAsia" w:eastAsiaTheme="minorEastAsia" w:hAnsiTheme="minorEastAsia" w:cs="宋体"/>
          <w:szCs w:val="21"/>
        </w:rPr>
        <w:t>Misfit</w:t>
      </w:r>
      <w:r w:rsidRPr="00656AC2">
        <w:rPr>
          <w:rFonts w:asciiTheme="minorEastAsia" w:eastAsiaTheme="minorEastAsia" w:hAnsiTheme="minorEastAsia" w:cs="宋体" w:hint="eastAsia"/>
          <w:szCs w:val="21"/>
        </w:rPr>
        <w:t>的结合不仅改变了保险业当今运行模式，也为大数据在保险业进一步发展奠定了基础。毫无疑问，对于大数据物联网时代的保险业来说，如何快速有效实时精准的通过这些物联网设备来获取庞大数据基础，同时又能够执行强大的设备管理操作，存储、访问、分析数据等将会成为一个新的难题。而基于</w:t>
      </w:r>
      <w:r w:rsidRPr="00656AC2">
        <w:rPr>
          <w:rFonts w:asciiTheme="minorEastAsia" w:eastAsiaTheme="minorEastAsia" w:hAnsiTheme="minorEastAsia" w:cs="宋体"/>
          <w:szCs w:val="21"/>
        </w:rPr>
        <w:t>Hadoop</w:t>
      </w:r>
      <w:r w:rsidRPr="00656AC2">
        <w:rPr>
          <w:rFonts w:asciiTheme="minorEastAsia" w:eastAsiaTheme="minorEastAsia" w:hAnsiTheme="minorEastAsia" w:cs="宋体" w:hint="eastAsia"/>
          <w:szCs w:val="21"/>
        </w:rPr>
        <w:t>的保险物联网大数据预测及分析平台就是为了解决这个问题而诞生的。</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201700346</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w:t>
      </w:r>
      <w:r w:rsidRPr="00656AC2">
        <w:rPr>
          <w:rFonts w:asciiTheme="minorEastAsia" w:eastAsiaTheme="minorEastAsia" w:hAnsiTheme="minorEastAsia" w:cs="宋体"/>
          <w:szCs w:val="21"/>
        </w:rPr>
        <w:t>Televisory</w:t>
      </w:r>
      <w:r w:rsidRPr="00656AC2">
        <w:rPr>
          <w:rFonts w:asciiTheme="minorEastAsia" w:eastAsiaTheme="minorEastAsia" w:hAnsiTheme="minorEastAsia" w:cs="宋体" w:hint="eastAsia"/>
          <w:szCs w:val="21"/>
        </w:rPr>
        <w:t>金融数据分析服务平台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第一参赛者姓名：刘奕汝</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应用行业领域：现代服务业</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szCs w:val="21"/>
        </w:rPr>
        <w:t>Televisory</w:t>
      </w:r>
      <w:r w:rsidRPr="00656AC2">
        <w:rPr>
          <w:rFonts w:asciiTheme="minorEastAsia" w:eastAsiaTheme="minorEastAsia" w:hAnsiTheme="minorEastAsia" w:cs="宋体" w:hint="eastAsia"/>
          <w:szCs w:val="21"/>
        </w:rPr>
        <w:t>金融数据有限公司是一家为客户提供大数据分析服务的线上平台。公司平台拥有庞大的数据库，涵盖了全世界</w:t>
      </w:r>
      <w:r w:rsidRPr="00656AC2">
        <w:rPr>
          <w:rFonts w:asciiTheme="minorEastAsia" w:eastAsiaTheme="minorEastAsia" w:hAnsiTheme="minorEastAsia" w:cs="宋体"/>
          <w:szCs w:val="21"/>
        </w:rPr>
        <w:t xml:space="preserve">900 </w:t>
      </w:r>
      <w:r w:rsidRPr="00656AC2">
        <w:rPr>
          <w:rFonts w:asciiTheme="minorEastAsia" w:eastAsiaTheme="minorEastAsia" w:hAnsiTheme="minorEastAsia" w:cs="宋体" w:hint="eastAsia"/>
          <w:szCs w:val="21"/>
        </w:rPr>
        <w:t>多个不同行业上市与非上市公司的运营财务数据。该公司从创立之初，就一直致力于为政府、企业客户、投资方、企业创始人提供高效性、高性价比、完全自动化的实时数据分析，使客户能在最短时间获取最专业的公司数据比对报告。公司平台是基于自主研发创新技术，</w:t>
      </w:r>
      <w:r w:rsidRPr="00656AC2">
        <w:rPr>
          <w:rFonts w:asciiTheme="minorEastAsia" w:eastAsiaTheme="minorEastAsia" w:hAnsiTheme="minorEastAsia" w:cs="宋体"/>
          <w:szCs w:val="21"/>
        </w:rPr>
        <w:t>ETL (extract-transform -load</w:t>
      </w:r>
      <w:r w:rsidRPr="00656AC2">
        <w:rPr>
          <w:rFonts w:asciiTheme="minorEastAsia" w:eastAsiaTheme="minorEastAsia" w:hAnsiTheme="minorEastAsia" w:cs="宋体" w:hint="eastAsia"/>
          <w:szCs w:val="21"/>
        </w:rPr>
        <w:t>），并结合如今世界最先进的大数据技术</w:t>
      </w:r>
      <w:r w:rsidRPr="00656AC2">
        <w:rPr>
          <w:rFonts w:asciiTheme="minorEastAsia" w:eastAsiaTheme="minorEastAsia" w:hAnsiTheme="minorEastAsia" w:cs="宋体"/>
          <w:szCs w:val="21"/>
        </w:rPr>
        <w:t>Hadoop</w:t>
      </w:r>
      <w:r w:rsidRPr="00656AC2">
        <w:rPr>
          <w:rFonts w:asciiTheme="minorEastAsia" w:eastAsiaTheme="minorEastAsia" w:hAnsiTheme="minorEastAsia" w:cs="宋体" w:hint="eastAsia"/>
          <w:szCs w:val="21"/>
        </w:rPr>
        <w:t>（分布式系统技术）、</w:t>
      </w:r>
      <w:r w:rsidRPr="00656AC2">
        <w:rPr>
          <w:rFonts w:asciiTheme="minorEastAsia" w:eastAsiaTheme="minorEastAsia" w:hAnsiTheme="minorEastAsia" w:cs="宋体"/>
          <w:szCs w:val="21"/>
        </w:rPr>
        <w:t>NOSQL</w:t>
      </w:r>
      <w:r w:rsidRPr="00656AC2">
        <w:rPr>
          <w:rFonts w:asciiTheme="minorEastAsia" w:eastAsiaTheme="minorEastAsia" w:hAnsiTheme="minorEastAsia" w:cs="宋体" w:hint="eastAsia"/>
          <w:szCs w:val="21"/>
        </w:rPr>
        <w:t>（非关系型数据库）、</w:t>
      </w:r>
      <w:r w:rsidRPr="00656AC2">
        <w:rPr>
          <w:rFonts w:asciiTheme="minorEastAsia" w:eastAsiaTheme="minorEastAsia" w:hAnsiTheme="minorEastAsia" w:cs="宋体"/>
          <w:szCs w:val="21"/>
        </w:rPr>
        <w:t>Hbase</w:t>
      </w:r>
      <w:r w:rsidRPr="00656AC2">
        <w:rPr>
          <w:rFonts w:asciiTheme="minorEastAsia" w:eastAsiaTheme="minorEastAsia" w:hAnsiTheme="minorEastAsia" w:cs="宋体" w:hint="eastAsia"/>
          <w:szCs w:val="21"/>
        </w:rPr>
        <w:t>（分布式开源数据库）等研发而成的大数据分析平台。该平台的服务主要分成两个部分，针对两种不同类型的客户：投资者和创始人。</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）商业分析服务（</w:t>
      </w:r>
      <w:r w:rsidRPr="00656AC2">
        <w:rPr>
          <w:rFonts w:asciiTheme="minorEastAsia" w:eastAsiaTheme="minorEastAsia" w:hAnsiTheme="minorEastAsia" w:cs="宋体"/>
          <w:szCs w:val="21"/>
        </w:rPr>
        <w:t>Business Analytics Service</w:t>
      </w:r>
      <w:r w:rsidRPr="00656AC2">
        <w:rPr>
          <w:rFonts w:asciiTheme="minorEastAsia" w:eastAsiaTheme="minorEastAsia" w:hAnsiTheme="minorEastAsia" w:cs="宋体" w:hint="eastAsia"/>
          <w:szCs w:val="21"/>
        </w:rPr>
        <w:t>）即</w:t>
      </w:r>
      <w:r w:rsidRPr="00656AC2">
        <w:rPr>
          <w:rFonts w:asciiTheme="minorEastAsia" w:eastAsiaTheme="minorEastAsia" w:hAnsiTheme="minorEastAsia" w:cs="宋体"/>
          <w:szCs w:val="21"/>
        </w:rPr>
        <w:t xml:space="preserve">Televisory </w:t>
      </w:r>
      <w:r w:rsidRPr="00656AC2">
        <w:rPr>
          <w:rFonts w:asciiTheme="minorEastAsia" w:eastAsiaTheme="minorEastAsia" w:hAnsiTheme="minorEastAsia" w:cs="宋体" w:hint="eastAsia"/>
          <w:szCs w:val="21"/>
        </w:rPr>
        <w:t>基准服务平台（</w:t>
      </w:r>
      <w:r w:rsidRPr="00656AC2">
        <w:rPr>
          <w:rFonts w:asciiTheme="minorEastAsia" w:eastAsiaTheme="minorEastAsia" w:hAnsiTheme="minorEastAsia" w:cs="宋体"/>
          <w:szCs w:val="21"/>
        </w:rPr>
        <w:t>Benchmark Service Platform</w:t>
      </w:r>
      <w:r w:rsidRPr="00656AC2">
        <w:rPr>
          <w:rFonts w:asciiTheme="minorEastAsia" w:eastAsiaTheme="minorEastAsia" w:hAnsiTheme="minorEastAsia" w:cs="宋体" w:hint="eastAsia"/>
          <w:szCs w:val="21"/>
        </w:rPr>
        <w:t>），为创始人或企业管理者提供所需数据，用于分析和比较本公司与同行业其他公司的运营和财务状况；</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）数据分析服务（</w:t>
      </w:r>
      <w:r w:rsidRPr="00656AC2">
        <w:rPr>
          <w:rFonts w:asciiTheme="minorEastAsia" w:eastAsiaTheme="minorEastAsia" w:hAnsiTheme="minorEastAsia" w:cs="宋体"/>
          <w:szCs w:val="21"/>
        </w:rPr>
        <w:t>data analytics services</w:t>
      </w:r>
      <w:r w:rsidRPr="00656AC2">
        <w:rPr>
          <w:rFonts w:asciiTheme="minorEastAsia" w:eastAsiaTheme="minorEastAsia" w:hAnsiTheme="minorEastAsia" w:cs="宋体" w:hint="eastAsia"/>
          <w:szCs w:val="21"/>
        </w:rPr>
        <w:t>）即数据分析平台和投资者控制面板（</w:t>
      </w:r>
      <w:r w:rsidRPr="00656AC2">
        <w:rPr>
          <w:rFonts w:asciiTheme="minorEastAsia" w:eastAsiaTheme="minorEastAsia" w:hAnsiTheme="minorEastAsia" w:cs="宋体"/>
          <w:szCs w:val="21"/>
        </w:rPr>
        <w:t>Financier</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s Dashboard</w:t>
      </w:r>
      <w:r w:rsidRPr="00656AC2">
        <w:rPr>
          <w:rFonts w:asciiTheme="minorEastAsia" w:eastAsiaTheme="minorEastAsia" w:hAnsiTheme="minorEastAsia" w:cs="宋体" w:hint="eastAsia"/>
          <w:szCs w:val="21"/>
        </w:rPr>
        <w:t>），为投资人提供数据，用于评估拟投资资源的财务和运营状况。</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201700348</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项目名称：食品厂环保技术的推广和产品加工的产业化</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第一参赛者姓名：李衡</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应用行业领域：资源与环境</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食品和饲料加工过程以及城市废水处理会产生油粘性的废水油泥，该油泥不能被一般的方法加工成为干燥产品。动物、水产品等食品加工厂和城市生活用水等产生大量废水（废水油泥含水份，蛋白和脂肪等），容易腐败，不便贮存。如果不适当加工，既引起环境污染，又浪费其中的脂肪、蛋白等营养成分。我们公司开发了相关专利技术，用包容技术来转化油粘性油泥成为无物理油粘性干燥的产品，改变油粘性油泥成为非油粘性的潮湿颗粒态产品，表面积大，减少水份和干燥的成本。产品可以是颗粒状或细粉状，具有良好的流动性，可以被长期储存，运输和使用方便，应用于饲料工业。该专利技术已经在美国生产化十多年，在新西兰也有了专利，解决油泥问题，增加价值。我们已经具有一定的资金，在安徽和山东建造了车间，</w:t>
      </w:r>
      <w:r w:rsidRPr="00656AC2">
        <w:rPr>
          <w:rFonts w:asciiTheme="minorEastAsia" w:eastAsiaTheme="minorEastAsia" w:hAnsiTheme="minorEastAsia" w:cs="宋体" w:hint="eastAsia"/>
          <w:szCs w:val="21"/>
        </w:rPr>
        <w:lastRenderedPageBreak/>
        <w:t>生产相关产品。对于其它地区，在寻找合作的食品公司和城市废水处理车间，原材料和场地。上网查询：</w:t>
      </w:r>
      <w:r w:rsidRPr="00656AC2">
        <w:rPr>
          <w:rFonts w:asciiTheme="minorEastAsia" w:eastAsiaTheme="minorEastAsia" w:hAnsiTheme="minorEastAsia" w:cs="宋体"/>
          <w:szCs w:val="21"/>
        </w:rPr>
        <w:t>www.rigeltechnology.com/daf</w:t>
      </w:r>
      <w:r w:rsidRPr="00656AC2">
        <w:rPr>
          <w:rFonts w:asciiTheme="minorEastAsia" w:eastAsiaTheme="minorEastAsia" w:hAnsiTheme="minorEastAsia" w:cs="宋体" w:hint="eastAsia"/>
          <w:szCs w:val="21"/>
        </w:rPr>
        <w:t>另外我们还有其它几个项目，请查看网站</w:t>
      </w:r>
      <w:r w:rsidRPr="00656AC2">
        <w:rPr>
          <w:rFonts w:asciiTheme="minorEastAsia" w:eastAsiaTheme="minorEastAsia" w:hAnsiTheme="minorEastAsia" w:cs="宋体"/>
          <w:szCs w:val="21"/>
        </w:rPr>
        <w:t>www.rigeltechnology.com</w:t>
      </w:r>
      <w:r w:rsidRPr="00656AC2">
        <w:rPr>
          <w:rFonts w:asciiTheme="minorEastAsia" w:eastAsiaTheme="minorEastAsia" w:hAnsiTheme="minorEastAsia" w:cs="宋体" w:hint="eastAsia"/>
          <w:szCs w:val="21"/>
        </w:rPr>
        <w:t>如果有问题和建议，请联系李衡</w:t>
      </w:r>
      <w:r w:rsidRPr="00656AC2">
        <w:rPr>
          <w:rFonts w:asciiTheme="minorEastAsia" w:eastAsiaTheme="minorEastAsia" w:hAnsiTheme="minorEastAsia" w:cs="宋体"/>
          <w:szCs w:val="21"/>
        </w:rPr>
        <w:t xml:space="preserve">johnlee@rigeltechnology.com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201700355</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项目名称：智能臭氧微气泡清洗装置</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第一参赛者姓名：邢康林</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地区：加拿大</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应用行业领域：其他高新技术领域</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如何高效清洗瓜果蔬菜、有效杀灭及清理瓜果蔬菜表面的细菌及农药残留，已成为现代人饮食健康方面的关键问题之一。鉴于此，本项目研究了基于“臭氧技术</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微气泡技术”的智能清洗装置，以满足家用及商用的需求。该装置的显著优点在于：</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采用臭氧杀菌技术，其可以在短时间内产生高浓度的臭氧气体，完成瓜果蔬菜的杀菌及去农药残留；</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采用微气泡技术，能够显著提高臭氧在水中的溶解量，其一方面可以提高清洗、杀菌、去农药残留的效果；另一方面能够实现瓜果蔬菜的高效清洗，并显著降低清洗用水量。根据使用环境及需求不同，研发的家用型装置采用智能控制技术，采用微气泡水清洗，臭氧微气泡水杀菌的方法，具有用水少、去除农药残留及清洗杀菌效果好的优点；研发的商用型连续清洗装置基于流水线工作方式，采用“除尘</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粗清洗</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臭氧微气泡杀菌</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风干</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分类”的技术方案，能够高效高质的完成批量蔬菜的连续清洗作业。目前，项目已经申请相关专利保护，并制作出样机部件且正在进行功能测试及相关控制变量的优化。</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201700363</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项目名称：基于柔性驱动的肢体辅助机器人产业化</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第一参赛者姓名：张明明</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地区：新西兰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应用行业领域：先进制造与自动化</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r w:rsidRPr="00656AC2">
        <w:rPr>
          <w:rFonts w:asciiTheme="minorEastAsia" w:eastAsiaTheme="minorEastAsia" w:hAnsiTheme="minorEastAsia" w:cs="宋体"/>
          <w:szCs w:val="21"/>
        </w:rPr>
        <w:t>:</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本项目由新西兰奥克兰大学医疗辅助机器人研究组张明明博士</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博士后发起，以康复医疗，肢体辅助先进技术研究、新产品开发为主要目的。在国际上首次采用柔性驱动器，开发了一系列人体关节辅助机器人，具有柔顺性好、负载能力强、性价比高、安全高效等优点。在实施生活辅助，康复训练过程中，融入了实时评估功能，实现了舒适、安全、高效的自适应等多种训练模式。本项目的核心竞争力在于，结合肌电和脑电人机接口，形成利用人体生物信号控制外部设备的接口，然后采用系统细分原则开发单关节（肩、肘、膝、踝关节）康复辅助机器人，有针对性地对患者进行辅助训练，促进患者康复。所设计的可穿戴式外骨骼机器人，采用柔性驱动，最大化地提高用户体验和辅助效果。与国内外同类型机器人相比，我们设计的可穿戴机器人具有结构紧凑、多控制模式、智能步态规划、康复训练与助力行走兼顾的特色。本项目计划股权融资约</w:t>
      </w:r>
      <w:r w:rsidRPr="00656AC2">
        <w:rPr>
          <w:rFonts w:asciiTheme="minorEastAsia" w:eastAsiaTheme="minorEastAsia" w:hAnsiTheme="minorEastAsia" w:cs="宋体"/>
          <w:szCs w:val="21"/>
        </w:rPr>
        <w:t>300</w:t>
      </w:r>
      <w:r w:rsidRPr="00656AC2">
        <w:rPr>
          <w:rFonts w:asciiTheme="minorEastAsia" w:eastAsiaTheme="minorEastAsia" w:hAnsiTheme="minorEastAsia" w:cs="宋体" w:hint="eastAsia"/>
          <w:szCs w:val="21"/>
        </w:rPr>
        <w:t>万人民币，并希望投资方能够帮助产品的后期市场推广。</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201700364</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项目名称：安塔仕物联科技</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lastRenderedPageBreak/>
        <w:t>第一参赛者姓名：朱书进</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地区：加拿大</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应用行业领域：电子信息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物联网被认为是推动世界高速发展的“重要生产力”，通信网之后的另一个万亿级市场。以计算机为代表的第一次产业浪潮、以互联网、移动通讯网为代表的第二次产业浪潮已经过去，现在正面临着以物联网为背景下的第三次产业浪潮。各种智能化设备应用，人物感应，都逐步普及到社会各个方面。</w:t>
      </w:r>
      <w:r w:rsidRPr="00656AC2">
        <w:rPr>
          <w:rFonts w:asciiTheme="minorEastAsia" w:eastAsiaTheme="minorEastAsia" w:hAnsiTheme="minorEastAsia" w:cs="宋体"/>
          <w:szCs w:val="21"/>
        </w:rPr>
        <w:t>NFC</w:t>
      </w:r>
      <w:r w:rsidRPr="00656AC2">
        <w:rPr>
          <w:rFonts w:asciiTheme="minorEastAsia" w:eastAsiaTheme="minorEastAsia" w:hAnsiTheme="minorEastAsia" w:cs="宋体" w:hint="eastAsia"/>
          <w:szCs w:val="21"/>
        </w:rPr>
        <w:t>近场通信技术作为物联网的重要技术，与传统蓝牙和红外技术相比，有耗电低、安全性高和方便易用等特点，被广泛地用于公共服务、市场营销、安全支付、数据共享和安防领域。安塔仕物联科技（</w:t>
      </w:r>
      <w:r w:rsidRPr="00656AC2">
        <w:rPr>
          <w:rFonts w:asciiTheme="minorEastAsia" w:eastAsiaTheme="minorEastAsia" w:hAnsiTheme="minorEastAsia" w:cs="宋体"/>
          <w:szCs w:val="21"/>
        </w:rPr>
        <w:t>N-Touch IoT</w:t>
      </w:r>
      <w:r w:rsidRPr="00656AC2">
        <w:rPr>
          <w:rFonts w:asciiTheme="minorEastAsia" w:eastAsiaTheme="minorEastAsia" w:hAnsiTheme="minorEastAsia" w:cs="宋体" w:hint="eastAsia"/>
          <w:szCs w:val="21"/>
        </w:rPr>
        <w:t>）由加拿大滑铁卢大学、澳大利亚悉尼大学的多名留学人员共同创办，并汇聚了上海、南京多所高校的创新创业人才。采用先进的近场通信</w:t>
      </w:r>
      <w:r w:rsidRPr="00656AC2">
        <w:rPr>
          <w:rFonts w:asciiTheme="minorEastAsia" w:eastAsiaTheme="minorEastAsia" w:hAnsiTheme="minorEastAsia" w:cs="宋体"/>
          <w:szCs w:val="21"/>
        </w:rPr>
        <w:t>NFC</w:t>
      </w:r>
      <w:r w:rsidRPr="00656AC2">
        <w:rPr>
          <w:rFonts w:asciiTheme="minorEastAsia" w:eastAsiaTheme="minorEastAsia" w:hAnsiTheme="minorEastAsia" w:cs="宋体" w:hint="eastAsia"/>
          <w:szCs w:val="21"/>
        </w:rPr>
        <w:t>技术和</w:t>
      </w:r>
      <w:r w:rsidRPr="00656AC2">
        <w:rPr>
          <w:rFonts w:asciiTheme="minorEastAsia" w:eastAsiaTheme="minorEastAsia" w:hAnsiTheme="minorEastAsia" w:cs="宋体"/>
          <w:szCs w:val="21"/>
        </w:rPr>
        <w:t>RFID</w:t>
      </w:r>
      <w:r w:rsidRPr="00656AC2">
        <w:rPr>
          <w:rFonts w:asciiTheme="minorEastAsia" w:eastAsiaTheme="minorEastAsia" w:hAnsiTheme="minorEastAsia" w:cs="宋体" w:hint="eastAsia"/>
          <w:szCs w:val="21"/>
        </w:rPr>
        <w:t>自动识别技术打造的全流程防伪溯源一体化的服务系统，集“产品防伪、物流防窜货、客户关系管理、大数据分析、供应链管控、分销管理”为一体的移动物联网平台，旨在以较低成本为各类企业提供更加安全、完善的防伪溯源服务。立志通过</w:t>
      </w:r>
      <w:r w:rsidRPr="00656AC2">
        <w:rPr>
          <w:rFonts w:asciiTheme="minorEastAsia" w:eastAsiaTheme="minorEastAsia" w:hAnsiTheme="minorEastAsia" w:cs="宋体"/>
          <w:szCs w:val="21"/>
        </w:rPr>
        <w:t>5-10</w:t>
      </w:r>
      <w:r w:rsidRPr="00656AC2">
        <w:rPr>
          <w:rFonts w:asciiTheme="minorEastAsia" w:eastAsiaTheme="minorEastAsia" w:hAnsiTheme="minorEastAsia" w:cs="宋体" w:hint="eastAsia"/>
          <w:szCs w:val="21"/>
        </w:rPr>
        <w:t>年的发展与开拓，成为中国乃至全球物联网智能科技领域的变革引领者。公司秉承“务实、创新、合作”的企业文化，鼓励员工以务实的态度实现目标，以创新的精神开拓未来，以合作的方式实现团队的发展与进步。</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201700365</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项目名称：安卡国际教育</w:t>
      </w:r>
      <w:r w:rsidRPr="00656AC2">
        <w:rPr>
          <w:rFonts w:asciiTheme="minorEastAsia" w:eastAsiaTheme="minorEastAsia" w:hAnsiTheme="minorEastAsia" w:cs="Arial"/>
          <w:szCs w:val="21"/>
        </w:rPr>
        <w:t>——</w:t>
      </w:r>
      <w:r w:rsidRPr="00656AC2">
        <w:rPr>
          <w:rFonts w:asciiTheme="minorEastAsia" w:eastAsiaTheme="minorEastAsia" w:hAnsiTheme="minorEastAsia" w:cs="宋体" w:hint="eastAsia"/>
          <w:szCs w:val="21"/>
        </w:rPr>
        <w:t>源自纽约的一站式留学专家</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第一参赛者姓名：曲翔宇</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应用行业领域：现代服务业</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安卡国际教育，在线海外教育咨询公司，</w:t>
      </w:r>
      <w:r w:rsidRPr="00656AC2">
        <w:rPr>
          <w:rFonts w:asciiTheme="minorEastAsia" w:eastAsiaTheme="minorEastAsia" w:hAnsiTheme="minorEastAsia" w:cs="宋体"/>
          <w:szCs w:val="21"/>
        </w:rPr>
        <w:t>2017</w:t>
      </w:r>
      <w:r w:rsidRPr="00656AC2">
        <w:rPr>
          <w:rFonts w:asciiTheme="minorEastAsia" w:eastAsiaTheme="minorEastAsia" w:hAnsiTheme="minorEastAsia" w:cs="宋体" w:hint="eastAsia"/>
          <w:szCs w:val="21"/>
        </w:rPr>
        <w:t>年</w:t>
      </w:r>
      <w:r w:rsidRPr="00656AC2">
        <w:rPr>
          <w:rFonts w:asciiTheme="minorEastAsia" w:eastAsiaTheme="minorEastAsia" w:hAnsiTheme="minorEastAsia" w:cs="宋体"/>
          <w:szCs w:val="21"/>
        </w:rPr>
        <w:t>6</w:t>
      </w:r>
      <w:r w:rsidRPr="00656AC2">
        <w:rPr>
          <w:rFonts w:asciiTheme="minorEastAsia" w:eastAsiaTheme="minorEastAsia" w:hAnsiTheme="minorEastAsia" w:cs="宋体" w:hint="eastAsia"/>
          <w:szCs w:val="21"/>
        </w:rPr>
        <w:t>月成立于纽约，同年</w:t>
      </w:r>
      <w:r w:rsidRPr="00656AC2">
        <w:rPr>
          <w:rFonts w:asciiTheme="minorEastAsia" w:eastAsiaTheme="minorEastAsia" w:hAnsiTheme="minorEastAsia" w:cs="宋体"/>
          <w:szCs w:val="21"/>
        </w:rPr>
        <w:t>9</w:t>
      </w:r>
      <w:r w:rsidRPr="00656AC2">
        <w:rPr>
          <w:rFonts w:asciiTheme="minorEastAsia" w:eastAsiaTheme="minorEastAsia" w:hAnsiTheme="minorEastAsia" w:cs="宋体" w:hint="eastAsia"/>
          <w:szCs w:val="21"/>
        </w:rPr>
        <w:t>月、</w:t>
      </w:r>
      <w:r w:rsidRPr="00656AC2">
        <w:rPr>
          <w:rFonts w:asciiTheme="minorEastAsia" w:eastAsiaTheme="minorEastAsia" w:hAnsiTheme="minorEastAsia" w:cs="宋体"/>
          <w:szCs w:val="21"/>
        </w:rPr>
        <w:t>10</w:t>
      </w:r>
      <w:r w:rsidRPr="00656AC2">
        <w:rPr>
          <w:rFonts w:asciiTheme="minorEastAsia" w:eastAsiaTheme="minorEastAsia" w:hAnsiTheme="minorEastAsia" w:cs="宋体" w:hint="eastAsia"/>
          <w:szCs w:val="21"/>
        </w:rPr>
        <w:t>月分别于上海和北京成立海外客户代表处。主创团队均毕业于清北及常青藤高校，拥有多年华尔街金融或咨询从业背景。安卡以线上留学咨询为核心，通过自主研发的“</w:t>
      </w:r>
      <w:r w:rsidRPr="00656AC2">
        <w:rPr>
          <w:rFonts w:asciiTheme="minorEastAsia" w:eastAsiaTheme="minorEastAsia" w:hAnsiTheme="minorEastAsia" w:cs="宋体"/>
          <w:szCs w:val="21"/>
        </w:rPr>
        <w:t>STAR</w:t>
      </w:r>
      <w:r w:rsidRPr="00656AC2">
        <w:rPr>
          <w:rFonts w:asciiTheme="minorEastAsia" w:eastAsiaTheme="minorEastAsia" w:hAnsiTheme="minorEastAsia" w:cs="宋体" w:hint="eastAsia"/>
          <w:szCs w:val="21"/>
        </w:rPr>
        <w:t>”数据分析系统和“</w:t>
      </w:r>
      <w:r w:rsidRPr="00656AC2">
        <w:rPr>
          <w:rFonts w:asciiTheme="minorEastAsia" w:eastAsiaTheme="minorEastAsia" w:hAnsiTheme="minorEastAsia" w:cs="宋体"/>
          <w:szCs w:val="21"/>
        </w:rPr>
        <w:t>MERI</w:t>
      </w:r>
      <w:r w:rsidRPr="00656AC2">
        <w:rPr>
          <w:rFonts w:asciiTheme="minorEastAsia" w:eastAsiaTheme="minorEastAsia" w:hAnsiTheme="minorEastAsia" w:cs="宋体" w:hint="eastAsia"/>
          <w:szCs w:val="21"/>
        </w:rPr>
        <w:t>”智能客户管理平台，构建起国外考试、出国留学、素质提升的整个留学产业链闭环。“</w:t>
      </w:r>
      <w:r w:rsidRPr="00656AC2">
        <w:rPr>
          <w:rFonts w:asciiTheme="minorEastAsia" w:eastAsiaTheme="minorEastAsia" w:hAnsiTheme="minorEastAsia" w:cs="宋体"/>
          <w:szCs w:val="21"/>
        </w:rPr>
        <w:t>STAR</w:t>
      </w:r>
      <w:r w:rsidRPr="00656AC2">
        <w:rPr>
          <w:rFonts w:asciiTheme="minorEastAsia" w:eastAsiaTheme="minorEastAsia" w:hAnsiTheme="minorEastAsia" w:cs="宋体" w:hint="eastAsia"/>
          <w:szCs w:val="21"/>
        </w:rPr>
        <w:t>”数据分析系统通过</w:t>
      </w:r>
      <w:r w:rsidRPr="00656AC2">
        <w:rPr>
          <w:rFonts w:asciiTheme="minorEastAsia" w:eastAsiaTheme="minorEastAsia" w:hAnsiTheme="minorEastAsia" w:cs="宋体"/>
          <w:szCs w:val="21"/>
        </w:rPr>
        <w:t>RSS</w:t>
      </w:r>
      <w:r w:rsidRPr="00656AC2">
        <w:rPr>
          <w:rFonts w:asciiTheme="minorEastAsia" w:eastAsiaTheme="minorEastAsia" w:hAnsiTheme="minorEastAsia" w:cs="宋体" w:hint="eastAsia"/>
          <w:szCs w:val="21"/>
        </w:rPr>
        <w:t>解析国内外主流教育服务平台、高校文化与优势、录取案例等，构建“未来之星”申请模型，依据客户兴趣、条件、职业诉求等综合信息，自动筛选与客户高度匹配的目标学校专业。“</w:t>
      </w:r>
      <w:r w:rsidRPr="00656AC2">
        <w:rPr>
          <w:rFonts w:asciiTheme="minorEastAsia" w:eastAsiaTheme="minorEastAsia" w:hAnsiTheme="minorEastAsia" w:cs="宋体"/>
          <w:szCs w:val="21"/>
        </w:rPr>
        <w:t>MERI</w:t>
      </w:r>
      <w:r w:rsidRPr="00656AC2">
        <w:rPr>
          <w:rFonts w:asciiTheme="minorEastAsia" w:eastAsiaTheme="minorEastAsia" w:hAnsiTheme="minorEastAsia" w:cs="宋体" w:hint="eastAsia"/>
          <w:szCs w:val="21"/>
        </w:rPr>
        <w:t>”智能客户管理平台，通过实现时间进度管理、任务分配管理、产品质量监督等，实现了各业务层层紧扣，各运营团队信息共享，有效降低人力成本，实现了业务交叉智能化。根据市场数据，近年来海外教育市场规模高达</w:t>
      </w:r>
      <w:r w:rsidRPr="00656AC2">
        <w:rPr>
          <w:rFonts w:asciiTheme="minorEastAsia" w:eastAsiaTheme="minorEastAsia" w:hAnsiTheme="minorEastAsia" w:cs="宋体"/>
          <w:szCs w:val="21"/>
        </w:rPr>
        <w:t>2500</w:t>
      </w:r>
      <w:r w:rsidRPr="00656AC2">
        <w:rPr>
          <w:rFonts w:asciiTheme="minorEastAsia" w:eastAsiaTheme="minorEastAsia" w:hAnsiTheme="minorEastAsia" w:cs="宋体" w:hint="eastAsia"/>
          <w:szCs w:val="21"/>
        </w:rPr>
        <w:t>亿，其中涉及学生数量近百万。截止</w:t>
      </w:r>
      <w:r w:rsidRPr="00656AC2">
        <w:rPr>
          <w:rFonts w:asciiTheme="minorEastAsia" w:eastAsiaTheme="minorEastAsia" w:hAnsiTheme="minorEastAsia" w:cs="宋体"/>
          <w:szCs w:val="21"/>
        </w:rPr>
        <w:t>2017</w:t>
      </w:r>
      <w:r w:rsidRPr="00656AC2">
        <w:rPr>
          <w:rFonts w:asciiTheme="minorEastAsia" w:eastAsiaTheme="minorEastAsia" w:hAnsiTheme="minorEastAsia" w:cs="宋体" w:hint="eastAsia"/>
          <w:szCs w:val="21"/>
        </w:rPr>
        <w:t>年</w:t>
      </w:r>
      <w:r w:rsidRPr="00656AC2">
        <w:rPr>
          <w:rFonts w:asciiTheme="minorEastAsia" w:eastAsiaTheme="minorEastAsia" w:hAnsiTheme="minorEastAsia" w:cs="宋体"/>
          <w:szCs w:val="21"/>
        </w:rPr>
        <w:t>9</w:t>
      </w:r>
      <w:r w:rsidRPr="00656AC2">
        <w:rPr>
          <w:rFonts w:asciiTheme="minorEastAsia" w:eastAsiaTheme="minorEastAsia" w:hAnsiTheme="minorEastAsia" w:cs="宋体" w:hint="eastAsia"/>
          <w:szCs w:val="21"/>
        </w:rPr>
        <w:t>月</w:t>
      </w:r>
      <w:r w:rsidRPr="00656AC2">
        <w:rPr>
          <w:rFonts w:asciiTheme="minorEastAsia" w:eastAsiaTheme="minorEastAsia" w:hAnsiTheme="minorEastAsia" w:cs="宋体"/>
          <w:szCs w:val="21"/>
        </w:rPr>
        <w:t>30</w:t>
      </w:r>
      <w:r w:rsidRPr="00656AC2">
        <w:rPr>
          <w:rFonts w:asciiTheme="minorEastAsia" w:eastAsiaTheme="minorEastAsia" w:hAnsiTheme="minorEastAsia" w:cs="宋体" w:hint="eastAsia"/>
          <w:szCs w:val="21"/>
        </w:rPr>
        <w:t>日，安卡已实现销售收入</w:t>
      </w:r>
      <w:r w:rsidRPr="00656AC2">
        <w:rPr>
          <w:rFonts w:asciiTheme="minorEastAsia" w:eastAsiaTheme="minorEastAsia" w:hAnsiTheme="minorEastAsia" w:cs="宋体"/>
          <w:szCs w:val="21"/>
        </w:rPr>
        <w:t>$150,000</w:t>
      </w:r>
      <w:r w:rsidRPr="00656AC2">
        <w:rPr>
          <w:rFonts w:asciiTheme="minorEastAsia" w:eastAsiaTheme="minorEastAsia" w:hAnsiTheme="minorEastAsia" w:cs="宋体" w:hint="eastAsia"/>
          <w:szCs w:val="21"/>
        </w:rPr>
        <w:t>。预计</w:t>
      </w:r>
      <w:r w:rsidRPr="00656AC2">
        <w:rPr>
          <w:rFonts w:asciiTheme="minorEastAsia" w:eastAsiaTheme="minorEastAsia" w:hAnsiTheme="minorEastAsia" w:cs="宋体"/>
          <w:szCs w:val="21"/>
        </w:rPr>
        <w:t>2017</w:t>
      </w:r>
      <w:r w:rsidRPr="00656AC2">
        <w:rPr>
          <w:rFonts w:asciiTheme="minorEastAsia" w:eastAsiaTheme="minorEastAsia" w:hAnsiTheme="minorEastAsia" w:cs="宋体" w:hint="eastAsia"/>
          <w:szCs w:val="21"/>
        </w:rPr>
        <w:t>年底，公司实现总销售收入</w:t>
      </w:r>
      <w:r w:rsidRPr="00656AC2">
        <w:rPr>
          <w:rFonts w:asciiTheme="minorEastAsia" w:eastAsiaTheme="minorEastAsia" w:hAnsiTheme="minorEastAsia" w:cs="宋体"/>
          <w:szCs w:val="21"/>
        </w:rPr>
        <w:t>$720,000</w:t>
      </w:r>
      <w:r w:rsidRPr="00656AC2">
        <w:rPr>
          <w:rFonts w:asciiTheme="minorEastAsia" w:eastAsiaTheme="minorEastAsia" w:hAnsiTheme="minorEastAsia" w:cs="宋体" w:hint="eastAsia"/>
          <w:szCs w:val="21"/>
        </w:rPr>
        <w:t>。公司计划明年进行天使轮融资。计划融资金额为</w:t>
      </w:r>
      <w:r w:rsidRPr="00656AC2">
        <w:rPr>
          <w:rFonts w:asciiTheme="minorEastAsia" w:eastAsiaTheme="minorEastAsia" w:hAnsiTheme="minorEastAsia" w:cs="宋体"/>
          <w:szCs w:val="21"/>
        </w:rPr>
        <w:t>$640,000</w:t>
      </w:r>
      <w:r w:rsidRPr="00656AC2">
        <w:rPr>
          <w:rFonts w:asciiTheme="minorEastAsia" w:eastAsiaTheme="minorEastAsia" w:hAnsiTheme="minorEastAsia" w:cs="宋体" w:hint="eastAsia"/>
          <w:szCs w:val="21"/>
        </w:rPr>
        <w:t>，股权比例为</w:t>
      </w:r>
      <w:r w:rsidRPr="00656AC2">
        <w:rPr>
          <w:rFonts w:asciiTheme="minorEastAsia" w:eastAsiaTheme="minorEastAsia" w:hAnsiTheme="minorEastAsia" w:cs="宋体"/>
          <w:szCs w:val="21"/>
        </w:rPr>
        <w:t xml:space="preserve"> 8%</w:t>
      </w:r>
      <w:r w:rsidRPr="00656AC2">
        <w:rPr>
          <w:rFonts w:asciiTheme="minorEastAsia" w:eastAsiaTheme="minorEastAsia" w:hAnsiTheme="minorEastAsia" w:cs="宋体" w:hint="eastAsia"/>
          <w:szCs w:val="21"/>
        </w:rPr>
        <w:t>。由于公司整体经营状况较好且拥有稳定现金流，融资主要用于数据、管理平台的开发，团队扩张及固定资产的增长。安卡总部位于纽约第五大道</w:t>
      </w:r>
      <w:r w:rsidRPr="00656AC2">
        <w:rPr>
          <w:rFonts w:asciiTheme="minorEastAsia" w:eastAsiaTheme="minorEastAsia" w:hAnsiTheme="minorEastAsia" w:cs="宋体"/>
          <w:szCs w:val="21"/>
        </w:rPr>
        <w:t>575</w:t>
      </w:r>
      <w:r w:rsidRPr="00656AC2">
        <w:rPr>
          <w:rFonts w:asciiTheme="minorEastAsia" w:eastAsiaTheme="minorEastAsia" w:hAnsiTheme="minorEastAsia" w:cs="宋体" w:hint="eastAsia"/>
          <w:szCs w:val="21"/>
        </w:rPr>
        <w:t>号</w:t>
      </w:r>
      <w:r w:rsidRPr="00656AC2">
        <w:rPr>
          <w:rFonts w:asciiTheme="minorEastAsia" w:eastAsiaTheme="minorEastAsia" w:hAnsiTheme="minorEastAsia" w:cs="宋体"/>
          <w:szCs w:val="21"/>
        </w:rPr>
        <w:t>17</w:t>
      </w:r>
      <w:r w:rsidRPr="00656AC2">
        <w:rPr>
          <w:rFonts w:asciiTheme="minorEastAsia" w:eastAsiaTheme="minorEastAsia" w:hAnsiTheme="minorEastAsia" w:cs="宋体" w:hint="eastAsia"/>
          <w:szCs w:val="21"/>
        </w:rPr>
        <w:t>层。</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201700368</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项目名称：新能源电池的监测与保护集成电路及模块的产业化</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第一参赛者姓名：张玉才</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lastRenderedPageBreak/>
        <w:t>应用行业领域：新能源与节能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新能源汽车是国家的战略目标之一；它的飞速发展给电源管理以及相关集成电路产业带来了前所未有的机遇。预计到</w:t>
      </w:r>
      <w:r w:rsidRPr="00656AC2">
        <w:rPr>
          <w:rFonts w:asciiTheme="minorEastAsia" w:eastAsiaTheme="minorEastAsia" w:hAnsiTheme="minorEastAsia" w:cs="宋体"/>
          <w:szCs w:val="21"/>
        </w:rPr>
        <w:t>2020</w:t>
      </w:r>
      <w:r w:rsidRPr="00656AC2">
        <w:rPr>
          <w:rFonts w:asciiTheme="minorEastAsia" w:eastAsiaTheme="minorEastAsia" w:hAnsiTheme="minorEastAsia" w:cs="宋体" w:hint="eastAsia"/>
          <w:szCs w:val="21"/>
        </w:rPr>
        <w:t>中国电动汽车电源管理市场达</w:t>
      </w:r>
      <w:r w:rsidRPr="00656AC2">
        <w:rPr>
          <w:rFonts w:asciiTheme="minorEastAsia" w:eastAsiaTheme="minorEastAsia" w:hAnsiTheme="minorEastAsia" w:cs="宋体"/>
          <w:szCs w:val="21"/>
        </w:rPr>
        <w:t>150</w:t>
      </w:r>
      <w:r w:rsidRPr="00656AC2">
        <w:rPr>
          <w:rFonts w:asciiTheme="minorEastAsia" w:eastAsiaTheme="minorEastAsia" w:hAnsiTheme="minorEastAsia" w:cs="宋体" w:hint="eastAsia"/>
          <w:szCs w:val="21"/>
        </w:rPr>
        <w:t>亿元；电池监测与保护芯片达</w:t>
      </w:r>
      <w:r w:rsidRPr="00656AC2">
        <w:rPr>
          <w:rFonts w:asciiTheme="minorEastAsia" w:eastAsiaTheme="minorEastAsia" w:hAnsiTheme="minorEastAsia" w:cs="宋体"/>
          <w:szCs w:val="21"/>
        </w:rPr>
        <w:t>30</w:t>
      </w:r>
      <w:r w:rsidRPr="00656AC2">
        <w:rPr>
          <w:rFonts w:asciiTheme="minorEastAsia" w:eastAsiaTheme="minorEastAsia" w:hAnsiTheme="minorEastAsia" w:cs="宋体" w:hint="eastAsia"/>
          <w:szCs w:val="21"/>
        </w:rPr>
        <w:t>亿元。集成电路是全球发达国家的战略制高点。然而中国芯片严重依赖外国，这让跨国公司卡住了许多产业的咽喉。电动汽车核心之一的电池监测保护芯片更是完全由外国把持，价格昂贵，本地服务稀缺。本项目拟率先开发中国自己的新能源电池监测保护芯片，以更优质的性能、价格和服务，为中国的新能源补上强力“中国芯”。本团队成员毕业于中外著名学府（多伦多大学、北京大学、电子科技大学），在国际著名集成电路公司</w:t>
      </w:r>
      <w:r w:rsidRPr="00656AC2">
        <w:rPr>
          <w:rFonts w:asciiTheme="minorEastAsia" w:eastAsiaTheme="minorEastAsia" w:hAnsiTheme="minorEastAsia" w:cs="宋体"/>
          <w:szCs w:val="21"/>
        </w:rPr>
        <w:t>Intel</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Maxim</w:t>
      </w:r>
      <w:r w:rsidRPr="00656AC2">
        <w:rPr>
          <w:rFonts w:asciiTheme="minorEastAsia" w:eastAsiaTheme="minorEastAsia" w:hAnsiTheme="minorEastAsia" w:cs="宋体" w:hint="eastAsia"/>
          <w:szCs w:val="21"/>
        </w:rPr>
        <w:t>等合计有</w:t>
      </w:r>
      <w:r w:rsidRPr="00656AC2">
        <w:rPr>
          <w:rFonts w:asciiTheme="minorEastAsia" w:eastAsiaTheme="minorEastAsia" w:hAnsiTheme="minorEastAsia" w:cs="宋体"/>
          <w:szCs w:val="21"/>
        </w:rPr>
        <w:t>30</w:t>
      </w:r>
      <w:r w:rsidRPr="00656AC2">
        <w:rPr>
          <w:rFonts w:asciiTheme="minorEastAsia" w:eastAsiaTheme="minorEastAsia" w:hAnsiTheme="minorEastAsia" w:cs="宋体" w:hint="eastAsia"/>
          <w:szCs w:val="21"/>
        </w:rPr>
        <w:t>年以上开发与管理经验、或在国内成功创业运行多年。团队已经掌握本项目所需关键技术（片上高电压隔离与转换、低功耗高性能模数转换等），正在申请国内外专利；设计进展顺利，计划在半年内投片样品。本团队将充分利用在锂电池巨头公司、中外著名大学、国家重点实验室以及海内外资源逐步渗透市场；并延伸发其他产品，提供比较完整的</w:t>
      </w:r>
      <w:r w:rsidRPr="00656AC2">
        <w:rPr>
          <w:rFonts w:asciiTheme="minorEastAsia" w:eastAsiaTheme="minorEastAsia" w:hAnsiTheme="minorEastAsia" w:cs="宋体"/>
          <w:szCs w:val="21"/>
        </w:rPr>
        <w:t>BMS</w:t>
      </w:r>
      <w:r w:rsidRPr="00656AC2">
        <w:rPr>
          <w:rFonts w:asciiTheme="minorEastAsia" w:eastAsiaTheme="minorEastAsia" w:hAnsiTheme="minorEastAsia" w:cs="宋体" w:hint="eastAsia"/>
          <w:szCs w:val="21"/>
        </w:rPr>
        <w:t>系统方案。争取</w:t>
      </w:r>
      <w:r w:rsidRPr="00656AC2">
        <w:rPr>
          <w:rFonts w:asciiTheme="minorEastAsia" w:eastAsiaTheme="minorEastAsia" w:hAnsiTheme="minorEastAsia" w:cs="宋体"/>
          <w:szCs w:val="21"/>
        </w:rPr>
        <w:t>5</w:t>
      </w:r>
      <w:r w:rsidRPr="00656AC2">
        <w:rPr>
          <w:rFonts w:asciiTheme="minorEastAsia" w:eastAsiaTheme="minorEastAsia" w:hAnsiTheme="minorEastAsia" w:cs="宋体" w:hint="eastAsia"/>
          <w:szCs w:val="21"/>
        </w:rPr>
        <w:t>年内销售上</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亿；</w:t>
      </w:r>
      <w:r w:rsidRPr="00656AC2">
        <w:rPr>
          <w:rFonts w:asciiTheme="minorEastAsia" w:eastAsiaTheme="minorEastAsia" w:hAnsiTheme="minorEastAsia" w:cs="宋体"/>
          <w:szCs w:val="21"/>
        </w:rPr>
        <w:t>10</w:t>
      </w:r>
      <w:r w:rsidRPr="00656AC2">
        <w:rPr>
          <w:rFonts w:asciiTheme="minorEastAsia" w:eastAsiaTheme="minorEastAsia" w:hAnsiTheme="minorEastAsia" w:cs="宋体" w:hint="eastAsia"/>
          <w:szCs w:val="21"/>
        </w:rPr>
        <w:t>年内上市。</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计划以股份融资</w:t>
      </w:r>
      <w:r w:rsidRPr="00656AC2">
        <w:rPr>
          <w:rFonts w:asciiTheme="minorEastAsia" w:eastAsiaTheme="minorEastAsia" w:hAnsiTheme="minorEastAsia" w:cs="宋体"/>
          <w:szCs w:val="21"/>
        </w:rPr>
        <w:t>2-5</w:t>
      </w:r>
      <w:r w:rsidRPr="00656AC2">
        <w:rPr>
          <w:rFonts w:asciiTheme="minorEastAsia" w:eastAsiaTheme="minorEastAsia" w:hAnsiTheme="minorEastAsia" w:cs="宋体" w:hint="eastAsia"/>
          <w:szCs w:val="21"/>
        </w:rPr>
        <w:t>千万人民币（已筹</w:t>
      </w:r>
      <w:r w:rsidRPr="00656AC2">
        <w:rPr>
          <w:rFonts w:asciiTheme="minorEastAsia" w:eastAsiaTheme="minorEastAsia" w:hAnsiTheme="minorEastAsia" w:cs="宋体"/>
          <w:szCs w:val="21"/>
        </w:rPr>
        <w:t>500</w:t>
      </w:r>
      <w:r w:rsidRPr="00656AC2">
        <w:rPr>
          <w:rFonts w:asciiTheme="minorEastAsia" w:eastAsiaTheme="minorEastAsia" w:hAnsiTheme="minorEastAsia" w:cs="宋体" w:hint="eastAsia"/>
          <w:szCs w:val="21"/>
        </w:rPr>
        <w:t>万）。在此基础上公司将有可观销售收入并持续发展。</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201700369</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项目名称：基于影像组学的肿瘤个体化微创手术方案定制</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第一参赛者姓名：邰永航</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地区：澳大利亚</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应用行业领域：生物与新医药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项目旨在为肿瘤患者提供精准肿瘤切除手术服务为目标，针对术前肿瘤患者的多模态影像进行无创、在体、高通、定量分析，构建深度学习模型</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视触渲染</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虚拟</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增强现实技术辅助手术规划、预演、导航的一体化手术定制管线，并将其应用于肿瘤术前手术指征精准诊断、微创手术方案定制以及远程手术干预中，旨在强化“精准手术”、“微创手术”为导向的人工智能相关技术研究在肿瘤手术治疗中的应用，拓展新一代肿瘤微创手术技术集成解决方案。团队拥有国家授权发明专利</w:t>
      </w:r>
      <w:r w:rsidRPr="00656AC2">
        <w:rPr>
          <w:rFonts w:asciiTheme="minorEastAsia" w:eastAsiaTheme="minorEastAsia" w:hAnsiTheme="minorEastAsia" w:cs="宋体"/>
          <w:szCs w:val="21"/>
        </w:rPr>
        <w:t>7</w:t>
      </w:r>
      <w:r w:rsidRPr="00656AC2">
        <w:rPr>
          <w:rFonts w:asciiTheme="minorEastAsia" w:eastAsiaTheme="minorEastAsia" w:hAnsiTheme="minorEastAsia" w:cs="宋体" w:hint="eastAsia"/>
          <w:szCs w:val="21"/>
        </w:rPr>
        <w:t>项，申请发明专利</w:t>
      </w:r>
      <w:r w:rsidRPr="00656AC2">
        <w:rPr>
          <w:rFonts w:asciiTheme="minorEastAsia" w:eastAsiaTheme="minorEastAsia" w:hAnsiTheme="minorEastAsia" w:cs="宋体"/>
          <w:szCs w:val="21"/>
        </w:rPr>
        <w:t>6</w:t>
      </w:r>
      <w:r w:rsidRPr="00656AC2">
        <w:rPr>
          <w:rFonts w:asciiTheme="minorEastAsia" w:eastAsiaTheme="minorEastAsia" w:hAnsiTheme="minorEastAsia" w:cs="宋体" w:hint="eastAsia"/>
          <w:szCs w:val="21"/>
        </w:rPr>
        <w:t>项，首批投入的</w:t>
      </w:r>
      <w:r w:rsidRPr="00656AC2">
        <w:rPr>
          <w:rFonts w:asciiTheme="minorEastAsia" w:eastAsiaTheme="minorEastAsia" w:hAnsiTheme="minorEastAsia" w:cs="宋体"/>
          <w:szCs w:val="21"/>
        </w:rPr>
        <w:t>5</w:t>
      </w:r>
      <w:r w:rsidRPr="00656AC2">
        <w:rPr>
          <w:rFonts w:asciiTheme="minorEastAsia" w:eastAsiaTheme="minorEastAsia" w:hAnsiTheme="minorEastAsia" w:cs="宋体" w:hint="eastAsia"/>
          <w:szCs w:val="21"/>
        </w:rPr>
        <w:t>套软、硬件产品已经顺利调试完成，被包括香港理工大学、云南师范大学等多家单位购买，同时昆明医科大学以及附属医院也已与我们达成产品试用合作意向。目前产品的主要客户有：各级医院、体检中心、第三方检测机构、疾病控制中心、医学院等。种子轮预计融资</w:t>
      </w:r>
      <w:r w:rsidRPr="00656AC2">
        <w:rPr>
          <w:rFonts w:asciiTheme="minorEastAsia" w:eastAsiaTheme="minorEastAsia" w:hAnsiTheme="minorEastAsia" w:cs="宋体"/>
          <w:szCs w:val="21"/>
        </w:rPr>
        <w:t>1500</w:t>
      </w:r>
      <w:r w:rsidRPr="00656AC2">
        <w:rPr>
          <w:rFonts w:asciiTheme="minorEastAsia" w:eastAsiaTheme="minorEastAsia" w:hAnsiTheme="minorEastAsia" w:cs="宋体" w:hint="eastAsia"/>
          <w:szCs w:val="21"/>
        </w:rPr>
        <w:t>万人民币，实现公司规模化、流程化生产，同时产品大规模投放市场，预计第五年，实现年销售额过千万元。对于天使融资，风险投资和各类相关（核心技术）投资，根据项目财务测算可采取</w:t>
      </w:r>
      <w:r w:rsidRPr="00656AC2">
        <w:rPr>
          <w:rFonts w:asciiTheme="minorEastAsia" w:eastAsiaTheme="minorEastAsia" w:hAnsiTheme="minorEastAsia" w:cs="宋体"/>
          <w:szCs w:val="21"/>
        </w:rPr>
        <w:t>3-5</w:t>
      </w:r>
      <w:r w:rsidRPr="00656AC2">
        <w:rPr>
          <w:rFonts w:asciiTheme="minorEastAsia" w:eastAsiaTheme="minorEastAsia" w:hAnsiTheme="minorEastAsia" w:cs="宋体" w:hint="eastAsia"/>
          <w:szCs w:val="21"/>
        </w:rPr>
        <w:t>年后</w:t>
      </w:r>
      <w:r w:rsidRPr="00656AC2">
        <w:rPr>
          <w:rFonts w:asciiTheme="minorEastAsia" w:eastAsiaTheme="minorEastAsia" w:hAnsiTheme="minorEastAsia" w:cs="宋体"/>
          <w:szCs w:val="21"/>
        </w:rPr>
        <w:t>IPO</w:t>
      </w:r>
      <w:r w:rsidRPr="00656AC2">
        <w:rPr>
          <w:rFonts w:asciiTheme="minorEastAsia" w:eastAsiaTheme="minorEastAsia" w:hAnsiTheme="minorEastAsia" w:cs="宋体" w:hint="eastAsia"/>
          <w:szCs w:val="21"/>
        </w:rPr>
        <w:t>上市及</w:t>
      </w:r>
      <w:r w:rsidRPr="00656AC2">
        <w:rPr>
          <w:rFonts w:asciiTheme="minorEastAsia" w:eastAsiaTheme="minorEastAsia" w:hAnsiTheme="minorEastAsia" w:cs="宋体"/>
          <w:szCs w:val="21"/>
        </w:rPr>
        <w:t>M&amp;A</w:t>
      </w:r>
      <w:r w:rsidRPr="00656AC2">
        <w:rPr>
          <w:rFonts w:asciiTheme="minorEastAsia" w:eastAsiaTheme="minorEastAsia" w:hAnsiTheme="minorEastAsia" w:cs="宋体" w:hint="eastAsia"/>
          <w:szCs w:val="21"/>
        </w:rPr>
        <w:t>并购的方式退出。</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201700371</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项目名称：智伴儿童机器人</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第一参赛者姓名：林其光</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应用行业领域：其他高新技术领域</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智伴儿童机器人主打儿童教育成长，由智伴团队研发完成并推向市场。智伴儿童机器人主要通过碰触式来实现人机交互，能够实现连续</w:t>
      </w:r>
      <w:r w:rsidRPr="00656AC2">
        <w:rPr>
          <w:rFonts w:asciiTheme="minorEastAsia" w:eastAsiaTheme="minorEastAsia" w:hAnsiTheme="minorEastAsia" w:cs="宋体"/>
          <w:szCs w:val="21"/>
        </w:rPr>
        <w:t>5</w:t>
      </w:r>
      <w:r w:rsidRPr="00656AC2">
        <w:rPr>
          <w:rFonts w:asciiTheme="minorEastAsia" w:eastAsiaTheme="minorEastAsia" w:hAnsiTheme="minorEastAsia" w:cs="宋体" w:hint="eastAsia"/>
          <w:szCs w:val="21"/>
        </w:rPr>
        <w:t>分钟的多轮对话。我们的产品除了在解决孩子需要随时随地有人为他解答</w:t>
      </w:r>
      <w:r w:rsidRPr="00656AC2">
        <w:rPr>
          <w:rFonts w:asciiTheme="minorEastAsia" w:eastAsiaTheme="minorEastAsia" w:hAnsiTheme="minorEastAsia" w:cs="宋体" w:hint="eastAsia"/>
          <w:szCs w:val="21"/>
        </w:rPr>
        <w:lastRenderedPageBreak/>
        <w:t>问题满足好奇心的痛点的同时，也彻底解决了儿童玩具非高频、非刚需的痛点。我们的产品通过在线升级，可以随时更新内容。产品的核心技术专注于在儿童领域的人机交互。第一代机器人主要是以语音交互场景为切入点。举例而言，目前大多类似的产品和技术，如果问天气问题，回告知用户天气情况，单对于儿童领域是不合格的。我们要考虑和解决的是儿童为什么问这个问题？可能是由于今天她要出去玩，那就要告诉她去提醒父母带伞。我们会采用基础的语音、</w:t>
      </w:r>
      <w:r w:rsidRPr="00656AC2">
        <w:rPr>
          <w:rFonts w:asciiTheme="minorEastAsia" w:eastAsiaTheme="minorEastAsia" w:hAnsiTheme="minorEastAsia" w:cs="宋体"/>
          <w:szCs w:val="21"/>
        </w:rPr>
        <w:t>NLP</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AS</w:t>
      </w:r>
      <w:r w:rsidRPr="00656AC2">
        <w:rPr>
          <w:rFonts w:asciiTheme="minorEastAsia" w:eastAsiaTheme="minorEastAsia" w:hAnsiTheme="minorEastAsia" w:cs="宋体" w:hint="eastAsia"/>
          <w:szCs w:val="21"/>
        </w:rPr>
        <w:t>的技术，但更着重于儿童领域的技术深度开发。在国内二胎政策放开的背景下，预计未来</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年</w:t>
      </w:r>
      <w:r w:rsidRPr="00656AC2">
        <w:rPr>
          <w:rFonts w:asciiTheme="minorEastAsia" w:eastAsiaTheme="minorEastAsia" w:hAnsiTheme="minorEastAsia" w:cs="宋体"/>
          <w:szCs w:val="21"/>
        </w:rPr>
        <w:t>12</w:t>
      </w:r>
      <w:r w:rsidRPr="00656AC2">
        <w:rPr>
          <w:rFonts w:asciiTheme="minorEastAsia" w:eastAsiaTheme="minorEastAsia" w:hAnsiTheme="minorEastAsia" w:cs="宋体" w:hint="eastAsia"/>
          <w:szCs w:val="21"/>
        </w:rPr>
        <w:t>岁以下儿童将达到</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亿人群，儿童智能消费市场预计达</w:t>
      </w:r>
      <w:r w:rsidRPr="00656AC2">
        <w:rPr>
          <w:rFonts w:asciiTheme="minorEastAsia" w:eastAsiaTheme="minorEastAsia" w:hAnsiTheme="minorEastAsia" w:cs="宋体"/>
          <w:szCs w:val="21"/>
        </w:rPr>
        <w:t>4000</w:t>
      </w:r>
      <w:r w:rsidRPr="00656AC2">
        <w:rPr>
          <w:rFonts w:asciiTheme="minorEastAsia" w:eastAsiaTheme="minorEastAsia" w:hAnsiTheme="minorEastAsia" w:cs="宋体" w:hint="eastAsia"/>
          <w:szCs w:val="21"/>
        </w:rPr>
        <w:t>亿元，并且每年以</w:t>
      </w:r>
      <w:r w:rsidRPr="00656AC2">
        <w:rPr>
          <w:rFonts w:asciiTheme="minorEastAsia" w:eastAsiaTheme="minorEastAsia" w:hAnsiTheme="minorEastAsia" w:cs="宋体"/>
          <w:szCs w:val="21"/>
        </w:rPr>
        <w:t>15%</w:t>
      </w:r>
      <w:r w:rsidRPr="00656AC2">
        <w:rPr>
          <w:rFonts w:asciiTheme="minorEastAsia" w:eastAsiaTheme="minorEastAsia" w:hAnsiTheme="minorEastAsia" w:cs="宋体" w:hint="eastAsia"/>
          <w:szCs w:val="21"/>
        </w:rPr>
        <w:t>的速度增长。我们的盈利模式主要有四个部分构成：硬件收入、内容收入、应用商店收入、大数据收入。市场战略分为三个阶段：第一阶段反着打（线上背书、社区传播、线下地推）；第二阶段一起打（渠道售价统一化，共同发力，增加毛利）；第三阶段自己打（产品迭代，主力迭代）。我们的管理团队包括：</w:t>
      </w:r>
      <w:r w:rsidRPr="00656AC2">
        <w:rPr>
          <w:rFonts w:asciiTheme="minorEastAsia" w:eastAsiaTheme="minorEastAsia" w:hAnsiTheme="minorEastAsia" w:cs="宋体"/>
          <w:szCs w:val="21"/>
        </w:rPr>
        <w:t>CEO</w:t>
      </w:r>
      <w:r w:rsidRPr="00656AC2">
        <w:rPr>
          <w:rFonts w:asciiTheme="minorEastAsia" w:eastAsiaTheme="minorEastAsia" w:hAnsiTheme="minorEastAsia" w:cs="宋体" w:hint="eastAsia"/>
          <w:szCs w:val="21"/>
        </w:rPr>
        <w:t>王不凡，在互联网行业深耕多年，有丰富的渠道运营和管理经验；</w:t>
      </w:r>
      <w:r w:rsidRPr="00656AC2">
        <w:rPr>
          <w:rFonts w:asciiTheme="minorEastAsia" w:eastAsiaTheme="minorEastAsia" w:hAnsiTheme="minorEastAsia" w:cs="宋体"/>
          <w:szCs w:val="21"/>
        </w:rPr>
        <w:t>CTO</w:t>
      </w:r>
      <w:r w:rsidRPr="00656AC2">
        <w:rPr>
          <w:rFonts w:asciiTheme="minorEastAsia" w:eastAsiaTheme="minorEastAsia" w:hAnsiTheme="minorEastAsia" w:cs="宋体" w:hint="eastAsia"/>
          <w:szCs w:val="21"/>
        </w:rPr>
        <w:t>林奇光博士，是语音信号处理方面的专业博士，先后在</w:t>
      </w:r>
      <w:r w:rsidRPr="00656AC2">
        <w:rPr>
          <w:rFonts w:asciiTheme="minorEastAsia" w:eastAsiaTheme="minorEastAsia" w:hAnsiTheme="minorEastAsia" w:cs="宋体"/>
          <w:szCs w:val="21"/>
        </w:rPr>
        <w:t>IBM</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Yahoo</w:t>
      </w:r>
      <w:r w:rsidRPr="00656AC2">
        <w:rPr>
          <w:rFonts w:asciiTheme="minorEastAsia" w:eastAsiaTheme="minorEastAsia" w:hAnsiTheme="minorEastAsia" w:cs="宋体" w:hint="eastAsia"/>
          <w:szCs w:val="21"/>
        </w:rPr>
        <w:t>等公司从事语音识别的机器学习的核心开发工作。我们这轮的融资计划是三千万，出让</w:t>
      </w:r>
      <w:r w:rsidRPr="00656AC2">
        <w:rPr>
          <w:rFonts w:asciiTheme="minorEastAsia" w:eastAsiaTheme="minorEastAsia" w:hAnsiTheme="minorEastAsia" w:cs="宋体"/>
          <w:szCs w:val="21"/>
        </w:rPr>
        <w:t>10%</w:t>
      </w:r>
      <w:r w:rsidRPr="00656AC2">
        <w:rPr>
          <w:rFonts w:asciiTheme="minorEastAsia" w:eastAsiaTheme="minorEastAsia" w:hAnsiTheme="minorEastAsia" w:cs="宋体" w:hint="eastAsia"/>
          <w:szCs w:val="21"/>
        </w:rPr>
        <w:t>的股份。</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201700373</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项目名称：工业无人机智能系统</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第一参赛者姓名：倪远</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地区：法国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应用行业领域：先进制造与自动化</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szCs w:val="21"/>
        </w:rPr>
        <w:t>Flyinstinct</w:t>
      </w:r>
      <w:r w:rsidRPr="00656AC2">
        <w:rPr>
          <w:rFonts w:asciiTheme="minorEastAsia" w:eastAsiaTheme="minorEastAsia" w:hAnsiTheme="minorEastAsia" w:cs="宋体" w:hint="eastAsia"/>
          <w:szCs w:val="21"/>
        </w:rPr>
        <w:t>公司由</w:t>
      </w:r>
      <w:r w:rsidRPr="00656AC2">
        <w:rPr>
          <w:rFonts w:asciiTheme="minorEastAsia" w:eastAsiaTheme="minorEastAsia" w:hAnsiTheme="minorEastAsia" w:cs="宋体"/>
          <w:szCs w:val="21"/>
        </w:rPr>
        <w:t>4</w:t>
      </w:r>
      <w:r w:rsidRPr="00656AC2">
        <w:rPr>
          <w:rFonts w:asciiTheme="minorEastAsia" w:eastAsiaTheme="minorEastAsia" w:hAnsiTheme="minorEastAsia" w:cs="宋体" w:hint="eastAsia"/>
          <w:szCs w:val="21"/>
        </w:rPr>
        <w:t>名在法国工业界的技术和管理人才创立，以转化科技推动工业为宗旨，以自动化智能工业清洗机项目为切入点。公司自主研发无人机自动化智能平台，拥有独立知识产权并同时在中国和法国进行三项专利申请。公司得到法国最著名的巴黎综合理工（</w:t>
      </w:r>
      <w:r w:rsidRPr="00656AC2">
        <w:rPr>
          <w:rFonts w:asciiTheme="minorEastAsia" w:eastAsiaTheme="minorEastAsia" w:hAnsiTheme="minorEastAsia" w:cs="宋体"/>
          <w:szCs w:val="21"/>
        </w:rPr>
        <w:t>Ecole Polytechnique</w:t>
      </w:r>
      <w:r w:rsidRPr="00656AC2">
        <w:rPr>
          <w:rFonts w:asciiTheme="minorEastAsia" w:eastAsiaTheme="minorEastAsia" w:hAnsiTheme="minorEastAsia" w:cs="宋体" w:hint="eastAsia"/>
          <w:szCs w:val="21"/>
        </w:rPr>
        <w:t>）的赞助与技术商业支持并在其孵化器中心进行商业开发。</w:t>
      </w:r>
      <w:r w:rsidRPr="00656AC2">
        <w:rPr>
          <w:rFonts w:asciiTheme="minorEastAsia" w:eastAsiaTheme="minorEastAsia" w:hAnsiTheme="minorEastAsia" w:cs="宋体"/>
          <w:szCs w:val="21"/>
        </w:rPr>
        <w:t>Flyinstinct</w:t>
      </w:r>
      <w:r w:rsidRPr="00656AC2">
        <w:rPr>
          <w:rFonts w:asciiTheme="minorEastAsia" w:eastAsiaTheme="minorEastAsia" w:hAnsiTheme="minorEastAsia" w:cs="宋体" w:hint="eastAsia"/>
          <w:szCs w:val="21"/>
        </w:rPr>
        <w:t>的无人机平台具有完全自主导航能力，不依赖于</w:t>
      </w:r>
      <w:r w:rsidRPr="00656AC2">
        <w:rPr>
          <w:rFonts w:asciiTheme="minorEastAsia" w:eastAsiaTheme="minorEastAsia" w:hAnsiTheme="minorEastAsia" w:cs="宋体"/>
          <w:szCs w:val="21"/>
        </w:rPr>
        <w:t>GPS</w:t>
      </w:r>
      <w:r w:rsidRPr="00656AC2">
        <w:rPr>
          <w:rFonts w:asciiTheme="minorEastAsia" w:eastAsiaTheme="minorEastAsia" w:hAnsiTheme="minorEastAsia" w:cs="宋体" w:hint="eastAsia"/>
          <w:szCs w:val="21"/>
        </w:rPr>
        <w:t>，可以在复杂的工作环境实现高精度的</w:t>
      </w:r>
      <w:r w:rsidRPr="00656AC2">
        <w:rPr>
          <w:rFonts w:asciiTheme="minorEastAsia" w:eastAsiaTheme="minorEastAsia" w:hAnsiTheme="minorEastAsia" w:cs="宋体"/>
          <w:szCs w:val="21"/>
        </w:rPr>
        <w:t>3D</w:t>
      </w:r>
      <w:r w:rsidRPr="00656AC2">
        <w:rPr>
          <w:rFonts w:asciiTheme="minorEastAsia" w:eastAsiaTheme="minorEastAsia" w:hAnsiTheme="minorEastAsia" w:cs="宋体" w:hint="eastAsia"/>
          <w:szCs w:val="21"/>
        </w:rPr>
        <w:t>导航和自动化作业。其智能化且友好的用户界面使得用户经过简单培训即可独立操作无人机作业并实现其业务目标，解决了无人机商业化的最大障碍。</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201700374</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w:t>
      </w:r>
      <w:r w:rsidRPr="00656AC2">
        <w:rPr>
          <w:rFonts w:asciiTheme="minorEastAsia" w:eastAsiaTheme="minorEastAsia" w:hAnsiTheme="minorEastAsia" w:cs="宋体"/>
          <w:szCs w:val="21"/>
        </w:rPr>
        <w:t xml:space="preserve">Spectrogram </w:t>
      </w:r>
      <w:r w:rsidRPr="00656AC2">
        <w:rPr>
          <w:rFonts w:asciiTheme="minorEastAsia" w:eastAsiaTheme="minorEastAsia" w:hAnsiTheme="minorEastAsia" w:cs="宋体" w:hint="eastAsia"/>
          <w:szCs w:val="21"/>
        </w:rPr>
        <w:t>餐饮业的物联网和人工智能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第一参赛者姓名：周楚乔</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地区：英国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应用行业领域：高技术服务</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民食为天，餐饮行业的规模和重要性不言而喻。我们</w:t>
      </w:r>
      <w:r w:rsidRPr="00656AC2">
        <w:rPr>
          <w:rFonts w:asciiTheme="minorEastAsia" w:eastAsiaTheme="minorEastAsia" w:hAnsiTheme="minorEastAsia" w:cs="宋体"/>
          <w:szCs w:val="21"/>
        </w:rPr>
        <w:t>Spectrogram</w:t>
      </w:r>
      <w:r w:rsidRPr="00656AC2">
        <w:rPr>
          <w:rFonts w:asciiTheme="minorEastAsia" w:eastAsiaTheme="minorEastAsia" w:hAnsiTheme="minorEastAsia" w:cs="宋体" w:hint="eastAsia"/>
          <w:szCs w:val="21"/>
        </w:rPr>
        <w:t>致力于把世界领先的物联网和人工智能技术接入这一传统行业中，给商家和食客带来颠覆性的体验。我们设计出了放在餐桌上的智能服务员（微型声音接口），食客可以向传统方式一样，拿着菜单，询问服务员，提出要求；顾客可以获得即可的，并且和用户习惯相匹配的用餐体验。对于餐馆，顾客满意度的提升意味着需求的提高，同时加速的的服务员工作效率能帮助用工成本的下降。此外，我们建立起的大数据分析平台，能帮助餐馆更进一步的了解消费者，并提升管理质量。我们有三大技术优势：</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）我们将外接的硬件接口做得微型化。通过一个微型芯片的驱动，将接收到的外界音源信息进行处理，然后向云端无线发送信号。因此，我们的硬件可以作为一个小模块，</w:t>
      </w:r>
      <w:r w:rsidRPr="00656AC2">
        <w:rPr>
          <w:rFonts w:asciiTheme="minorEastAsia" w:eastAsiaTheme="minorEastAsia" w:hAnsiTheme="minorEastAsia" w:cs="宋体" w:hint="eastAsia"/>
          <w:szCs w:val="21"/>
        </w:rPr>
        <w:lastRenderedPageBreak/>
        <w:t>嵌入已有的物品当中，把原本普通的物件（如：桌子，桌牌，烛台等）变得智能化。</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我们的人工智能算法，可以把人说话的音轨从复杂环境的音源中抓出来，对人声识别的能力能有显著提升。这样，不同于大多数语音识别技术，我们的产品能更加适应复杂多变的现实使用环境。接着，识别出的音轨被转换成自然语言指令，人工智能将对自然语言进行学习，对人的指令做出相对于的回应。</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）我们的大数据分析可以归纳整理人们的使用信息，从而做出反映现实的推论，协助平台使用者做出决策。最终，我们做成一个一体化的智能餐饮服务平台，为这个延续千年的传统行业注入新的活力。</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201700378</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项目名称：基于脑电的人机交互解决方案</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第一参赛者姓名：武政</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地区：德国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应用行业领域：电子信息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项目概述：基于脑电的人机交互解决方案</w:t>
      </w:r>
      <w:r w:rsidRPr="00656AC2">
        <w:rPr>
          <w:rFonts w:asciiTheme="minorEastAsia" w:eastAsiaTheme="minorEastAsia" w:hAnsiTheme="minorEastAsia" w:cs="宋体"/>
          <w:szCs w:val="21"/>
        </w:rPr>
        <w:t>EBHCI</w:t>
      </w:r>
      <w:r w:rsidRPr="00656AC2">
        <w:rPr>
          <w:rFonts w:asciiTheme="minorEastAsia" w:eastAsiaTheme="minorEastAsia" w:hAnsiTheme="minorEastAsia" w:cs="宋体" w:hint="eastAsia"/>
          <w:szCs w:val="21"/>
        </w:rPr>
        <w:t>致力于人工智能和脑神经科学的综合科普及应用，旨在基于认知科学、机器学习与脑机接口应用技术，为人机交互设备提供脑控解决方案和数据分析服务，帮助人类认知和管理大脑。</w:t>
      </w:r>
      <w:r w:rsidRPr="00656AC2">
        <w:rPr>
          <w:rFonts w:asciiTheme="minorEastAsia" w:eastAsiaTheme="minorEastAsia" w:hAnsiTheme="minorEastAsia" w:cs="宋体"/>
          <w:szCs w:val="21"/>
        </w:rPr>
        <w:t>EBHCI</w:t>
      </w:r>
      <w:r w:rsidRPr="00656AC2">
        <w:rPr>
          <w:rFonts w:asciiTheme="minorEastAsia" w:eastAsiaTheme="minorEastAsia" w:hAnsiTheme="minorEastAsia" w:cs="宋体" w:hint="eastAsia"/>
          <w:szCs w:val="21"/>
        </w:rPr>
        <w:t>通过整合移动平台和虚拟现实技术，提供可穿戴式脑电监控设备和脑信号识别算法</w:t>
      </w:r>
      <w:r w:rsidRPr="00656AC2">
        <w:rPr>
          <w:rFonts w:asciiTheme="minorEastAsia" w:eastAsiaTheme="minorEastAsia" w:hAnsiTheme="minorEastAsia" w:cs="宋体"/>
          <w:szCs w:val="21"/>
        </w:rPr>
        <w:t>SDK</w:t>
      </w:r>
      <w:r w:rsidRPr="00656AC2">
        <w:rPr>
          <w:rFonts w:asciiTheme="minorEastAsia" w:eastAsiaTheme="minorEastAsia" w:hAnsiTheme="minorEastAsia" w:cs="宋体" w:hint="eastAsia"/>
          <w:szCs w:val="21"/>
        </w:rPr>
        <w:t>，致力服务于未来人类教育、医疗、娱乐等行业。我们的实施战略是，基于脑电控制软件和硬件的基础，收集整理脑电生物信号，拓展更多应用解决方案。包括算法模型中</w:t>
      </w:r>
      <w:r w:rsidRPr="00656AC2">
        <w:rPr>
          <w:rFonts w:asciiTheme="minorEastAsia" w:eastAsiaTheme="minorEastAsia" w:hAnsiTheme="minorEastAsia" w:cs="宋体"/>
          <w:szCs w:val="21"/>
        </w:rPr>
        <w:t>VR/AR</w:t>
      </w:r>
      <w:r w:rsidRPr="00656AC2">
        <w:rPr>
          <w:rFonts w:asciiTheme="minorEastAsia" w:eastAsiaTheme="minorEastAsia" w:hAnsiTheme="minorEastAsia" w:cs="宋体" w:hint="eastAsia"/>
          <w:szCs w:val="21"/>
        </w:rPr>
        <w:t>脑控识别算法的发布，对软件算法和硬件的模块集成，以及针对不同应用提供个性化的脑控解决方案。此外，通过收集整合用户脑信号数据，基于大数据依赖大量用户数据进行认知和身份识别。盈利模式主要为硬件和软件的销售以及附带增值服务，核心成员包括德国脑认知科学、计算机科学、医学心理学等专业博士研发人员和国内优秀运营团队，希望和对于脑科学应用有兴趣之人士洽谈合作，共同推进项目的进展。</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201700379</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项目名称：纳米高分子自封式橡胶涂料改变传统产品成为高科技特种民用产品</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第一参赛者姓名：赵穗华</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应用行业领域：新材料</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纳米高分子自封式涂料改变传统产品成为高科技特种民用产品。纳米高分子自封式涂料获国家和国际专利，春晖杯创业大赛一等奖。普通轮胎内壁上用此涂料喷涂一层密封衬层，当轮胎被刺穿时，密封层可以瞬间紧密包裹穿刺物，穿刺物拔出时同步密封穿孔，当铁钉扎入轮胎，无论是拔出还是嵌在轮胎内都不会漏气，而且是多次扎钉都不漏气，汽车行驶六万公里，无任何漏气现象。中国每年因轮胎问题引起的事故，占全国交通事故</w:t>
      </w:r>
      <w:r w:rsidRPr="00656AC2">
        <w:rPr>
          <w:rFonts w:asciiTheme="minorEastAsia" w:eastAsiaTheme="minorEastAsia" w:hAnsiTheme="minorEastAsia" w:cs="宋体"/>
          <w:szCs w:val="21"/>
        </w:rPr>
        <w:t>70%</w:t>
      </w:r>
      <w:r w:rsidRPr="00656AC2">
        <w:rPr>
          <w:rFonts w:asciiTheme="minorEastAsia" w:eastAsiaTheme="minorEastAsia" w:hAnsiTheme="minorEastAsia" w:cs="宋体" w:hint="eastAsia"/>
          <w:szCs w:val="21"/>
        </w:rPr>
        <w:t>。安全轮胎杜绝了爆胎造成的伤亡，将颠覆传统的轮胎行业。安全轮胎由于成本低于同类普通轮胎，在军事和民用方面有极大市场潜力。目前中国的轮胎市场规模已达</w:t>
      </w:r>
      <w:r w:rsidRPr="00656AC2">
        <w:rPr>
          <w:rFonts w:asciiTheme="minorEastAsia" w:eastAsiaTheme="minorEastAsia" w:hAnsiTheme="minorEastAsia" w:cs="宋体"/>
          <w:szCs w:val="21"/>
        </w:rPr>
        <w:t>2500</w:t>
      </w:r>
      <w:r w:rsidRPr="00656AC2">
        <w:rPr>
          <w:rFonts w:asciiTheme="minorEastAsia" w:eastAsiaTheme="minorEastAsia" w:hAnsiTheme="minorEastAsia" w:cs="宋体" w:hint="eastAsia"/>
          <w:szCs w:val="21"/>
        </w:rPr>
        <w:t>亿元，以发达国家预测未来三年</w:t>
      </w:r>
      <w:r w:rsidRPr="00656AC2">
        <w:rPr>
          <w:rFonts w:asciiTheme="minorEastAsia" w:eastAsiaTheme="minorEastAsia" w:hAnsiTheme="minorEastAsia" w:cs="宋体"/>
          <w:szCs w:val="21"/>
        </w:rPr>
        <w:t>40%-70%</w:t>
      </w:r>
      <w:r w:rsidRPr="00656AC2">
        <w:rPr>
          <w:rFonts w:asciiTheme="minorEastAsia" w:eastAsiaTheme="minorEastAsia" w:hAnsiTheme="minorEastAsia" w:cs="宋体" w:hint="eastAsia"/>
          <w:szCs w:val="21"/>
        </w:rPr>
        <w:t>安全轮胎的普及率来看，安全轮胎市场每年将增长</w:t>
      </w:r>
      <w:r w:rsidRPr="00656AC2">
        <w:rPr>
          <w:rFonts w:asciiTheme="minorEastAsia" w:eastAsiaTheme="minorEastAsia" w:hAnsiTheme="minorEastAsia" w:cs="宋体"/>
          <w:szCs w:val="21"/>
        </w:rPr>
        <w:t>1000-1750</w:t>
      </w:r>
      <w:r w:rsidRPr="00656AC2">
        <w:rPr>
          <w:rFonts w:asciiTheme="minorEastAsia" w:eastAsiaTheme="minorEastAsia" w:hAnsiTheme="minorEastAsia" w:cs="宋体" w:hint="eastAsia"/>
          <w:szCs w:val="21"/>
        </w:rPr>
        <w:t>亿元，目前全球安全轮胎市场还处在空白中，预测</w:t>
      </w:r>
      <w:r w:rsidRPr="00656AC2">
        <w:rPr>
          <w:rFonts w:asciiTheme="minorEastAsia" w:eastAsiaTheme="minorEastAsia" w:hAnsiTheme="minorEastAsia" w:cs="宋体"/>
          <w:szCs w:val="21"/>
        </w:rPr>
        <w:t>2018</w:t>
      </w:r>
      <w:r w:rsidRPr="00656AC2">
        <w:rPr>
          <w:rFonts w:asciiTheme="minorEastAsia" w:eastAsiaTheme="minorEastAsia" w:hAnsiTheme="minorEastAsia" w:cs="宋体" w:hint="eastAsia"/>
          <w:szCs w:val="21"/>
        </w:rPr>
        <w:t>年产品销售额将达</w:t>
      </w:r>
      <w:r w:rsidRPr="00656AC2">
        <w:rPr>
          <w:rFonts w:asciiTheme="minorEastAsia" w:eastAsiaTheme="minorEastAsia" w:hAnsiTheme="minorEastAsia" w:cs="宋体"/>
          <w:szCs w:val="21"/>
        </w:rPr>
        <w:t>1500</w:t>
      </w:r>
      <w:r w:rsidRPr="00656AC2">
        <w:rPr>
          <w:rFonts w:asciiTheme="minorEastAsia" w:eastAsiaTheme="minorEastAsia" w:hAnsiTheme="minorEastAsia" w:cs="宋体" w:hint="eastAsia"/>
          <w:szCs w:val="21"/>
        </w:rPr>
        <w:t>万元；</w:t>
      </w:r>
      <w:r w:rsidRPr="00656AC2">
        <w:rPr>
          <w:rFonts w:asciiTheme="minorEastAsia" w:eastAsiaTheme="minorEastAsia" w:hAnsiTheme="minorEastAsia" w:cs="宋体"/>
          <w:szCs w:val="21"/>
        </w:rPr>
        <w:t>2019</w:t>
      </w:r>
      <w:r w:rsidRPr="00656AC2">
        <w:rPr>
          <w:rFonts w:asciiTheme="minorEastAsia" w:eastAsiaTheme="minorEastAsia" w:hAnsiTheme="minorEastAsia" w:cs="宋体" w:hint="eastAsia"/>
          <w:szCs w:val="21"/>
        </w:rPr>
        <w:t>年产品销售额将达</w:t>
      </w:r>
      <w:r w:rsidRPr="00656AC2">
        <w:rPr>
          <w:rFonts w:asciiTheme="minorEastAsia" w:eastAsiaTheme="minorEastAsia" w:hAnsiTheme="minorEastAsia" w:cs="宋体"/>
          <w:szCs w:val="21"/>
        </w:rPr>
        <w:t>5000</w:t>
      </w:r>
      <w:r w:rsidRPr="00656AC2">
        <w:rPr>
          <w:rFonts w:asciiTheme="minorEastAsia" w:eastAsiaTheme="minorEastAsia" w:hAnsiTheme="minorEastAsia" w:cs="宋体" w:hint="eastAsia"/>
          <w:szCs w:val="21"/>
        </w:rPr>
        <w:t>万元。用自封式涂料生产出的安全轮胎已在广东等省开始销售，一年内已有</w:t>
      </w:r>
      <w:r w:rsidRPr="00656AC2">
        <w:rPr>
          <w:rFonts w:asciiTheme="minorEastAsia" w:eastAsiaTheme="minorEastAsia" w:hAnsiTheme="minorEastAsia" w:cs="宋体"/>
          <w:szCs w:val="21"/>
        </w:rPr>
        <w:t>50</w:t>
      </w:r>
      <w:r w:rsidRPr="00656AC2">
        <w:rPr>
          <w:rFonts w:asciiTheme="minorEastAsia" w:eastAsiaTheme="minorEastAsia" w:hAnsiTheme="minorEastAsia" w:cs="宋体" w:hint="eastAsia"/>
          <w:szCs w:val="21"/>
        </w:rPr>
        <w:t>多家客户，已成功出口澳洲，出口利润率达</w:t>
      </w:r>
      <w:r w:rsidRPr="00656AC2">
        <w:rPr>
          <w:rFonts w:asciiTheme="minorEastAsia" w:eastAsiaTheme="minorEastAsia" w:hAnsiTheme="minorEastAsia" w:cs="宋体"/>
          <w:szCs w:val="21"/>
        </w:rPr>
        <w:t>20%</w:t>
      </w:r>
      <w:r w:rsidRPr="00656AC2">
        <w:rPr>
          <w:rFonts w:asciiTheme="minorEastAsia" w:eastAsiaTheme="minorEastAsia" w:hAnsiTheme="minorEastAsia" w:cs="宋体" w:hint="eastAsia"/>
          <w:szCs w:val="21"/>
        </w:rPr>
        <w:t>，毛利</w:t>
      </w:r>
      <w:r w:rsidRPr="00656AC2">
        <w:rPr>
          <w:rFonts w:asciiTheme="minorEastAsia" w:eastAsiaTheme="minorEastAsia" w:hAnsiTheme="minorEastAsia" w:cs="宋体"/>
          <w:szCs w:val="21"/>
        </w:rPr>
        <w:t>50%</w:t>
      </w:r>
      <w:r w:rsidRPr="00656AC2">
        <w:rPr>
          <w:rFonts w:asciiTheme="minorEastAsia" w:eastAsiaTheme="minorEastAsia" w:hAnsiTheme="minorEastAsia" w:cs="宋体" w:hint="eastAsia"/>
          <w:szCs w:val="21"/>
        </w:rPr>
        <w:t>。今年获澳洲政府邀请参加救护车轮胎竞标，如中标，将获三年全澳救护车轮胎供货合同。第一轮融资：</w:t>
      </w:r>
      <w:r w:rsidRPr="00656AC2">
        <w:rPr>
          <w:rFonts w:asciiTheme="minorEastAsia" w:eastAsiaTheme="minorEastAsia" w:hAnsiTheme="minorEastAsia" w:cs="宋体"/>
          <w:szCs w:val="21"/>
        </w:rPr>
        <w:t>800</w:t>
      </w:r>
      <w:r w:rsidRPr="00656AC2">
        <w:rPr>
          <w:rFonts w:asciiTheme="minorEastAsia" w:eastAsiaTheme="minorEastAsia" w:hAnsiTheme="minorEastAsia" w:cs="宋体" w:hint="eastAsia"/>
          <w:szCs w:val="21"/>
        </w:rPr>
        <w:t>万元。团队创始人侯康和专家创建了广州斯珀泰轮胎有限公司，全职从事产品研发和营销，将配合融资公司安排上市。微信：</w:t>
      </w:r>
      <w:r w:rsidRPr="00656AC2">
        <w:rPr>
          <w:rFonts w:asciiTheme="minorEastAsia" w:eastAsiaTheme="minorEastAsia" w:hAnsiTheme="minorEastAsia" w:cs="宋体"/>
          <w:szCs w:val="21"/>
        </w:rPr>
        <w:t xml:space="preserve">zhaosuihua55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201700380</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项目名称：波士顿环球学院</w:t>
      </w:r>
      <w:r w:rsidRPr="00656AC2">
        <w:rPr>
          <w:rFonts w:asciiTheme="minorEastAsia" w:eastAsiaTheme="minorEastAsia" w:hAnsiTheme="minorEastAsia" w:cs="宋体"/>
          <w:szCs w:val="21"/>
        </w:rPr>
        <w:t>(BGI)</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第一参赛者姓名：金俊名</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应用行业领域：现代服务业</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波士顿环球学院（</w:t>
      </w:r>
      <w:r w:rsidRPr="00656AC2">
        <w:rPr>
          <w:rFonts w:asciiTheme="minorEastAsia" w:eastAsiaTheme="minorEastAsia" w:hAnsiTheme="minorEastAsia" w:cs="宋体"/>
          <w:szCs w:val="21"/>
        </w:rPr>
        <w:t>BGI</w:t>
      </w:r>
      <w:r w:rsidRPr="00656AC2">
        <w:rPr>
          <w:rFonts w:asciiTheme="minorEastAsia" w:eastAsiaTheme="minorEastAsia" w:hAnsiTheme="minorEastAsia" w:cs="宋体" w:hint="eastAsia"/>
          <w:szCs w:val="21"/>
        </w:rPr>
        <w:t>）是一家坐落在美国马萨诸塞州波士顿市的综合教育机构，公司成立于</w:t>
      </w:r>
      <w:r w:rsidRPr="00656AC2">
        <w:rPr>
          <w:rFonts w:asciiTheme="minorEastAsia" w:eastAsiaTheme="minorEastAsia" w:hAnsiTheme="minorEastAsia" w:cs="宋体"/>
          <w:szCs w:val="21"/>
        </w:rPr>
        <w:t>2014</w:t>
      </w:r>
      <w:r w:rsidRPr="00656AC2">
        <w:rPr>
          <w:rFonts w:asciiTheme="minorEastAsia" w:eastAsiaTheme="minorEastAsia" w:hAnsiTheme="minorEastAsia" w:cs="宋体" w:hint="eastAsia"/>
          <w:szCs w:val="21"/>
        </w:rPr>
        <w:t>年</w:t>
      </w:r>
      <w:r w:rsidRPr="00656AC2">
        <w:rPr>
          <w:rFonts w:asciiTheme="minorEastAsia" w:eastAsiaTheme="minorEastAsia" w:hAnsiTheme="minorEastAsia" w:cs="宋体"/>
          <w:szCs w:val="21"/>
        </w:rPr>
        <w:t>9</w:t>
      </w:r>
      <w:r w:rsidRPr="00656AC2">
        <w:rPr>
          <w:rFonts w:asciiTheme="minorEastAsia" w:eastAsiaTheme="minorEastAsia" w:hAnsiTheme="minorEastAsia" w:cs="宋体" w:hint="eastAsia"/>
          <w:szCs w:val="21"/>
        </w:rPr>
        <w:t>月。公司附近就是全球闻名的哈佛大学和麻省理工大学。波士顿环球学院计划在中国设立分公司，通过有效的沉浸式学习法，打破传统的英语“知识”学习模式，专业国际团队研发的适合亚洲人学习的英语课程，帮助中国人用更快捷有效的方式，达成英语水平的提升。之后波士顿环球学院将陆续开发和推出教育数字化平台服务，为中国、美国、沙特阿拉伯等国家的</w:t>
      </w:r>
      <w:r w:rsidRPr="00656AC2">
        <w:rPr>
          <w:rFonts w:asciiTheme="minorEastAsia" w:eastAsiaTheme="minorEastAsia" w:hAnsiTheme="minorEastAsia" w:cs="宋体"/>
          <w:szCs w:val="21"/>
        </w:rPr>
        <w:t>K12</w:t>
      </w:r>
      <w:r w:rsidRPr="00656AC2">
        <w:rPr>
          <w:rFonts w:asciiTheme="minorEastAsia" w:eastAsiaTheme="minorEastAsia" w:hAnsiTheme="minorEastAsia" w:cs="宋体" w:hint="eastAsia"/>
          <w:szCs w:val="21"/>
        </w:rPr>
        <w:t>学生和职场用户提供基于云平台的英语课堂教学模拟系统。中国在线教育机构有</w:t>
      </w:r>
      <w:r w:rsidRPr="00656AC2">
        <w:rPr>
          <w:rFonts w:asciiTheme="minorEastAsia" w:eastAsiaTheme="minorEastAsia" w:hAnsiTheme="minorEastAsia" w:cs="宋体"/>
          <w:szCs w:val="21"/>
        </w:rPr>
        <w:t>8000</w:t>
      </w:r>
      <w:r w:rsidRPr="00656AC2">
        <w:rPr>
          <w:rFonts w:asciiTheme="minorEastAsia" w:eastAsiaTheme="minorEastAsia" w:hAnsiTheme="minorEastAsia" w:cs="宋体" w:hint="eastAsia"/>
          <w:szCs w:val="21"/>
        </w:rPr>
        <w:t>多家，这其中</w:t>
      </w:r>
      <w:r w:rsidRPr="00656AC2">
        <w:rPr>
          <w:rFonts w:asciiTheme="minorEastAsia" w:eastAsiaTheme="minorEastAsia" w:hAnsiTheme="minorEastAsia" w:cs="宋体"/>
          <w:szCs w:val="21"/>
        </w:rPr>
        <w:t>70%</w:t>
      </w:r>
      <w:r w:rsidRPr="00656AC2">
        <w:rPr>
          <w:rFonts w:asciiTheme="minorEastAsia" w:eastAsiaTheme="minorEastAsia" w:hAnsiTheme="minorEastAsia" w:cs="宋体" w:hint="eastAsia"/>
          <w:szCs w:val="21"/>
        </w:rPr>
        <w:t>的</w:t>
      </w:r>
      <w:r w:rsidRPr="00656AC2">
        <w:rPr>
          <w:rFonts w:asciiTheme="minorEastAsia" w:eastAsiaTheme="minorEastAsia" w:hAnsiTheme="minorEastAsia" w:cs="宋体"/>
          <w:szCs w:val="21"/>
        </w:rPr>
        <w:t>K12</w:t>
      </w:r>
      <w:r w:rsidRPr="00656AC2">
        <w:rPr>
          <w:rFonts w:asciiTheme="minorEastAsia" w:eastAsiaTheme="minorEastAsia" w:hAnsiTheme="minorEastAsia" w:cs="宋体" w:hint="eastAsia"/>
          <w:szCs w:val="21"/>
        </w:rPr>
        <w:t>在线教育企业处于亏损状态。而波士顿环球教育公司通过我们的优质产品和借助于美国先进的管理模式保证了教学质量提高的同时，减少运营成本。目前公司已经实现了可观的现金流和利润。另一方面，</w:t>
      </w:r>
      <w:r w:rsidRPr="00656AC2">
        <w:rPr>
          <w:rFonts w:asciiTheme="minorEastAsia" w:eastAsiaTheme="minorEastAsia" w:hAnsiTheme="minorEastAsia" w:cs="宋体"/>
          <w:szCs w:val="21"/>
        </w:rPr>
        <w:t>K12</w:t>
      </w:r>
      <w:r w:rsidRPr="00656AC2">
        <w:rPr>
          <w:rFonts w:asciiTheme="minorEastAsia" w:eastAsiaTheme="minorEastAsia" w:hAnsiTheme="minorEastAsia" w:cs="宋体" w:hint="eastAsia"/>
          <w:szCs w:val="21"/>
        </w:rPr>
        <w:t>阶段的用户，学习往往是被动的，所以我们借助多年的教育经验，研发出来的“被动教育”转换为“主动教育”的教学模式，保证了我们持续增长的续费率和行业口碑。波士顿环球学院旨在为中国的</w:t>
      </w:r>
      <w:r w:rsidRPr="00656AC2">
        <w:rPr>
          <w:rFonts w:asciiTheme="minorEastAsia" w:eastAsiaTheme="minorEastAsia" w:hAnsiTheme="minorEastAsia" w:cs="宋体"/>
          <w:szCs w:val="21"/>
        </w:rPr>
        <w:t>K12</w:t>
      </w:r>
      <w:r w:rsidRPr="00656AC2">
        <w:rPr>
          <w:rFonts w:asciiTheme="minorEastAsia" w:eastAsiaTheme="minorEastAsia" w:hAnsiTheme="minorEastAsia" w:cs="宋体" w:hint="eastAsia"/>
          <w:szCs w:val="21"/>
        </w:rPr>
        <w:t>和职场用户打造一个良好的在线英语学习平台，借助国内独一无二的打通“预习</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上课</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复习</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”全系统匹配的美国课程体系</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将用户培养成新一代高素质国际公民。让用户拥有科学和人文的素养，同时拥有与世界对话的能力。波士顿环球教育通过研究发现，在线英语教育不是要解决短时间内大量获取知识的问题，所以我们采用的教学模式是要让学生更愿意花时间学习。也就是说，效率不是</w:t>
      </w:r>
      <w:r w:rsidRPr="00656AC2">
        <w:rPr>
          <w:rFonts w:asciiTheme="minorEastAsia" w:eastAsiaTheme="minorEastAsia" w:hAnsiTheme="minorEastAsia" w:cs="宋体"/>
          <w:szCs w:val="21"/>
        </w:rPr>
        <w:t>K12</w:t>
      </w:r>
      <w:r w:rsidRPr="00656AC2">
        <w:rPr>
          <w:rFonts w:asciiTheme="minorEastAsia" w:eastAsiaTheme="minorEastAsia" w:hAnsiTheme="minorEastAsia" w:cs="宋体" w:hint="eastAsia"/>
          <w:szCs w:val="21"/>
        </w:rPr>
        <w:t>用户对在线英语教育的诉求，效果才是真正的诉求。波士顿环球教育能够为用户在线上提供优质的教育资源，比如真正的具有</w:t>
      </w:r>
      <w:r w:rsidRPr="00656AC2">
        <w:rPr>
          <w:rFonts w:asciiTheme="minorEastAsia" w:eastAsiaTheme="minorEastAsia" w:hAnsiTheme="minorEastAsia" w:cs="宋体"/>
          <w:szCs w:val="21"/>
        </w:rPr>
        <w:t>ESL</w:t>
      </w:r>
      <w:r w:rsidRPr="00656AC2">
        <w:rPr>
          <w:rFonts w:asciiTheme="minorEastAsia" w:eastAsiaTheme="minorEastAsia" w:hAnsiTheme="minorEastAsia" w:cs="宋体" w:hint="eastAsia"/>
          <w:szCs w:val="21"/>
        </w:rPr>
        <w:t>教师资格的北美外教、根据美国</w:t>
      </w:r>
      <w:r w:rsidRPr="00656AC2">
        <w:rPr>
          <w:rFonts w:asciiTheme="minorEastAsia" w:eastAsiaTheme="minorEastAsia" w:hAnsiTheme="minorEastAsia" w:cs="宋体"/>
          <w:szCs w:val="21"/>
        </w:rPr>
        <w:t>CCSS</w:t>
      </w:r>
      <w:r w:rsidRPr="00656AC2">
        <w:rPr>
          <w:rFonts w:asciiTheme="minorEastAsia" w:eastAsiaTheme="minorEastAsia" w:hAnsiTheme="minorEastAsia" w:cs="宋体" w:hint="eastAsia"/>
          <w:szCs w:val="21"/>
        </w:rPr>
        <w:t>标准采用的</w:t>
      </w:r>
      <w:r w:rsidRPr="00656AC2">
        <w:rPr>
          <w:rFonts w:asciiTheme="minorEastAsia" w:eastAsiaTheme="minorEastAsia" w:hAnsiTheme="minorEastAsia" w:cs="宋体"/>
          <w:szCs w:val="21"/>
        </w:rPr>
        <w:t>Journeys</w:t>
      </w:r>
      <w:r w:rsidRPr="00656AC2">
        <w:rPr>
          <w:rFonts w:asciiTheme="minorEastAsia" w:eastAsiaTheme="minorEastAsia" w:hAnsiTheme="minorEastAsia" w:cs="宋体" w:hint="eastAsia"/>
          <w:szCs w:val="21"/>
        </w:rPr>
        <w:t>原版美国小学教材等等。中国优质教育资源地域分布不均衡，导致很多国内三四线的</w:t>
      </w:r>
      <w:r w:rsidRPr="00656AC2">
        <w:rPr>
          <w:rFonts w:asciiTheme="minorEastAsia" w:eastAsiaTheme="minorEastAsia" w:hAnsiTheme="minorEastAsia" w:cs="宋体"/>
          <w:szCs w:val="21"/>
        </w:rPr>
        <w:t>K12</w:t>
      </w:r>
      <w:r w:rsidRPr="00656AC2">
        <w:rPr>
          <w:rFonts w:asciiTheme="minorEastAsia" w:eastAsiaTheme="minorEastAsia" w:hAnsiTheme="minorEastAsia" w:cs="宋体" w:hint="eastAsia"/>
          <w:szCs w:val="21"/>
        </w:rPr>
        <w:t>用户无法享受到好的英语教育环境，而波士顿环球教育所提供的在线英语平台能把优质资源分享给身处不同环境的用户。</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201700382</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项目名称：无膜化液流电池电网级储能技术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第一参赛者姓名：郑晓昊</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应用行业领域：新能源与节能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暖泉科技是由郑晓昊博士，王瑾博士和祖革博士在</w:t>
      </w:r>
      <w:r w:rsidRPr="00656AC2">
        <w:rPr>
          <w:rFonts w:asciiTheme="minorEastAsia" w:eastAsiaTheme="minorEastAsia" w:hAnsiTheme="minorEastAsia" w:cs="宋体"/>
          <w:szCs w:val="21"/>
        </w:rPr>
        <w:t>2013</w:t>
      </w:r>
      <w:r w:rsidRPr="00656AC2">
        <w:rPr>
          <w:rFonts w:asciiTheme="minorEastAsia" w:eastAsiaTheme="minorEastAsia" w:hAnsiTheme="minorEastAsia" w:cs="宋体" w:hint="eastAsia"/>
          <w:szCs w:val="21"/>
        </w:rPr>
        <w:t>年在美国硅谷创立的液流电池创新型企业，历经</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年的研究，完成了三代产品更迭，现研发出电能储量达</w:t>
      </w:r>
      <w:r w:rsidRPr="00656AC2">
        <w:rPr>
          <w:rFonts w:asciiTheme="minorEastAsia" w:eastAsiaTheme="minorEastAsia" w:hAnsiTheme="minorEastAsia" w:cs="宋体"/>
          <w:szCs w:val="21"/>
        </w:rPr>
        <w:t>30kWh-1MWh</w:t>
      </w:r>
      <w:r w:rsidRPr="00656AC2">
        <w:rPr>
          <w:rFonts w:asciiTheme="minorEastAsia" w:eastAsiaTheme="minorEastAsia" w:hAnsiTheme="minorEastAsia" w:cs="宋体" w:hint="eastAsia"/>
          <w:szCs w:val="21"/>
        </w:rPr>
        <w:t>，电池功率在</w:t>
      </w:r>
      <w:r w:rsidRPr="00656AC2">
        <w:rPr>
          <w:rFonts w:asciiTheme="minorEastAsia" w:eastAsiaTheme="minorEastAsia" w:hAnsiTheme="minorEastAsia" w:cs="宋体"/>
          <w:szCs w:val="21"/>
        </w:rPr>
        <w:t>0.5-500kW</w:t>
      </w:r>
      <w:r w:rsidRPr="00656AC2">
        <w:rPr>
          <w:rFonts w:asciiTheme="minorEastAsia" w:eastAsiaTheme="minorEastAsia" w:hAnsiTheme="minorEastAsia" w:cs="宋体" w:hint="eastAsia"/>
          <w:szCs w:val="21"/>
        </w:rPr>
        <w:t>的液流电池，其特点为维护费用低、运行安全、污染低，充放电效率达</w:t>
      </w:r>
      <w:r w:rsidRPr="00656AC2">
        <w:rPr>
          <w:rFonts w:asciiTheme="minorEastAsia" w:eastAsiaTheme="minorEastAsia" w:hAnsiTheme="minorEastAsia" w:cs="宋体"/>
          <w:szCs w:val="21"/>
        </w:rPr>
        <w:t>75%</w:t>
      </w:r>
      <w:r w:rsidRPr="00656AC2">
        <w:rPr>
          <w:rFonts w:asciiTheme="minorEastAsia" w:eastAsiaTheme="minorEastAsia" w:hAnsiTheme="minorEastAsia" w:cs="宋体" w:hint="eastAsia"/>
          <w:szCs w:val="21"/>
        </w:rPr>
        <w:t>，可靠充放电次数</w:t>
      </w:r>
      <w:r w:rsidRPr="00656AC2">
        <w:rPr>
          <w:rFonts w:asciiTheme="minorEastAsia" w:eastAsiaTheme="minorEastAsia" w:hAnsiTheme="minorEastAsia" w:cs="宋体"/>
          <w:szCs w:val="21"/>
        </w:rPr>
        <w:t>5000</w:t>
      </w:r>
      <w:r w:rsidRPr="00656AC2">
        <w:rPr>
          <w:rFonts w:asciiTheme="minorEastAsia" w:eastAsiaTheme="minorEastAsia" w:hAnsiTheme="minorEastAsia" w:cs="宋体" w:hint="eastAsia"/>
          <w:szCs w:val="21"/>
        </w:rPr>
        <w:t>次以上，核算的储能度电成本低于</w:t>
      </w:r>
      <w:r w:rsidRPr="00656AC2">
        <w:rPr>
          <w:rFonts w:asciiTheme="minorEastAsia" w:eastAsiaTheme="minorEastAsia" w:hAnsiTheme="minorEastAsia" w:cs="宋体"/>
          <w:szCs w:val="21"/>
        </w:rPr>
        <w:t>0.4RMB/kWh</w:t>
      </w:r>
      <w:r w:rsidRPr="00656AC2">
        <w:rPr>
          <w:rFonts w:asciiTheme="minorEastAsia" w:eastAsiaTheme="minorEastAsia" w:hAnsiTheme="minorEastAsia" w:cs="宋体" w:hint="eastAsia"/>
          <w:szCs w:val="21"/>
        </w:rPr>
        <w:t>，并存在巨大的成本下降空间。主要可用于电网发电侧的电能储备，用电侧的用电量调整，单电池和电池组可涵盖</w:t>
      </w:r>
      <w:r w:rsidRPr="00656AC2">
        <w:rPr>
          <w:rFonts w:asciiTheme="minorEastAsia" w:eastAsiaTheme="minorEastAsia" w:hAnsiTheme="minorEastAsia" w:cs="宋体"/>
          <w:szCs w:val="21"/>
        </w:rPr>
        <w:t>10kW</w:t>
      </w:r>
      <w:r w:rsidRPr="00656AC2">
        <w:rPr>
          <w:rFonts w:asciiTheme="minorEastAsia" w:eastAsiaTheme="minorEastAsia" w:hAnsiTheme="minorEastAsia" w:cs="宋体" w:hint="eastAsia"/>
          <w:szCs w:val="21"/>
        </w:rPr>
        <w:t>到数兆瓦的风力和光伏发电厂的能量储备，或兆瓦级的用户用电移峰填谷。产品拥有完全的知识产权和完整的原材料供应链，全套设计图纸和细化的制备流程，各项指标均接近或者达到国际一流标准。</w:t>
      </w:r>
      <w:r w:rsidRPr="00656AC2">
        <w:rPr>
          <w:rFonts w:asciiTheme="minorEastAsia" w:eastAsiaTheme="minorEastAsia" w:hAnsiTheme="minorEastAsia" w:cs="宋体"/>
          <w:szCs w:val="21"/>
        </w:rPr>
        <w:t>2016</w:t>
      </w:r>
      <w:r w:rsidRPr="00656AC2">
        <w:rPr>
          <w:rFonts w:asciiTheme="minorEastAsia" w:eastAsiaTheme="minorEastAsia" w:hAnsiTheme="minorEastAsia" w:cs="宋体" w:hint="eastAsia"/>
          <w:szCs w:val="21"/>
        </w:rPr>
        <w:t>年团队决定在中国开始着手进行量产的研发，电池管理系统和逆变系统的配置，生产工厂的建设，和量产的准备。准备在</w:t>
      </w:r>
      <w:r w:rsidRPr="00656AC2">
        <w:rPr>
          <w:rFonts w:asciiTheme="minorEastAsia" w:eastAsiaTheme="minorEastAsia" w:hAnsiTheme="minorEastAsia" w:cs="宋体"/>
          <w:szCs w:val="21"/>
        </w:rPr>
        <w:t>2019</w:t>
      </w:r>
      <w:r w:rsidRPr="00656AC2">
        <w:rPr>
          <w:rFonts w:asciiTheme="minorEastAsia" w:eastAsiaTheme="minorEastAsia" w:hAnsiTheme="minorEastAsia" w:cs="宋体" w:hint="eastAsia"/>
          <w:szCs w:val="21"/>
        </w:rPr>
        <w:t>年以前完成</w:t>
      </w:r>
      <w:r w:rsidRPr="00656AC2">
        <w:rPr>
          <w:rFonts w:asciiTheme="minorEastAsia" w:eastAsiaTheme="minorEastAsia" w:hAnsiTheme="minorEastAsia" w:cs="宋体"/>
          <w:szCs w:val="21"/>
        </w:rPr>
        <w:t>100kW</w:t>
      </w:r>
      <w:r w:rsidRPr="00656AC2">
        <w:rPr>
          <w:rFonts w:asciiTheme="minorEastAsia" w:eastAsiaTheme="minorEastAsia" w:hAnsiTheme="minorEastAsia" w:cs="宋体" w:hint="eastAsia"/>
          <w:szCs w:val="21"/>
        </w:rPr>
        <w:t>和</w:t>
      </w:r>
      <w:r w:rsidRPr="00656AC2">
        <w:rPr>
          <w:rFonts w:asciiTheme="minorEastAsia" w:eastAsiaTheme="minorEastAsia" w:hAnsiTheme="minorEastAsia" w:cs="宋体"/>
          <w:szCs w:val="21"/>
        </w:rPr>
        <w:t>500kW</w:t>
      </w:r>
      <w:r w:rsidRPr="00656AC2">
        <w:rPr>
          <w:rFonts w:asciiTheme="minorEastAsia" w:eastAsiaTheme="minorEastAsia" w:hAnsiTheme="minorEastAsia" w:cs="宋体" w:hint="eastAsia"/>
          <w:szCs w:val="21"/>
        </w:rPr>
        <w:t>电池模块的研发和</w:t>
      </w:r>
      <w:r w:rsidRPr="00656AC2">
        <w:rPr>
          <w:rFonts w:asciiTheme="minorEastAsia" w:eastAsiaTheme="minorEastAsia" w:hAnsiTheme="minorEastAsia" w:cs="宋体" w:hint="eastAsia"/>
          <w:szCs w:val="21"/>
        </w:rPr>
        <w:lastRenderedPageBreak/>
        <w:t>调试，</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兆瓦</w:t>
      </w:r>
      <w:r w:rsidRPr="00656AC2">
        <w:rPr>
          <w:rFonts w:asciiTheme="minorEastAsia" w:eastAsiaTheme="minorEastAsia" w:hAnsiTheme="minorEastAsia" w:cs="宋体"/>
          <w:szCs w:val="21"/>
        </w:rPr>
        <w:t>-5</w:t>
      </w:r>
      <w:r w:rsidRPr="00656AC2">
        <w:rPr>
          <w:rFonts w:asciiTheme="minorEastAsia" w:eastAsiaTheme="minorEastAsia" w:hAnsiTheme="minorEastAsia" w:cs="宋体" w:hint="eastAsia"/>
          <w:szCs w:val="21"/>
        </w:rPr>
        <w:t>兆瓦的电池组控制和调试，成为中国电力储能市场的供货商之一，不仅提供兆瓦级储能电池设备，也同时涉及电力储能技术咨询和配套设计，为用户提供全套的储能解决方案。预计</w:t>
      </w:r>
      <w:r w:rsidRPr="00656AC2">
        <w:rPr>
          <w:rFonts w:asciiTheme="minorEastAsia" w:eastAsiaTheme="minorEastAsia" w:hAnsiTheme="minorEastAsia" w:cs="宋体"/>
          <w:szCs w:val="21"/>
        </w:rPr>
        <w:t>500kW</w:t>
      </w:r>
      <w:r w:rsidRPr="00656AC2">
        <w:rPr>
          <w:rFonts w:asciiTheme="minorEastAsia" w:eastAsiaTheme="minorEastAsia" w:hAnsiTheme="minorEastAsia" w:cs="宋体" w:hint="eastAsia"/>
          <w:szCs w:val="21"/>
        </w:rPr>
        <w:t>单电池和其组成的兆瓦级解决方案在</w:t>
      </w:r>
      <w:r w:rsidRPr="00656AC2">
        <w:rPr>
          <w:rFonts w:asciiTheme="minorEastAsia" w:eastAsiaTheme="minorEastAsia" w:hAnsiTheme="minorEastAsia" w:cs="宋体"/>
          <w:szCs w:val="21"/>
        </w:rPr>
        <w:t>2025</w:t>
      </w:r>
      <w:r w:rsidRPr="00656AC2">
        <w:rPr>
          <w:rFonts w:asciiTheme="minorEastAsia" w:eastAsiaTheme="minorEastAsia" w:hAnsiTheme="minorEastAsia" w:cs="宋体" w:hint="eastAsia"/>
          <w:szCs w:val="21"/>
        </w:rPr>
        <w:t>年以前均为市场独占产品，目标用户为弃光、弃风严重的新疆、甘肃、四川等地的风力和光伏发电厂，当地储能需求数千兆瓦，潜在市场数百亿人民币，毛利率可达</w:t>
      </w:r>
      <w:r w:rsidRPr="00656AC2">
        <w:rPr>
          <w:rFonts w:asciiTheme="minorEastAsia" w:eastAsiaTheme="minorEastAsia" w:hAnsiTheme="minorEastAsia" w:cs="宋体"/>
          <w:szCs w:val="21"/>
        </w:rPr>
        <w:t>30%</w:t>
      </w:r>
      <w:r w:rsidRPr="00656AC2">
        <w:rPr>
          <w:rFonts w:asciiTheme="minorEastAsia" w:eastAsiaTheme="minorEastAsia" w:hAnsiTheme="minorEastAsia" w:cs="宋体" w:hint="eastAsia"/>
          <w:szCs w:val="21"/>
        </w:rPr>
        <w:t>以上。</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szCs w:val="21"/>
        </w:rPr>
        <w:t>=</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201700383</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项目名称：第三代纳米孔</w:t>
      </w:r>
      <w:r w:rsidRPr="00656AC2">
        <w:rPr>
          <w:rFonts w:asciiTheme="minorEastAsia" w:eastAsiaTheme="minorEastAsia" w:hAnsiTheme="minorEastAsia" w:cs="宋体"/>
          <w:szCs w:val="21"/>
        </w:rPr>
        <w:t>DNA</w:t>
      </w:r>
      <w:r w:rsidRPr="00656AC2">
        <w:rPr>
          <w:rFonts w:asciiTheme="minorEastAsia" w:eastAsiaTheme="minorEastAsia" w:hAnsiTheme="minorEastAsia" w:cs="宋体" w:hint="eastAsia"/>
          <w:szCs w:val="21"/>
        </w:rPr>
        <w:t>测序仪</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w:t>
      </w:r>
      <w:r w:rsidRPr="00656AC2">
        <w:rPr>
          <w:rFonts w:asciiTheme="minorEastAsia" w:eastAsiaTheme="minorEastAsia" w:hAnsiTheme="minorEastAsia" w:cs="宋体"/>
          <w:szCs w:val="21"/>
        </w:rPr>
        <w:t>Ming Lei</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应用行业领域：生物与新医药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本项目以人工纳米孔为基础</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开发世界领先第三代快速廉价高通量高精度的</w:t>
      </w:r>
      <w:r w:rsidRPr="00656AC2">
        <w:rPr>
          <w:rFonts w:asciiTheme="minorEastAsia" w:eastAsiaTheme="minorEastAsia" w:hAnsiTheme="minorEastAsia" w:cs="宋体"/>
          <w:szCs w:val="21"/>
        </w:rPr>
        <w:t>DNA</w:t>
      </w:r>
      <w:r w:rsidRPr="00656AC2">
        <w:rPr>
          <w:rFonts w:asciiTheme="minorEastAsia" w:eastAsiaTheme="minorEastAsia" w:hAnsiTheme="minorEastAsia" w:cs="宋体" w:hint="eastAsia"/>
          <w:szCs w:val="21"/>
        </w:rPr>
        <w:t>测序仪。新测序仪的特点是单分子测序，超长读长，是目前测序仪的</w:t>
      </w:r>
      <w:r w:rsidRPr="00656AC2">
        <w:rPr>
          <w:rFonts w:asciiTheme="minorEastAsia" w:eastAsiaTheme="minorEastAsia" w:hAnsiTheme="minorEastAsia" w:cs="宋体"/>
          <w:szCs w:val="21"/>
        </w:rPr>
        <w:t>100</w:t>
      </w:r>
      <w:r w:rsidRPr="00656AC2">
        <w:rPr>
          <w:rFonts w:asciiTheme="minorEastAsia" w:eastAsiaTheme="minorEastAsia" w:hAnsiTheme="minorEastAsia" w:cs="宋体" w:hint="eastAsia"/>
          <w:szCs w:val="21"/>
        </w:rPr>
        <w:t>倍以上；快速廉价（</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小时</w:t>
      </w:r>
      <w:r w:rsidRPr="00656AC2">
        <w:rPr>
          <w:rFonts w:asciiTheme="minorEastAsia" w:eastAsiaTheme="minorEastAsia" w:hAnsiTheme="minorEastAsia" w:cs="宋体"/>
          <w:szCs w:val="21"/>
        </w:rPr>
        <w:t>$100</w:t>
      </w:r>
      <w:r w:rsidRPr="00656AC2">
        <w:rPr>
          <w:rFonts w:asciiTheme="minorEastAsia" w:eastAsiaTheme="minorEastAsia" w:hAnsiTheme="minorEastAsia" w:cs="宋体" w:hint="eastAsia"/>
          <w:szCs w:val="21"/>
        </w:rPr>
        <w:t>测定基因组）；仪器价只有几万美元，有利于基因测序普及，可完全取代第二代测序而成为主流测序仪</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并且开拓更大的临床和消费测序市场（</w:t>
      </w:r>
      <w:r w:rsidRPr="00656AC2">
        <w:rPr>
          <w:rFonts w:asciiTheme="minorEastAsia" w:eastAsiaTheme="minorEastAsia" w:hAnsiTheme="minorEastAsia" w:cs="宋体"/>
          <w:szCs w:val="21"/>
        </w:rPr>
        <w:t>&gt;3000</w:t>
      </w:r>
      <w:r w:rsidRPr="00656AC2">
        <w:rPr>
          <w:rFonts w:asciiTheme="minorEastAsia" w:eastAsiaTheme="minorEastAsia" w:hAnsiTheme="minorEastAsia" w:cs="宋体" w:hint="eastAsia"/>
          <w:szCs w:val="21"/>
        </w:rPr>
        <w:t>亿美元），投资回报在</w:t>
      </w:r>
      <w:r w:rsidRPr="00656AC2">
        <w:rPr>
          <w:rFonts w:asciiTheme="minorEastAsia" w:eastAsiaTheme="minorEastAsia" w:hAnsiTheme="minorEastAsia" w:cs="宋体"/>
          <w:szCs w:val="21"/>
        </w:rPr>
        <w:t>100</w:t>
      </w:r>
      <w:r w:rsidRPr="00656AC2">
        <w:rPr>
          <w:rFonts w:asciiTheme="minorEastAsia" w:eastAsiaTheme="minorEastAsia" w:hAnsiTheme="minorEastAsia" w:cs="宋体" w:hint="eastAsia"/>
          <w:szCs w:val="21"/>
        </w:rPr>
        <w:t>倍以上。本项目拥有最关键的纳米孔测序技术专利和世界一流具有丰富测序仪研发经验的团队。团队主要成员雷博士，陈博士和汪博士等从头到尾参与了世界上第一台第二代高通量</w:t>
      </w:r>
      <w:r w:rsidRPr="00656AC2">
        <w:rPr>
          <w:rFonts w:asciiTheme="minorEastAsia" w:eastAsiaTheme="minorEastAsia" w:hAnsiTheme="minorEastAsia" w:cs="宋体"/>
          <w:szCs w:val="21"/>
        </w:rPr>
        <w:t>DNA</w:t>
      </w:r>
      <w:r w:rsidRPr="00656AC2">
        <w:rPr>
          <w:rFonts w:asciiTheme="minorEastAsia" w:eastAsiaTheme="minorEastAsia" w:hAnsiTheme="minorEastAsia" w:cs="宋体" w:hint="eastAsia"/>
          <w:szCs w:val="21"/>
        </w:rPr>
        <w:t>测序仪的研发，熟悉各种测序技术，包括第二代和第三代技术，是现代测序技术的带头人和技术发展的历史见证人。各成员拥有不同专业及教育背景，彼此互补。本项目同时拥有目前市场上急需的短读长精确链接技术，可以让短读长的第二代测序仪产生象第三代测序那样长读长链接的效果。该技术各方面指标均优于竞争对手。该产品为</w:t>
      </w:r>
      <w:r w:rsidRPr="00656AC2">
        <w:rPr>
          <w:rFonts w:asciiTheme="minorEastAsia" w:eastAsiaTheme="minorEastAsia" w:hAnsiTheme="minorEastAsia" w:cs="宋体"/>
          <w:szCs w:val="21"/>
        </w:rPr>
        <w:t>DNA</w:t>
      </w:r>
      <w:r w:rsidRPr="00656AC2">
        <w:rPr>
          <w:rFonts w:asciiTheme="minorEastAsia" w:eastAsiaTheme="minorEastAsia" w:hAnsiTheme="minorEastAsia" w:cs="宋体" w:hint="eastAsia"/>
          <w:szCs w:val="21"/>
        </w:rPr>
        <w:t>文库构建试剂盒，预计</w:t>
      </w:r>
      <w:r w:rsidRPr="00656AC2">
        <w:rPr>
          <w:rFonts w:asciiTheme="minorEastAsia" w:eastAsiaTheme="minorEastAsia" w:hAnsiTheme="minorEastAsia" w:cs="宋体"/>
          <w:szCs w:val="21"/>
        </w:rPr>
        <w:t>2018</w:t>
      </w:r>
      <w:r w:rsidRPr="00656AC2">
        <w:rPr>
          <w:rFonts w:asciiTheme="minorEastAsia" w:eastAsiaTheme="minorEastAsia" w:hAnsiTheme="minorEastAsia" w:cs="宋体" w:hint="eastAsia"/>
          <w:szCs w:val="21"/>
        </w:rPr>
        <w:t>商业化，市值在</w:t>
      </w:r>
      <w:r w:rsidRPr="00656AC2">
        <w:rPr>
          <w:rFonts w:asciiTheme="minorEastAsia" w:eastAsiaTheme="minorEastAsia" w:hAnsiTheme="minorEastAsia" w:cs="宋体"/>
          <w:szCs w:val="21"/>
        </w:rPr>
        <w:t>10</w:t>
      </w:r>
      <w:r w:rsidRPr="00656AC2">
        <w:rPr>
          <w:rFonts w:asciiTheme="minorEastAsia" w:eastAsiaTheme="minorEastAsia" w:hAnsiTheme="minorEastAsia" w:cs="宋体" w:hint="eastAsia"/>
          <w:szCs w:val="21"/>
        </w:rPr>
        <w:t>亿美元以上。本项目第一轮融资近</w:t>
      </w:r>
      <w:r w:rsidRPr="00656AC2">
        <w:rPr>
          <w:rFonts w:asciiTheme="minorEastAsia" w:eastAsiaTheme="minorEastAsia" w:hAnsiTheme="minorEastAsia" w:cs="宋体"/>
          <w:szCs w:val="21"/>
        </w:rPr>
        <w:t>400</w:t>
      </w:r>
      <w:r w:rsidRPr="00656AC2">
        <w:rPr>
          <w:rFonts w:asciiTheme="minorEastAsia" w:eastAsiaTheme="minorEastAsia" w:hAnsiTheme="minorEastAsia" w:cs="宋体" w:hint="eastAsia"/>
          <w:szCs w:val="21"/>
        </w:rPr>
        <w:t>万美元。目前正在进行第二轮融资，约</w:t>
      </w:r>
      <w:r w:rsidRPr="00656AC2">
        <w:rPr>
          <w:rFonts w:asciiTheme="minorEastAsia" w:eastAsiaTheme="minorEastAsia" w:hAnsiTheme="minorEastAsia" w:cs="宋体"/>
          <w:szCs w:val="21"/>
        </w:rPr>
        <w:t>400-600</w:t>
      </w:r>
      <w:r w:rsidRPr="00656AC2">
        <w:rPr>
          <w:rFonts w:asciiTheme="minorEastAsia" w:eastAsiaTheme="minorEastAsia" w:hAnsiTheme="minorEastAsia" w:cs="宋体" w:hint="eastAsia"/>
          <w:szCs w:val="21"/>
        </w:rPr>
        <w:t>万美元，用于完成短读长精确链接技术的产品研发和试生产及商业化，包括在中国设立生产基地。第三轮融资将视第一个产品的盈利情况而定。退出机制包括</w:t>
      </w:r>
      <w:r w:rsidRPr="00656AC2">
        <w:rPr>
          <w:rFonts w:asciiTheme="minorEastAsia" w:eastAsiaTheme="minorEastAsia" w:hAnsiTheme="minorEastAsia" w:cs="宋体"/>
          <w:szCs w:val="21"/>
        </w:rPr>
        <w:t>IPO</w:t>
      </w:r>
      <w:r w:rsidRPr="00656AC2">
        <w:rPr>
          <w:rFonts w:asciiTheme="minorEastAsia" w:eastAsiaTheme="minorEastAsia" w:hAnsiTheme="minorEastAsia" w:cs="宋体" w:hint="eastAsia"/>
          <w:szCs w:val="21"/>
        </w:rPr>
        <w:t>（估值</w:t>
      </w:r>
      <w:r w:rsidRPr="00656AC2">
        <w:rPr>
          <w:rFonts w:asciiTheme="minorEastAsia" w:eastAsiaTheme="minorEastAsia" w:hAnsiTheme="minorEastAsia" w:cs="宋体"/>
          <w:szCs w:val="21"/>
        </w:rPr>
        <w:t xml:space="preserve">$10B), </w:t>
      </w:r>
      <w:r w:rsidRPr="00656AC2">
        <w:rPr>
          <w:rFonts w:asciiTheme="minorEastAsia" w:eastAsiaTheme="minorEastAsia" w:hAnsiTheme="minorEastAsia" w:cs="宋体" w:hint="eastAsia"/>
          <w:szCs w:val="21"/>
        </w:rPr>
        <w:t>全部或部分出售给</w:t>
      </w:r>
      <w:r w:rsidRPr="00656AC2">
        <w:rPr>
          <w:rFonts w:asciiTheme="minorEastAsia" w:eastAsiaTheme="minorEastAsia" w:hAnsiTheme="minorEastAsia" w:cs="宋体"/>
          <w:szCs w:val="21"/>
        </w:rPr>
        <w:t>Illumina</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ThermoFisher</w:t>
      </w:r>
      <w:r w:rsidRPr="00656AC2">
        <w:rPr>
          <w:rFonts w:asciiTheme="minorEastAsia" w:eastAsiaTheme="minorEastAsia" w:hAnsiTheme="minorEastAsia" w:cs="宋体" w:hint="eastAsia"/>
          <w:szCs w:val="21"/>
        </w:rPr>
        <w:t>或</w:t>
      </w:r>
      <w:r w:rsidRPr="00656AC2">
        <w:rPr>
          <w:rFonts w:asciiTheme="minorEastAsia" w:eastAsiaTheme="minorEastAsia" w:hAnsiTheme="minorEastAsia" w:cs="宋体"/>
          <w:szCs w:val="21"/>
        </w:rPr>
        <w:t>Roche</w:t>
      </w:r>
      <w:r w:rsidRPr="00656AC2">
        <w:rPr>
          <w:rFonts w:asciiTheme="minorEastAsia" w:eastAsiaTheme="minorEastAsia" w:hAnsiTheme="minorEastAsia" w:cs="宋体" w:hint="eastAsia"/>
          <w:szCs w:val="21"/>
        </w:rPr>
        <w:t>等。</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szCs w:val="21"/>
        </w:rPr>
        <w:t>=</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201700387</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w:t>
      </w:r>
      <w:r w:rsidRPr="00656AC2">
        <w:rPr>
          <w:rFonts w:asciiTheme="minorEastAsia" w:eastAsiaTheme="minorEastAsia" w:hAnsiTheme="minorEastAsia" w:cs="宋体"/>
          <w:szCs w:val="21"/>
        </w:rPr>
        <w:t xml:space="preserve">RegenaBone </w:t>
      </w:r>
      <w:r w:rsidRPr="00656AC2">
        <w:rPr>
          <w:rFonts w:asciiTheme="minorEastAsia" w:eastAsiaTheme="minorEastAsia" w:hAnsiTheme="minorEastAsia" w:cs="宋体" w:hint="eastAsia"/>
          <w:szCs w:val="21"/>
        </w:rPr>
        <w:t>再生骨</w:t>
      </w:r>
      <w:r w:rsidRPr="00656AC2">
        <w:rPr>
          <w:rFonts w:asciiTheme="minorEastAsia" w:eastAsiaTheme="minorEastAsia" w:hAnsiTheme="minorEastAsia" w:cs="Arial"/>
          <w:szCs w:val="21"/>
        </w:rPr>
        <w:t>——</w:t>
      </w:r>
      <w:r w:rsidRPr="00656AC2">
        <w:rPr>
          <w:rFonts w:asciiTheme="minorEastAsia" w:eastAsiaTheme="minorEastAsia" w:hAnsiTheme="minorEastAsia" w:cs="宋体" w:hint="eastAsia"/>
          <w:szCs w:val="21"/>
        </w:rPr>
        <w:t>基于自体干细胞和</w:t>
      </w:r>
      <w:r w:rsidRPr="00656AC2">
        <w:rPr>
          <w:rFonts w:asciiTheme="minorEastAsia" w:eastAsiaTheme="minorEastAsia" w:hAnsiTheme="minorEastAsia" w:cs="宋体"/>
          <w:szCs w:val="21"/>
        </w:rPr>
        <w:t>3D</w:t>
      </w:r>
      <w:r w:rsidRPr="00656AC2">
        <w:rPr>
          <w:rFonts w:asciiTheme="minorEastAsia" w:eastAsiaTheme="minorEastAsia" w:hAnsiTheme="minorEastAsia" w:cs="宋体" w:hint="eastAsia"/>
          <w:szCs w:val="21"/>
        </w:rPr>
        <w:t>生物打印技术的自愈骨骼</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第一参赛者姓名：李丹</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应用行业领域：生物与新医药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szCs w:val="21"/>
        </w:rPr>
        <w:t>RegenaBone</w:t>
      </w:r>
      <w:r w:rsidRPr="00656AC2">
        <w:rPr>
          <w:rFonts w:asciiTheme="minorEastAsia" w:eastAsiaTheme="minorEastAsia" w:hAnsiTheme="minorEastAsia" w:cs="宋体" w:hint="eastAsia"/>
          <w:szCs w:val="21"/>
        </w:rPr>
        <w:t>将</w:t>
      </w:r>
      <w:r w:rsidRPr="00656AC2">
        <w:rPr>
          <w:rFonts w:asciiTheme="minorEastAsia" w:eastAsiaTheme="minorEastAsia" w:hAnsiTheme="minorEastAsia" w:cs="宋体"/>
          <w:szCs w:val="21"/>
        </w:rPr>
        <w:t>3D</w:t>
      </w:r>
      <w:r w:rsidRPr="00656AC2">
        <w:rPr>
          <w:rFonts w:asciiTheme="minorEastAsia" w:eastAsiaTheme="minorEastAsia" w:hAnsiTheme="minorEastAsia" w:cs="宋体" w:hint="eastAsia"/>
          <w:szCs w:val="21"/>
        </w:rPr>
        <w:t>生物打印技术与自体干细胞相结合，为客户提供无免疫排异、精确塑形、快捷安全的骨骼修复方案。相比于传统的骨移植，相同时间内可提高</w:t>
      </w:r>
      <w:r w:rsidRPr="00656AC2">
        <w:rPr>
          <w:rFonts w:asciiTheme="minorEastAsia" w:eastAsiaTheme="minorEastAsia" w:hAnsiTheme="minorEastAsia" w:cs="宋体"/>
          <w:szCs w:val="21"/>
        </w:rPr>
        <w:t>50%</w:t>
      </w:r>
      <w:r w:rsidRPr="00656AC2">
        <w:rPr>
          <w:rFonts w:asciiTheme="minorEastAsia" w:eastAsiaTheme="minorEastAsia" w:hAnsiTheme="minorEastAsia" w:cs="宋体" w:hint="eastAsia"/>
          <w:szCs w:val="21"/>
        </w:rPr>
        <w:t>的新骨形成，预防疾病感染，完全避免取骨位点病变或坏死，降低了手术难度与成本，并极大缩短了病人康复时间。我国每年由于交通意外、运动、骨质疏松、恶性肿瘤等导致的骨缺损患者人数至少</w:t>
      </w:r>
      <w:r w:rsidRPr="00656AC2">
        <w:rPr>
          <w:rFonts w:asciiTheme="minorEastAsia" w:eastAsiaTheme="minorEastAsia" w:hAnsiTheme="minorEastAsia" w:cs="宋体"/>
          <w:szCs w:val="21"/>
        </w:rPr>
        <w:t>50</w:t>
      </w:r>
      <w:r w:rsidRPr="00656AC2">
        <w:rPr>
          <w:rFonts w:asciiTheme="minorEastAsia" w:eastAsiaTheme="minorEastAsia" w:hAnsiTheme="minorEastAsia" w:cs="宋体" w:hint="eastAsia"/>
          <w:szCs w:val="21"/>
        </w:rPr>
        <w:t>万，这些患者全部适用</w:t>
      </w:r>
      <w:r w:rsidRPr="00656AC2">
        <w:rPr>
          <w:rFonts w:asciiTheme="minorEastAsia" w:eastAsiaTheme="minorEastAsia" w:hAnsiTheme="minorEastAsia" w:cs="宋体"/>
          <w:szCs w:val="21"/>
        </w:rPr>
        <w:t>RegenaBone</w:t>
      </w:r>
      <w:r w:rsidRPr="00656AC2">
        <w:rPr>
          <w:rFonts w:asciiTheme="minorEastAsia" w:eastAsiaTheme="minorEastAsia" w:hAnsiTheme="minorEastAsia" w:cs="宋体" w:hint="eastAsia"/>
          <w:szCs w:val="21"/>
        </w:rPr>
        <w:t>个性化治疗方案。</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管理团队全部具有博士学位。</w:t>
      </w:r>
      <w:r w:rsidRPr="00656AC2">
        <w:rPr>
          <w:rFonts w:asciiTheme="minorEastAsia" w:eastAsiaTheme="minorEastAsia" w:hAnsiTheme="minorEastAsia" w:cs="宋体"/>
          <w:szCs w:val="21"/>
        </w:rPr>
        <w:t>CEO</w:t>
      </w:r>
      <w:r w:rsidRPr="00656AC2">
        <w:rPr>
          <w:rFonts w:asciiTheme="minorEastAsia" w:eastAsiaTheme="minorEastAsia" w:hAnsiTheme="minorEastAsia" w:cs="宋体" w:hint="eastAsia"/>
          <w:szCs w:val="21"/>
        </w:rPr>
        <w:t>李丹曾担任一家生物</w:t>
      </w:r>
      <w:r w:rsidRPr="00656AC2">
        <w:rPr>
          <w:rFonts w:asciiTheme="minorEastAsia" w:eastAsiaTheme="minorEastAsia" w:hAnsiTheme="minorEastAsia" w:cs="宋体"/>
          <w:szCs w:val="21"/>
        </w:rPr>
        <w:t>startup</w:t>
      </w:r>
      <w:r w:rsidRPr="00656AC2">
        <w:rPr>
          <w:rFonts w:asciiTheme="minorEastAsia" w:eastAsiaTheme="minorEastAsia" w:hAnsiTheme="minorEastAsia" w:cs="宋体" w:hint="eastAsia"/>
          <w:szCs w:val="21"/>
        </w:rPr>
        <w:t>产品经理，为公司在一年内增加</w:t>
      </w:r>
      <w:r w:rsidRPr="00656AC2">
        <w:rPr>
          <w:rFonts w:asciiTheme="minorEastAsia" w:eastAsiaTheme="minorEastAsia" w:hAnsiTheme="minorEastAsia" w:cs="宋体"/>
          <w:szCs w:val="21"/>
        </w:rPr>
        <w:t>40%</w:t>
      </w:r>
      <w:r w:rsidRPr="00656AC2">
        <w:rPr>
          <w:rFonts w:asciiTheme="minorEastAsia" w:eastAsiaTheme="minorEastAsia" w:hAnsiTheme="minorEastAsia" w:cs="宋体" w:hint="eastAsia"/>
          <w:szCs w:val="21"/>
        </w:rPr>
        <w:t>销售额；技术顾问</w:t>
      </w:r>
      <w:r w:rsidRPr="00656AC2">
        <w:rPr>
          <w:rFonts w:asciiTheme="minorEastAsia" w:eastAsiaTheme="minorEastAsia" w:hAnsiTheme="minorEastAsia" w:cs="宋体"/>
          <w:szCs w:val="21"/>
        </w:rPr>
        <w:t>Dr. Grande</w:t>
      </w:r>
      <w:r w:rsidRPr="00656AC2">
        <w:rPr>
          <w:rFonts w:asciiTheme="minorEastAsia" w:eastAsiaTheme="minorEastAsia" w:hAnsiTheme="minorEastAsia" w:cs="宋体" w:hint="eastAsia"/>
          <w:szCs w:val="21"/>
        </w:rPr>
        <w:t>有</w:t>
      </w:r>
      <w:r w:rsidRPr="00656AC2">
        <w:rPr>
          <w:rFonts w:asciiTheme="minorEastAsia" w:eastAsiaTheme="minorEastAsia" w:hAnsiTheme="minorEastAsia" w:cs="宋体"/>
          <w:szCs w:val="21"/>
        </w:rPr>
        <w:t>30</w:t>
      </w:r>
      <w:r w:rsidRPr="00656AC2">
        <w:rPr>
          <w:rFonts w:asciiTheme="minorEastAsia" w:eastAsiaTheme="minorEastAsia" w:hAnsiTheme="minorEastAsia" w:cs="宋体" w:hint="eastAsia"/>
          <w:szCs w:val="21"/>
        </w:rPr>
        <w:t>多年骨科医疗器械研发经验，曾创办两个公司被</w:t>
      </w:r>
      <w:r w:rsidRPr="00656AC2">
        <w:rPr>
          <w:rFonts w:asciiTheme="minorEastAsia" w:eastAsiaTheme="minorEastAsia" w:hAnsiTheme="minorEastAsia" w:cs="宋体"/>
          <w:szCs w:val="21"/>
        </w:rPr>
        <w:t>J&amp;J</w:t>
      </w:r>
      <w:r w:rsidRPr="00656AC2">
        <w:rPr>
          <w:rFonts w:asciiTheme="minorEastAsia" w:eastAsiaTheme="minorEastAsia" w:hAnsiTheme="minorEastAsia" w:cs="宋体" w:hint="eastAsia"/>
          <w:szCs w:val="21"/>
        </w:rPr>
        <w:t>收购；</w:t>
      </w:r>
      <w:r w:rsidRPr="00656AC2">
        <w:rPr>
          <w:rFonts w:asciiTheme="minorEastAsia" w:eastAsiaTheme="minorEastAsia" w:hAnsiTheme="minorEastAsia" w:cs="宋体"/>
          <w:szCs w:val="21"/>
        </w:rPr>
        <w:t>R&amp;D</w:t>
      </w:r>
      <w:r w:rsidRPr="00656AC2">
        <w:rPr>
          <w:rFonts w:asciiTheme="minorEastAsia" w:eastAsiaTheme="minorEastAsia" w:hAnsiTheme="minorEastAsia" w:cs="宋体" w:hint="eastAsia"/>
          <w:szCs w:val="21"/>
        </w:rPr>
        <w:t>总监</w:t>
      </w:r>
      <w:r w:rsidRPr="00656AC2">
        <w:rPr>
          <w:rFonts w:asciiTheme="minorEastAsia" w:eastAsiaTheme="minorEastAsia" w:hAnsiTheme="minorEastAsia" w:cs="宋体"/>
          <w:szCs w:val="21"/>
        </w:rPr>
        <w:t>Dr, Goldstein</w:t>
      </w:r>
      <w:r w:rsidRPr="00656AC2">
        <w:rPr>
          <w:rFonts w:asciiTheme="minorEastAsia" w:eastAsiaTheme="minorEastAsia" w:hAnsiTheme="minorEastAsia" w:cs="宋体" w:hint="eastAsia"/>
          <w:szCs w:val="21"/>
        </w:rPr>
        <w:t>有</w:t>
      </w:r>
      <w:r w:rsidRPr="00656AC2">
        <w:rPr>
          <w:rFonts w:asciiTheme="minorEastAsia" w:eastAsiaTheme="minorEastAsia" w:hAnsiTheme="minorEastAsia" w:cs="宋体"/>
          <w:szCs w:val="21"/>
        </w:rPr>
        <w:t>5</w:t>
      </w:r>
      <w:r w:rsidRPr="00656AC2">
        <w:rPr>
          <w:rFonts w:asciiTheme="minorEastAsia" w:eastAsiaTheme="minorEastAsia" w:hAnsiTheme="minorEastAsia" w:cs="宋体" w:hint="eastAsia"/>
          <w:szCs w:val="21"/>
        </w:rPr>
        <w:t>年</w:t>
      </w:r>
      <w:r w:rsidRPr="00656AC2">
        <w:rPr>
          <w:rFonts w:asciiTheme="minorEastAsia" w:eastAsiaTheme="minorEastAsia" w:hAnsiTheme="minorEastAsia" w:cs="宋体"/>
          <w:szCs w:val="21"/>
        </w:rPr>
        <w:t>3D</w:t>
      </w:r>
      <w:r w:rsidRPr="00656AC2">
        <w:rPr>
          <w:rFonts w:asciiTheme="minorEastAsia" w:eastAsiaTheme="minorEastAsia" w:hAnsiTheme="minorEastAsia" w:cs="宋体" w:hint="eastAsia"/>
          <w:szCs w:val="21"/>
        </w:rPr>
        <w:t>生物打印经验。公司前两年通过与开发区附近医院学术研究方式进行小规模人体试</w:t>
      </w:r>
      <w:r w:rsidRPr="00656AC2">
        <w:rPr>
          <w:rFonts w:asciiTheme="minorEastAsia" w:eastAsiaTheme="minorEastAsia" w:hAnsiTheme="minorEastAsia" w:cs="宋体" w:hint="eastAsia"/>
          <w:szCs w:val="21"/>
        </w:rPr>
        <w:lastRenderedPageBreak/>
        <w:t>用，以申报</w:t>
      </w:r>
      <w:r w:rsidRPr="00656AC2">
        <w:rPr>
          <w:rFonts w:asciiTheme="minorEastAsia" w:eastAsiaTheme="minorEastAsia" w:hAnsiTheme="minorEastAsia" w:cs="宋体"/>
          <w:szCs w:val="21"/>
        </w:rPr>
        <w:t>CFDA</w:t>
      </w:r>
      <w:r w:rsidRPr="00656AC2">
        <w:rPr>
          <w:rFonts w:asciiTheme="minorEastAsia" w:eastAsiaTheme="minorEastAsia" w:hAnsiTheme="minorEastAsia" w:cs="宋体" w:hint="eastAsia"/>
          <w:szCs w:val="21"/>
        </w:rPr>
        <w:t>审批。预计</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年左右产品能入市。产品毛利率</w:t>
      </w:r>
      <w:r w:rsidRPr="00656AC2">
        <w:rPr>
          <w:rFonts w:asciiTheme="minorEastAsia" w:eastAsiaTheme="minorEastAsia" w:hAnsiTheme="minorEastAsia" w:cs="宋体"/>
          <w:szCs w:val="21"/>
        </w:rPr>
        <w:t>200%</w:t>
      </w:r>
      <w:r w:rsidRPr="00656AC2">
        <w:rPr>
          <w:rFonts w:asciiTheme="minorEastAsia" w:eastAsiaTheme="minorEastAsia" w:hAnsiTheme="minorEastAsia" w:cs="宋体" w:hint="eastAsia"/>
          <w:szCs w:val="21"/>
        </w:rPr>
        <w:t>。从收到医生的核磁扫描数据开始到产品发货为一次收费周期。在定价方面我们以低于现有产品市场价</w:t>
      </w:r>
      <w:r w:rsidRPr="00656AC2">
        <w:rPr>
          <w:rFonts w:asciiTheme="minorEastAsia" w:eastAsiaTheme="minorEastAsia" w:hAnsiTheme="minorEastAsia" w:cs="宋体"/>
          <w:szCs w:val="21"/>
        </w:rPr>
        <w:t>40%</w:t>
      </w:r>
      <w:r w:rsidRPr="00656AC2">
        <w:rPr>
          <w:rFonts w:asciiTheme="minorEastAsia" w:eastAsiaTheme="minorEastAsia" w:hAnsiTheme="minorEastAsia" w:cs="宋体" w:hint="eastAsia"/>
          <w:szCs w:val="21"/>
        </w:rPr>
        <w:t>的标准，给医生极大利润空间。</w:t>
      </w:r>
      <w:r w:rsidRPr="00656AC2">
        <w:rPr>
          <w:rFonts w:asciiTheme="minorEastAsia" w:eastAsiaTheme="minorEastAsia" w:hAnsiTheme="minorEastAsia" w:cs="宋体"/>
          <w:szCs w:val="21"/>
        </w:rPr>
        <w:t>2023</w:t>
      </w:r>
      <w:r w:rsidRPr="00656AC2">
        <w:rPr>
          <w:rFonts w:asciiTheme="minorEastAsia" w:eastAsiaTheme="minorEastAsia" w:hAnsiTheme="minorEastAsia" w:cs="宋体" w:hint="eastAsia"/>
          <w:szCs w:val="21"/>
        </w:rPr>
        <w:t>年公司市值为</w:t>
      </w:r>
      <w:r w:rsidRPr="00656AC2">
        <w:rPr>
          <w:rFonts w:asciiTheme="minorEastAsia" w:eastAsiaTheme="minorEastAsia" w:hAnsiTheme="minorEastAsia" w:cs="宋体"/>
          <w:szCs w:val="21"/>
        </w:rPr>
        <w:t>1800</w:t>
      </w:r>
      <w:r w:rsidRPr="00656AC2">
        <w:rPr>
          <w:rFonts w:asciiTheme="minorEastAsia" w:eastAsiaTheme="minorEastAsia" w:hAnsiTheme="minorEastAsia" w:cs="宋体" w:hint="eastAsia"/>
          <w:szCs w:val="21"/>
        </w:rPr>
        <w:t>万元。我们计划让出</w:t>
      </w:r>
      <w:r w:rsidRPr="00656AC2">
        <w:rPr>
          <w:rFonts w:asciiTheme="minorEastAsia" w:eastAsiaTheme="minorEastAsia" w:hAnsiTheme="minorEastAsia" w:cs="宋体"/>
          <w:szCs w:val="21"/>
        </w:rPr>
        <w:t>5%%</w:t>
      </w:r>
      <w:r w:rsidRPr="00656AC2">
        <w:rPr>
          <w:rFonts w:asciiTheme="minorEastAsia" w:eastAsiaTheme="minorEastAsia" w:hAnsiTheme="minorEastAsia" w:cs="宋体" w:hint="eastAsia"/>
          <w:szCs w:val="21"/>
        </w:rPr>
        <w:t>股份，融资人民币</w:t>
      </w:r>
      <w:r w:rsidRPr="00656AC2">
        <w:rPr>
          <w:rFonts w:asciiTheme="minorEastAsia" w:eastAsiaTheme="minorEastAsia" w:hAnsiTheme="minorEastAsia" w:cs="宋体"/>
          <w:szCs w:val="21"/>
        </w:rPr>
        <w:t>900</w:t>
      </w:r>
      <w:r w:rsidRPr="00656AC2">
        <w:rPr>
          <w:rFonts w:asciiTheme="minorEastAsia" w:eastAsiaTheme="minorEastAsia" w:hAnsiTheme="minorEastAsia" w:cs="宋体" w:hint="eastAsia"/>
          <w:szCs w:val="21"/>
        </w:rPr>
        <w:t>万，用于前</w:t>
      </w:r>
      <w:r w:rsidRPr="00656AC2">
        <w:rPr>
          <w:rFonts w:asciiTheme="minorEastAsia" w:eastAsiaTheme="minorEastAsia" w:hAnsiTheme="minorEastAsia" w:cs="宋体"/>
          <w:szCs w:val="21"/>
        </w:rPr>
        <w:t>24</w:t>
      </w:r>
      <w:r w:rsidRPr="00656AC2">
        <w:rPr>
          <w:rFonts w:asciiTheme="minorEastAsia" w:eastAsiaTheme="minorEastAsia" w:hAnsiTheme="minorEastAsia" w:cs="宋体" w:hint="eastAsia"/>
          <w:szCs w:val="21"/>
        </w:rPr>
        <w:t>个月的运作。按照保守财务预测，收支平衡的产品销量为</w:t>
      </w:r>
      <w:r w:rsidRPr="00656AC2">
        <w:rPr>
          <w:rFonts w:asciiTheme="minorEastAsia" w:eastAsiaTheme="minorEastAsia" w:hAnsiTheme="minorEastAsia" w:cs="宋体"/>
          <w:szCs w:val="21"/>
        </w:rPr>
        <w:t>2000</w:t>
      </w:r>
      <w:r w:rsidRPr="00656AC2">
        <w:rPr>
          <w:rFonts w:asciiTheme="minorEastAsia" w:eastAsiaTheme="minorEastAsia" w:hAnsiTheme="minorEastAsia" w:cs="宋体" w:hint="eastAsia"/>
          <w:szCs w:val="21"/>
        </w:rPr>
        <w:t>件。预计</w:t>
      </w:r>
      <w:r w:rsidRPr="00656AC2">
        <w:rPr>
          <w:rFonts w:asciiTheme="minorEastAsia" w:eastAsiaTheme="minorEastAsia" w:hAnsiTheme="minorEastAsia" w:cs="宋体"/>
          <w:szCs w:val="21"/>
        </w:rPr>
        <w:t>2021</w:t>
      </w:r>
      <w:r w:rsidRPr="00656AC2">
        <w:rPr>
          <w:rFonts w:asciiTheme="minorEastAsia" w:eastAsiaTheme="minorEastAsia" w:hAnsiTheme="minorEastAsia" w:cs="宋体" w:hint="eastAsia"/>
          <w:szCs w:val="21"/>
        </w:rPr>
        <w:t>年能收支平衡。同时，我们将积极进行下一轮融资，允许本轮融资在下一轮融资退出。我们提供股份上市、收购与兼并、股权回购等方式变现。</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201700389</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项目名称：可穿戴纳米压电</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颈椎医疗仪</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第一参赛者姓名：孙琳琳</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应用行业领域：生物与新医药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我国工作压力大，时间长，颈椎病原本高发于白领人群，每日饱受折磨。但随着智能手机广泛应用，人人下意识长时间低头，不自然间，颈椎问题人人自危，世界卫生组织预测颈椎病将呈井喷性发展。颈椎治疗仪器，颈椎治疗枕在互联网上有百万条销售记录，市场需求一目了然。遗憾的是，传统方式居多，高端市场稀缺。我司技术源于美国东北大学顶尖纳米药物实验室，由美国前生物材料协会主席托马斯韦伯斯特教授牵头，孙琳琳助理教授全程参与，已获美国专利一项，发表相关论文数篇，应用科技为近五年最前沿的纳米级压电材料。压电材料可通过其形变产生不同频率的电流，纳米压电材料相比起传统压电材料敏感度极高，毫克级的重量都可以监测出来。依托其制成的可穿戴设备可以监测任何微小的肌肉骨骼变化，结合医疗指导和智能设备，可以针对单一个体制定监测，提醒，预防，医疗进而达到康复效果。《中国康复医疗报告》指出，未来五年康复医疗市场规模不小于</w:t>
      </w:r>
      <w:r w:rsidRPr="00656AC2">
        <w:rPr>
          <w:rFonts w:asciiTheme="minorEastAsia" w:eastAsiaTheme="minorEastAsia" w:hAnsiTheme="minorEastAsia" w:cs="宋体"/>
          <w:szCs w:val="21"/>
        </w:rPr>
        <w:t>1000</w:t>
      </w:r>
      <w:r w:rsidRPr="00656AC2">
        <w:rPr>
          <w:rFonts w:asciiTheme="minorEastAsia" w:eastAsiaTheme="minorEastAsia" w:hAnsiTheme="minorEastAsia" w:cs="宋体" w:hint="eastAsia"/>
          <w:szCs w:val="21"/>
        </w:rPr>
        <w:t>亿人民币，</w:t>
      </w:r>
      <w:r w:rsidRPr="00656AC2">
        <w:rPr>
          <w:rFonts w:asciiTheme="minorEastAsia" w:eastAsiaTheme="minorEastAsia" w:hAnsiTheme="minorEastAsia" w:cs="宋体"/>
          <w:szCs w:val="21"/>
        </w:rPr>
        <w:t>BI intelligence</w:t>
      </w:r>
      <w:r w:rsidRPr="00656AC2">
        <w:rPr>
          <w:rFonts w:asciiTheme="minorEastAsia" w:eastAsiaTheme="minorEastAsia" w:hAnsiTheme="minorEastAsia" w:cs="宋体" w:hint="eastAsia"/>
          <w:szCs w:val="21"/>
        </w:rPr>
        <w:t>预测</w:t>
      </w:r>
      <w:r w:rsidRPr="00656AC2">
        <w:rPr>
          <w:rFonts w:asciiTheme="minorEastAsia" w:eastAsiaTheme="minorEastAsia" w:hAnsiTheme="minorEastAsia" w:cs="宋体"/>
          <w:szCs w:val="21"/>
        </w:rPr>
        <w:t>2018</w:t>
      </w:r>
      <w:r w:rsidRPr="00656AC2">
        <w:rPr>
          <w:rFonts w:asciiTheme="minorEastAsia" w:eastAsiaTheme="minorEastAsia" w:hAnsiTheme="minorEastAsia" w:cs="宋体" w:hint="eastAsia"/>
          <w:szCs w:val="21"/>
        </w:rPr>
        <w:t>年全球可穿戴设备销售额将突破</w:t>
      </w:r>
      <w:r w:rsidRPr="00656AC2">
        <w:rPr>
          <w:rFonts w:asciiTheme="minorEastAsia" w:eastAsiaTheme="minorEastAsia" w:hAnsiTheme="minorEastAsia" w:cs="宋体"/>
          <w:szCs w:val="21"/>
        </w:rPr>
        <w:t>120</w:t>
      </w:r>
      <w:r w:rsidRPr="00656AC2">
        <w:rPr>
          <w:rFonts w:asciiTheme="minorEastAsia" w:eastAsiaTheme="minorEastAsia" w:hAnsiTheme="minorEastAsia" w:cs="宋体" w:hint="eastAsia"/>
          <w:szCs w:val="21"/>
        </w:rPr>
        <w:t>亿美元，我司研发的可穿戴纳米压电设备在医疗行业应用目前在国内尚属空白，只要顺应市场需求，上市后定能迅速抢占市场获得客观收益。</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201700390</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项目名称：基于增强现实（</w:t>
      </w:r>
      <w:r w:rsidRPr="00656AC2">
        <w:rPr>
          <w:rFonts w:asciiTheme="minorEastAsia" w:eastAsiaTheme="minorEastAsia" w:hAnsiTheme="minorEastAsia" w:cs="宋体"/>
          <w:szCs w:val="21"/>
        </w:rPr>
        <w:t>AR</w:t>
      </w:r>
      <w:r w:rsidRPr="00656AC2">
        <w:rPr>
          <w:rFonts w:asciiTheme="minorEastAsia" w:eastAsiaTheme="minorEastAsia" w:hAnsiTheme="minorEastAsia" w:cs="宋体" w:hint="eastAsia"/>
          <w:szCs w:val="21"/>
        </w:rPr>
        <w:t>）的医疗辅助系统</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第一参赛者姓名：蔡浩</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地区：加拿大</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应用行业领域：电子信息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本项目致力于研发基于</w:t>
      </w:r>
      <w:r w:rsidRPr="00656AC2">
        <w:rPr>
          <w:rFonts w:asciiTheme="minorEastAsia" w:eastAsiaTheme="minorEastAsia" w:hAnsiTheme="minorEastAsia" w:cs="宋体"/>
          <w:szCs w:val="21"/>
        </w:rPr>
        <w:t>AR</w:t>
      </w:r>
      <w:r w:rsidRPr="00656AC2">
        <w:rPr>
          <w:rFonts w:asciiTheme="minorEastAsia" w:eastAsiaTheme="minorEastAsia" w:hAnsiTheme="minorEastAsia" w:cs="宋体" w:hint="eastAsia"/>
          <w:szCs w:val="21"/>
        </w:rPr>
        <w:t>的医疗辅助系统，该系统融合了</w:t>
      </w:r>
      <w:r w:rsidRPr="00656AC2">
        <w:rPr>
          <w:rFonts w:asciiTheme="minorEastAsia" w:eastAsiaTheme="minorEastAsia" w:hAnsiTheme="minorEastAsia" w:cs="宋体"/>
          <w:szCs w:val="21"/>
        </w:rPr>
        <w:t>AR</w:t>
      </w:r>
      <w:r w:rsidRPr="00656AC2">
        <w:rPr>
          <w:rFonts w:asciiTheme="minorEastAsia" w:eastAsiaTheme="minorEastAsia" w:hAnsiTheme="minorEastAsia" w:cs="宋体" w:hint="eastAsia"/>
          <w:szCs w:val="21"/>
        </w:rPr>
        <w:t>、行为感知及跨平台交互等技术，可提供患者虚拟信息、血管照明、手术教学、外科手术导航、外科手术模拟训练等医疗辅助。其中，动作感知模块用于捕捉信息发送者的行为信息，而</w:t>
      </w:r>
      <w:r w:rsidRPr="00656AC2">
        <w:rPr>
          <w:rFonts w:asciiTheme="minorEastAsia" w:eastAsiaTheme="minorEastAsia" w:hAnsiTheme="minorEastAsia" w:cs="宋体"/>
          <w:szCs w:val="21"/>
        </w:rPr>
        <w:t>AR</w:t>
      </w:r>
      <w:r w:rsidRPr="00656AC2">
        <w:rPr>
          <w:rFonts w:asciiTheme="minorEastAsia" w:eastAsiaTheme="minorEastAsia" w:hAnsiTheme="minorEastAsia" w:cs="宋体" w:hint="eastAsia"/>
          <w:szCs w:val="21"/>
        </w:rPr>
        <w:t>模块则利用接收到的信息完成具体的医疗辅助工作。本项目技术团队成员均为海外留学的计算机科学专业在读博士，有</w:t>
      </w:r>
      <w:r w:rsidRPr="00656AC2">
        <w:rPr>
          <w:rFonts w:asciiTheme="minorEastAsia" w:eastAsiaTheme="minorEastAsia" w:hAnsiTheme="minorEastAsia" w:cs="宋体"/>
          <w:szCs w:val="21"/>
        </w:rPr>
        <w:t>AR</w:t>
      </w:r>
      <w:r w:rsidRPr="00656AC2">
        <w:rPr>
          <w:rFonts w:asciiTheme="minorEastAsia" w:eastAsiaTheme="minorEastAsia" w:hAnsiTheme="minorEastAsia" w:cs="宋体" w:hint="eastAsia"/>
          <w:szCs w:val="21"/>
        </w:rPr>
        <w:t>相关的研究和产品开发经验。项目前期利用已有的硬件平台（例如</w:t>
      </w:r>
      <w:r w:rsidRPr="00656AC2">
        <w:rPr>
          <w:rFonts w:asciiTheme="minorEastAsia" w:eastAsiaTheme="minorEastAsia" w:hAnsiTheme="minorEastAsia" w:cs="宋体"/>
          <w:szCs w:val="21"/>
        </w:rPr>
        <w:t>Hololens</w:t>
      </w:r>
      <w:r w:rsidRPr="00656AC2">
        <w:rPr>
          <w:rFonts w:asciiTheme="minorEastAsia" w:eastAsiaTheme="minorEastAsia" w:hAnsiTheme="minorEastAsia" w:cs="宋体" w:hint="eastAsia"/>
          <w:szCs w:val="21"/>
        </w:rPr>
        <w:t>等），开发出跨平台的</w:t>
      </w:r>
      <w:r w:rsidRPr="00656AC2">
        <w:rPr>
          <w:rFonts w:asciiTheme="minorEastAsia" w:eastAsiaTheme="minorEastAsia" w:hAnsiTheme="minorEastAsia" w:cs="宋体"/>
          <w:szCs w:val="21"/>
        </w:rPr>
        <w:t>AR</w:t>
      </w:r>
      <w:r w:rsidRPr="00656AC2">
        <w:rPr>
          <w:rFonts w:asciiTheme="minorEastAsia" w:eastAsiaTheme="minorEastAsia" w:hAnsiTheme="minorEastAsia" w:cs="宋体" w:hint="eastAsia"/>
          <w:szCs w:val="21"/>
        </w:rPr>
        <w:t>医疗辅助系统，后期根据医疗健康应用的特殊要求，设计出专用型的</w:t>
      </w:r>
      <w:r w:rsidRPr="00656AC2">
        <w:rPr>
          <w:rFonts w:asciiTheme="minorEastAsia" w:eastAsiaTheme="minorEastAsia" w:hAnsiTheme="minorEastAsia" w:cs="宋体"/>
          <w:szCs w:val="21"/>
        </w:rPr>
        <w:t>AR</w:t>
      </w:r>
      <w:r w:rsidRPr="00656AC2">
        <w:rPr>
          <w:rFonts w:asciiTheme="minorEastAsia" w:eastAsiaTheme="minorEastAsia" w:hAnsiTheme="minorEastAsia" w:cs="宋体" w:hint="eastAsia"/>
          <w:szCs w:val="21"/>
        </w:rPr>
        <w:t>医疗硬件模块。该项目市场定位为医疗辅助工具，初期商业模式为</w:t>
      </w:r>
      <w:r w:rsidRPr="00656AC2">
        <w:rPr>
          <w:rFonts w:asciiTheme="minorEastAsia" w:eastAsiaTheme="minorEastAsia" w:hAnsiTheme="minorEastAsia" w:cs="宋体"/>
          <w:szCs w:val="21"/>
        </w:rPr>
        <w:t>B2B</w:t>
      </w:r>
      <w:r w:rsidRPr="00656AC2">
        <w:rPr>
          <w:rFonts w:asciiTheme="minorEastAsia" w:eastAsiaTheme="minorEastAsia" w:hAnsiTheme="minorEastAsia" w:cs="宋体" w:hint="eastAsia"/>
          <w:szCs w:val="21"/>
        </w:rPr>
        <w:t>，通过向医院、第三方实验室等机构提供系统的</w:t>
      </w:r>
      <w:r w:rsidRPr="00656AC2">
        <w:rPr>
          <w:rFonts w:asciiTheme="minorEastAsia" w:eastAsiaTheme="minorEastAsia" w:hAnsiTheme="minorEastAsia" w:cs="宋体"/>
          <w:szCs w:val="21"/>
        </w:rPr>
        <w:t>AR</w:t>
      </w:r>
      <w:r w:rsidRPr="00656AC2">
        <w:rPr>
          <w:rFonts w:asciiTheme="minorEastAsia" w:eastAsiaTheme="minorEastAsia" w:hAnsiTheme="minorEastAsia" w:cs="宋体" w:hint="eastAsia"/>
          <w:szCs w:val="21"/>
        </w:rPr>
        <w:t>医疗应用软件解决方案来盈利。预计进行两期融资，一期的融资额度为</w:t>
      </w:r>
      <w:r w:rsidRPr="00656AC2">
        <w:rPr>
          <w:rFonts w:asciiTheme="minorEastAsia" w:eastAsiaTheme="minorEastAsia" w:hAnsiTheme="minorEastAsia" w:cs="宋体"/>
          <w:szCs w:val="21"/>
        </w:rPr>
        <w:t>1000</w:t>
      </w:r>
      <w:r w:rsidRPr="00656AC2">
        <w:rPr>
          <w:rFonts w:asciiTheme="minorEastAsia" w:eastAsiaTheme="minorEastAsia" w:hAnsiTheme="minorEastAsia" w:cs="宋体" w:hint="eastAsia"/>
          <w:szCs w:val="21"/>
        </w:rPr>
        <w:t>万元人民币，计划使用期为两年，用于公司的运转、人员建设及初级产品的完善。融资方将获得创业方</w:t>
      </w:r>
      <w:r w:rsidRPr="00656AC2">
        <w:rPr>
          <w:rFonts w:asciiTheme="minorEastAsia" w:eastAsiaTheme="minorEastAsia" w:hAnsiTheme="minorEastAsia" w:cs="宋体"/>
          <w:szCs w:val="21"/>
        </w:rPr>
        <w:t>30%</w:t>
      </w:r>
      <w:r w:rsidRPr="00656AC2">
        <w:rPr>
          <w:rFonts w:asciiTheme="minorEastAsia" w:eastAsiaTheme="minorEastAsia" w:hAnsiTheme="minorEastAsia" w:cs="宋体" w:hint="eastAsia"/>
          <w:szCs w:val="21"/>
        </w:rPr>
        <w:t>的普通股权，并享有未来增发普通股权的优先认购权，退出机制包括上市、并购和股份回购。</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201700395</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项目名称：列车精确识别定位系统</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第一参赛者姓名：张士明</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应用行业领域：电子信息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智能化发展正在改变人们的生活，新一代智能列车信号控制系统将简化系统，减少故障点，提高系统运能，实现人本服务。智能列车信号控制系统的核心是列车智能化，本项目研发的列车智能化核心子系统</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列车精确识别定位系统，采用雷达测距、微陀螺定位和图像识别技术，通过建立列车信号系统的数据模型，不断机器学习，增强识别和优化算法，实现在不同时段、不同气候环境、不同列车速度下系统识别率达到</w:t>
      </w:r>
      <w:r w:rsidRPr="00656AC2">
        <w:rPr>
          <w:rFonts w:asciiTheme="minorEastAsia" w:eastAsiaTheme="minorEastAsia" w:hAnsiTheme="minorEastAsia" w:cs="宋体"/>
          <w:szCs w:val="21"/>
        </w:rPr>
        <w:t>99.99%</w:t>
      </w:r>
      <w:r w:rsidRPr="00656AC2">
        <w:rPr>
          <w:rFonts w:asciiTheme="minorEastAsia" w:eastAsiaTheme="minorEastAsia" w:hAnsiTheme="minorEastAsia" w:cs="宋体" w:hint="eastAsia"/>
          <w:szCs w:val="21"/>
        </w:rPr>
        <w:t>，识别准确率达到</w:t>
      </w:r>
      <w:r w:rsidRPr="00656AC2">
        <w:rPr>
          <w:rFonts w:asciiTheme="minorEastAsia" w:eastAsiaTheme="minorEastAsia" w:hAnsiTheme="minorEastAsia" w:cs="宋体"/>
          <w:szCs w:val="21"/>
        </w:rPr>
        <w:t>100%</w:t>
      </w:r>
      <w:r w:rsidRPr="00656AC2">
        <w:rPr>
          <w:rFonts w:asciiTheme="minorEastAsia" w:eastAsiaTheme="minorEastAsia" w:hAnsiTheme="minorEastAsia" w:cs="宋体" w:hint="eastAsia"/>
          <w:szCs w:val="21"/>
        </w:rPr>
        <w:t>，定位精度达到</w:t>
      </w:r>
      <w:r w:rsidRPr="00656AC2">
        <w:rPr>
          <w:rFonts w:asciiTheme="minorEastAsia" w:eastAsiaTheme="minorEastAsia" w:hAnsiTheme="minorEastAsia" w:cs="宋体"/>
          <w:szCs w:val="21"/>
        </w:rPr>
        <w:t>+/-10</w:t>
      </w:r>
      <w:r w:rsidRPr="00656AC2">
        <w:rPr>
          <w:rFonts w:asciiTheme="minorEastAsia" w:eastAsiaTheme="minorEastAsia" w:hAnsiTheme="minorEastAsia" w:cs="宋体" w:hint="eastAsia"/>
          <w:szCs w:val="21"/>
        </w:rPr>
        <w:t>厘米。统计表明，全球每年铁路</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地铁系统投入约为</w:t>
      </w:r>
      <w:r w:rsidRPr="00656AC2">
        <w:rPr>
          <w:rFonts w:asciiTheme="minorEastAsia" w:eastAsiaTheme="minorEastAsia" w:hAnsiTheme="minorEastAsia" w:cs="宋体"/>
          <w:szCs w:val="21"/>
        </w:rPr>
        <w:t>11000</w:t>
      </w:r>
      <w:r w:rsidRPr="00656AC2">
        <w:rPr>
          <w:rFonts w:asciiTheme="minorEastAsia" w:eastAsiaTheme="minorEastAsia" w:hAnsiTheme="minorEastAsia" w:cs="宋体" w:hint="eastAsia"/>
          <w:szCs w:val="21"/>
        </w:rPr>
        <w:t>亿</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其中信号控制系统投入约为</w:t>
      </w:r>
      <w:r w:rsidRPr="00656AC2">
        <w:rPr>
          <w:rFonts w:asciiTheme="minorEastAsia" w:eastAsiaTheme="minorEastAsia" w:hAnsiTheme="minorEastAsia" w:cs="宋体"/>
          <w:szCs w:val="21"/>
        </w:rPr>
        <w:t>10%</w:t>
      </w:r>
      <w:r w:rsidRPr="00656AC2">
        <w:rPr>
          <w:rFonts w:asciiTheme="minorEastAsia" w:eastAsiaTheme="minorEastAsia" w:hAnsiTheme="minorEastAsia" w:cs="宋体" w:hint="eastAsia"/>
          <w:szCs w:val="21"/>
        </w:rPr>
        <w:t>，市场规模约每年</w:t>
      </w:r>
      <w:r w:rsidRPr="00656AC2">
        <w:rPr>
          <w:rFonts w:asciiTheme="minorEastAsia" w:eastAsiaTheme="minorEastAsia" w:hAnsiTheme="minorEastAsia" w:cs="宋体"/>
          <w:szCs w:val="21"/>
        </w:rPr>
        <w:t>1100</w:t>
      </w:r>
      <w:r w:rsidRPr="00656AC2">
        <w:rPr>
          <w:rFonts w:asciiTheme="minorEastAsia" w:eastAsiaTheme="minorEastAsia" w:hAnsiTheme="minorEastAsia" w:cs="宋体" w:hint="eastAsia"/>
          <w:szCs w:val="21"/>
        </w:rPr>
        <w:t>亿，在未来五年里，智能列车控制系统将全面布置并替代现有列车控制系统，本项目形成的产品市场约为信号控制系统的</w:t>
      </w:r>
      <w:r w:rsidRPr="00656AC2">
        <w:rPr>
          <w:rFonts w:asciiTheme="minorEastAsia" w:eastAsiaTheme="minorEastAsia" w:hAnsiTheme="minorEastAsia" w:cs="宋体"/>
          <w:szCs w:val="21"/>
        </w:rPr>
        <w:t>10%</w:t>
      </w:r>
      <w:r w:rsidRPr="00656AC2">
        <w:rPr>
          <w:rFonts w:asciiTheme="minorEastAsia" w:eastAsiaTheme="minorEastAsia" w:hAnsiTheme="minorEastAsia" w:cs="宋体" w:hint="eastAsia"/>
          <w:szCs w:val="21"/>
        </w:rPr>
        <w:t>，达到</w:t>
      </w:r>
      <w:r w:rsidRPr="00656AC2">
        <w:rPr>
          <w:rFonts w:asciiTheme="minorEastAsia" w:eastAsiaTheme="minorEastAsia" w:hAnsiTheme="minorEastAsia" w:cs="宋体"/>
          <w:szCs w:val="21"/>
        </w:rPr>
        <w:t>110</w:t>
      </w:r>
      <w:r w:rsidRPr="00656AC2">
        <w:rPr>
          <w:rFonts w:asciiTheme="minorEastAsia" w:eastAsiaTheme="minorEastAsia" w:hAnsiTheme="minorEastAsia" w:cs="宋体" w:hint="eastAsia"/>
          <w:szCs w:val="21"/>
        </w:rPr>
        <w:t>亿，预计每年会以</w:t>
      </w:r>
      <w:r w:rsidRPr="00656AC2">
        <w:rPr>
          <w:rFonts w:asciiTheme="minorEastAsia" w:eastAsiaTheme="minorEastAsia" w:hAnsiTheme="minorEastAsia" w:cs="宋体"/>
          <w:szCs w:val="21"/>
        </w:rPr>
        <w:t>50%</w:t>
      </w:r>
      <w:r w:rsidRPr="00656AC2">
        <w:rPr>
          <w:rFonts w:asciiTheme="minorEastAsia" w:eastAsiaTheme="minorEastAsia" w:hAnsiTheme="minorEastAsia" w:cs="宋体" w:hint="eastAsia"/>
          <w:szCs w:val="21"/>
        </w:rPr>
        <w:t>的速度递增。列车智能化带来的各种数据应用将数十倍地放大市场容量。本项目由富有国际管理经验的团队领导，将通过发起建立由中美两国著名高校、中美地铁运营公司、中美列车公司联合实验中心进行项目研发，研发产品合作方平台进行联合实验，实现产业产品化，并持续性的形成产品和应用，产品和应用将面向全球市场推广。本项目初期寻求</w:t>
      </w:r>
      <w:r w:rsidRPr="00656AC2">
        <w:rPr>
          <w:rFonts w:asciiTheme="minorEastAsia" w:eastAsiaTheme="minorEastAsia" w:hAnsiTheme="minorEastAsia" w:cs="宋体"/>
          <w:szCs w:val="21"/>
        </w:rPr>
        <w:t>1500</w:t>
      </w:r>
      <w:r w:rsidRPr="00656AC2">
        <w:rPr>
          <w:rFonts w:asciiTheme="minorEastAsia" w:eastAsiaTheme="minorEastAsia" w:hAnsiTheme="minorEastAsia" w:cs="宋体" w:hint="eastAsia"/>
          <w:szCs w:val="21"/>
        </w:rPr>
        <w:t>万元，用于中美联合实验中心建立与拟设八项专题课题的开发，投资方的收益：获得公司股份</w:t>
      </w:r>
      <w:r w:rsidRPr="00656AC2">
        <w:rPr>
          <w:rFonts w:asciiTheme="minorEastAsia" w:eastAsiaTheme="minorEastAsia" w:hAnsiTheme="minorEastAsia" w:cs="宋体"/>
          <w:szCs w:val="21"/>
        </w:rPr>
        <w:t>5%</w:t>
      </w:r>
      <w:r w:rsidRPr="00656AC2">
        <w:rPr>
          <w:rFonts w:asciiTheme="minorEastAsia" w:eastAsiaTheme="minorEastAsia" w:hAnsiTheme="minorEastAsia" w:cs="宋体" w:hint="eastAsia"/>
          <w:szCs w:val="21"/>
        </w:rPr>
        <w:t>，成为联合实验中心共同发起人，并成为课题直接专利的共同拥有者。</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201700402</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w:t>
      </w:r>
      <w:r w:rsidRPr="00656AC2">
        <w:rPr>
          <w:rFonts w:asciiTheme="minorEastAsia" w:eastAsiaTheme="minorEastAsia" w:hAnsiTheme="minorEastAsia" w:cs="宋体"/>
          <w:szCs w:val="21"/>
        </w:rPr>
        <w:t>IOT</w:t>
      </w:r>
      <w:r w:rsidRPr="00656AC2">
        <w:rPr>
          <w:rFonts w:asciiTheme="minorEastAsia" w:eastAsiaTheme="minorEastAsia" w:hAnsiTheme="minorEastAsia" w:cs="宋体" w:hint="eastAsia"/>
          <w:szCs w:val="21"/>
        </w:rPr>
        <w:t>智能物联网室内外监控与定位系统</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第一参赛者姓名：郁正宇</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地区：澳大利亚</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应用行业领域：电子信息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szCs w:val="21"/>
        </w:rPr>
        <w:t>IoT</w:t>
      </w:r>
      <w:r w:rsidRPr="00656AC2">
        <w:rPr>
          <w:rFonts w:asciiTheme="minorEastAsia" w:eastAsiaTheme="minorEastAsia" w:hAnsiTheme="minorEastAsia" w:cs="宋体" w:hint="eastAsia"/>
          <w:szCs w:val="21"/>
        </w:rPr>
        <w:t>智能物联网监控与定位系统，是运用在物联网领域，利用蓝牙、惯性导航系统等无线传感器在室内进行对目标物体的精准跟踪和定位，这个系统经过反复测试已经达到国际化标准，并可以运用在医院、购物中心、仓储物流、智能社区、智能家电等领域。应用领域包括：</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）医院：医生或者护士可以在医院内迅速找到病人的位置，如果病人在医院的某个角落发生突发情况，我们可以第一时间找到他，并且随时监测病人的情况；</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）购物中心</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在购物中心购物时，忘记车停在哪个位置是很多人都遇到过的烦恼，我们的设备能够第一时间利用室内定位找到你的车，为顾客提供了方便。我们还可以监测各个商店的人流量，进行大数据分析，对广告商和购物中心都带来了数据统计的便利；</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仓库物流：可以对仓库里面的货物进行定位跟踪，通过数据采集有效的监控货物的摆放位置，大大提高了仓库的利用率和工作效率。本系统不但能测试目标位置，设备还可以加载，如：温度计、空气质量检测器、摄像头、计时器等各种设备，从而可以大量收集数据，监控周围环境的差异。目前已经有一家国内上市公司，愿意提供给我们生产线、厂房和工人来合作这个项目。根据市场调研机构</w:t>
      </w:r>
      <w:r w:rsidRPr="00656AC2">
        <w:rPr>
          <w:rFonts w:asciiTheme="minorEastAsia" w:eastAsiaTheme="minorEastAsia" w:hAnsiTheme="minorEastAsia" w:cs="宋体"/>
          <w:szCs w:val="21"/>
        </w:rPr>
        <w:t>Markets &amp; Markets</w:t>
      </w:r>
      <w:r w:rsidRPr="00656AC2">
        <w:rPr>
          <w:rFonts w:asciiTheme="minorEastAsia" w:eastAsiaTheme="minorEastAsia" w:hAnsiTheme="minorEastAsia" w:cs="宋体" w:hint="eastAsia"/>
          <w:szCs w:val="21"/>
        </w:rPr>
        <w:t>的数据，全球室内定位服务的市场到</w:t>
      </w:r>
      <w:r w:rsidRPr="00656AC2">
        <w:rPr>
          <w:rFonts w:asciiTheme="minorEastAsia" w:eastAsiaTheme="minorEastAsia" w:hAnsiTheme="minorEastAsia" w:cs="宋体"/>
          <w:szCs w:val="21"/>
        </w:rPr>
        <w:t>2021</w:t>
      </w:r>
      <w:r w:rsidRPr="00656AC2">
        <w:rPr>
          <w:rFonts w:asciiTheme="minorEastAsia" w:eastAsiaTheme="minorEastAsia" w:hAnsiTheme="minorEastAsia" w:cs="宋体" w:hint="eastAsia"/>
          <w:szCs w:val="21"/>
        </w:rPr>
        <w:t>年将增长至</w:t>
      </w:r>
      <w:r w:rsidRPr="00656AC2">
        <w:rPr>
          <w:rFonts w:asciiTheme="minorEastAsia" w:eastAsiaTheme="minorEastAsia" w:hAnsiTheme="minorEastAsia" w:cs="宋体"/>
          <w:szCs w:val="21"/>
        </w:rPr>
        <w:t>231.3</w:t>
      </w:r>
      <w:r w:rsidRPr="00656AC2">
        <w:rPr>
          <w:rFonts w:asciiTheme="minorEastAsia" w:eastAsiaTheme="minorEastAsia" w:hAnsiTheme="minorEastAsia" w:cs="宋体" w:hint="eastAsia"/>
          <w:szCs w:val="21"/>
        </w:rPr>
        <w:t>亿美元。</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201700405</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项目名称：智能塑模一体化解决方案</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第一参赛者姓名：吴奇</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地区：日本</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应用行业领域：先进制造与自动化</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我国塑模相关产业的产值已达到</w:t>
      </w:r>
      <w:r w:rsidRPr="00656AC2">
        <w:rPr>
          <w:rFonts w:asciiTheme="minorEastAsia" w:eastAsiaTheme="minorEastAsia" w:hAnsiTheme="minorEastAsia" w:cs="宋体"/>
          <w:szCs w:val="21"/>
        </w:rPr>
        <w:t>735</w:t>
      </w:r>
      <w:r w:rsidRPr="00656AC2">
        <w:rPr>
          <w:rFonts w:asciiTheme="minorEastAsia" w:eastAsiaTheme="minorEastAsia" w:hAnsiTheme="minorEastAsia" w:cs="宋体" w:hint="eastAsia"/>
          <w:szCs w:val="21"/>
        </w:rPr>
        <w:t>亿元，且以</w:t>
      </w:r>
      <w:r w:rsidRPr="00656AC2">
        <w:rPr>
          <w:rFonts w:asciiTheme="minorEastAsia" w:eastAsiaTheme="minorEastAsia" w:hAnsiTheme="minorEastAsia" w:cs="宋体"/>
          <w:szCs w:val="21"/>
        </w:rPr>
        <w:t>12%</w:t>
      </w:r>
      <w:r w:rsidRPr="00656AC2">
        <w:rPr>
          <w:rFonts w:asciiTheme="minorEastAsia" w:eastAsiaTheme="minorEastAsia" w:hAnsiTheme="minorEastAsia" w:cs="宋体" w:hint="eastAsia"/>
          <w:szCs w:val="21"/>
        </w:rPr>
        <w:t>的年复合增长率发展。然而技术含量低、成品质量低、先进模具依赖于进口严重限制了我国塑模行业向高效节能方面的转变。知材智成公司（</w:t>
      </w:r>
      <w:r w:rsidRPr="00656AC2">
        <w:rPr>
          <w:rFonts w:asciiTheme="minorEastAsia" w:eastAsiaTheme="minorEastAsia" w:hAnsiTheme="minorEastAsia" w:cs="宋体"/>
          <w:szCs w:val="21"/>
        </w:rPr>
        <w:t>Smart Material and Mold Co. Ltd.</w:t>
      </w:r>
      <w:r w:rsidRPr="00656AC2">
        <w:rPr>
          <w:rFonts w:asciiTheme="minorEastAsia" w:eastAsiaTheme="minorEastAsia" w:hAnsiTheme="minorEastAsia" w:cs="宋体" w:hint="eastAsia"/>
          <w:szCs w:val="21"/>
        </w:rPr>
        <w:t>简称</w:t>
      </w:r>
      <w:r w:rsidRPr="00656AC2">
        <w:rPr>
          <w:rFonts w:asciiTheme="minorEastAsia" w:eastAsiaTheme="minorEastAsia" w:hAnsiTheme="minorEastAsia" w:cs="宋体"/>
          <w:szCs w:val="21"/>
        </w:rPr>
        <w:t>SMaM</w:t>
      </w:r>
      <w:r w:rsidRPr="00656AC2">
        <w:rPr>
          <w:rFonts w:asciiTheme="minorEastAsia" w:eastAsiaTheme="minorEastAsia" w:hAnsiTheme="minorEastAsia" w:cs="宋体" w:hint="eastAsia"/>
          <w:szCs w:val="21"/>
        </w:rPr>
        <w:t>）涉足于先进制造与自动化领域，致力于开发智能材料及智能模具等相关技术，使塑模产业符合工业</w:t>
      </w:r>
      <w:r w:rsidRPr="00656AC2">
        <w:rPr>
          <w:rFonts w:asciiTheme="minorEastAsia" w:eastAsiaTheme="minorEastAsia" w:hAnsiTheme="minorEastAsia" w:cs="宋体"/>
          <w:szCs w:val="21"/>
        </w:rPr>
        <w:t>4.0</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SMaM</w:t>
      </w:r>
      <w:r w:rsidRPr="00656AC2">
        <w:rPr>
          <w:rFonts w:asciiTheme="minorEastAsia" w:eastAsiaTheme="minorEastAsia" w:hAnsiTheme="minorEastAsia" w:cs="宋体" w:hint="eastAsia"/>
          <w:szCs w:val="21"/>
        </w:rPr>
        <w:t>公司初创团队基于多年在先进航空航天制造业中积累的科研知识与实际经验，立足于</w:t>
      </w:r>
      <w:r w:rsidRPr="00656AC2">
        <w:rPr>
          <w:rFonts w:asciiTheme="minorEastAsia" w:eastAsiaTheme="minorEastAsia" w:hAnsiTheme="minorEastAsia" w:cs="宋体"/>
          <w:szCs w:val="21"/>
        </w:rPr>
        <w:t>6</w:t>
      </w:r>
      <w:r w:rsidRPr="00656AC2">
        <w:rPr>
          <w:rFonts w:asciiTheme="minorEastAsia" w:eastAsiaTheme="minorEastAsia" w:hAnsiTheme="minorEastAsia" w:cs="宋体" w:hint="eastAsia"/>
          <w:szCs w:val="21"/>
        </w:rPr>
        <w:t>项国际专利及数十篇科研论文的精华，联合日英等</w:t>
      </w:r>
      <w:r w:rsidRPr="00656AC2">
        <w:rPr>
          <w:rFonts w:asciiTheme="minorEastAsia" w:eastAsiaTheme="minorEastAsia" w:hAnsiTheme="minorEastAsia" w:cs="宋体"/>
          <w:szCs w:val="21"/>
        </w:rPr>
        <w:t>4</w:t>
      </w:r>
      <w:r w:rsidRPr="00656AC2">
        <w:rPr>
          <w:rFonts w:asciiTheme="minorEastAsia" w:eastAsiaTheme="minorEastAsia" w:hAnsiTheme="minorEastAsia" w:cs="宋体" w:hint="eastAsia"/>
          <w:szCs w:val="21"/>
        </w:rPr>
        <w:t>家顶级科研机构、</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名院士及</w:t>
      </w:r>
      <w:r w:rsidRPr="00656AC2">
        <w:rPr>
          <w:rFonts w:asciiTheme="minorEastAsia" w:eastAsiaTheme="minorEastAsia" w:hAnsiTheme="minorEastAsia" w:cs="宋体"/>
          <w:szCs w:val="21"/>
        </w:rPr>
        <w:t>4</w:t>
      </w:r>
      <w:r w:rsidRPr="00656AC2">
        <w:rPr>
          <w:rFonts w:asciiTheme="minorEastAsia" w:eastAsiaTheme="minorEastAsia" w:hAnsiTheme="minorEastAsia" w:cs="宋体" w:hint="eastAsia"/>
          <w:szCs w:val="21"/>
        </w:rPr>
        <w:t>位专家，根植于日英澳等多国先进的材料评测、超级计算机材料成型仿真和智能光纤传感等国际一流技术，成功开发了软硬件结合的“</w:t>
      </w:r>
      <w:r w:rsidRPr="00656AC2">
        <w:rPr>
          <w:rFonts w:asciiTheme="minorEastAsia" w:eastAsiaTheme="minorEastAsia" w:hAnsiTheme="minorEastAsia" w:cs="宋体"/>
          <w:szCs w:val="21"/>
        </w:rPr>
        <w:t>MATMold</w:t>
      </w:r>
      <w:r w:rsidRPr="00656AC2">
        <w:rPr>
          <w:rFonts w:asciiTheme="minorEastAsia" w:eastAsiaTheme="minorEastAsia" w:hAnsiTheme="minorEastAsia" w:cs="宋体" w:hint="eastAsia"/>
          <w:szCs w:val="21"/>
        </w:rPr>
        <w:t>”塑模一体化解决方案。</w:t>
      </w:r>
      <w:r w:rsidRPr="00656AC2">
        <w:rPr>
          <w:rFonts w:asciiTheme="minorEastAsia" w:eastAsiaTheme="minorEastAsia" w:hAnsiTheme="minorEastAsia" w:cs="宋体"/>
          <w:szCs w:val="21"/>
        </w:rPr>
        <w:t>MATMold</w:t>
      </w:r>
      <w:r w:rsidRPr="00656AC2">
        <w:rPr>
          <w:rFonts w:asciiTheme="minorEastAsia" w:eastAsiaTheme="minorEastAsia" w:hAnsiTheme="minorEastAsia" w:cs="宋体" w:hint="eastAsia"/>
          <w:szCs w:val="21"/>
        </w:rPr>
        <w:t>可缩减试模周期</w:t>
      </w:r>
      <w:r w:rsidRPr="00656AC2">
        <w:rPr>
          <w:rFonts w:asciiTheme="minorEastAsia" w:eastAsiaTheme="minorEastAsia" w:hAnsiTheme="minorEastAsia" w:cs="宋体"/>
          <w:szCs w:val="21"/>
        </w:rPr>
        <w:t>90%</w:t>
      </w:r>
      <w:r w:rsidRPr="00656AC2">
        <w:rPr>
          <w:rFonts w:asciiTheme="minorEastAsia" w:eastAsiaTheme="minorEastAsia" w:hAnsiTheme="minorEastAsia" w:cs="宋体" w:hint="eastAsia"/>
          <w:szCs w:val="21"/>
        </w:rPr>
        <w:t>，大幅提高塑料产品质量和成型率，有助于开拓新的加工材料种类和加工方法。广泛应用</w:t>
      </w:r>
      <w:r w:rsidRPr="00656AC2">
        <w:rPr>
          <w:rFonts w:asciiTheme="minorEastAsia" w:eastAsiaTheme="minorEastAsia" w:hAnsiTheme="minorEastAsia" w:cs="宋体"/>
          <w:szCs w:val="21"/>
        </w:rPr>
        <w:t>MATMold</w:t>
      </w:r>
      <w:r w:rsidRPr="00656AC2">
        <w:rPr>
          <w:rFonts w:asciiTheme="minorEastAsia" w:eastAsiaTheme="minorEastAsia" w:hAnsiTheme="minorEastAsia" w:cs="宋体" w:hint="eastAsia"/>
          <w:szCs w:val="21"/>
        </w:rPr>
        <w:t>于塑模领域可降低能耗，减少人力、资金开支，加快产品设计周期，增强我国塑模企业的竞争力。</w:t>
      </w:r>
      <w:r w:rsidRPr="00656AC2">
        <w:rPr>
          <w:rFonts w:asciiTheme="minorEastAsia" w:eastAsiaTheme="minorEastAsia" w:hAnsiTheme="minorEastAsia" w:cs="宋体"/>
          <w:szCs w:val="21"/>
        </w:rPr>
        <w:t>SMaM</w:t>
      </w:r>
      <w:r w:rsidRPr="00656AC2">
        <w:rPr>
          <w:rFonts w:asciiTheme="minorEastAsia" w:eastAsiaTheme="minorEastAsia" w:hAnsiTheme="minorEastAsia" w:cs="宋体" w:hint="eastAsia"/>
          <w:szCs w:val="21"/>
        </w:rPr>
        <w:t>公司主要提供</w:t>
      </w:r>
      <w:r w:rsidRPr="00656AC2">
        <w:rPr>
          <w:rFonts w:asciiTheme="minorEastAsia" w:eastAsiaTheme="minorEastAsia" w:hAnsiTheme="minorEastAsia" w:cs="宋体"/>
          <w:szCs w:val="21"/>
        </w:rPr>
        <w:t>B2B</w:t>
      </w:r>
      <w:r w:rsidRPr="00656AC2">
        <w:rPr>
          <w:rFonts w:asciiTheme="minorEastAsia" w:eastAsiaTheme="minorEastAsia" w:hAnsiTheme="minorEastAsia" w:cs="宋体" w:hint="eastAsia"/>
          <w:szCs w:val="21"/>
        </w:rPr>
        <w:t>服务，在建立用户粘性和完成初步商业布局之后，以逐案的方式进行收费。公司有望在</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年内收回成本，并保持利润的高额增长，成为我国第一，国际领先的智能塑模一体化解决方案供应商。</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201700406</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项目名称：工业云智能制造控制平台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第一参赛者姓名：桑志谦</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地区：新西兰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应用行业领域：先进制造与自动化</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“中国制造</w:t>
      </w:r>
      <w:r w:rsidRPr="00656AC2">
        <w:rPr>
          <w:rFonts w:asciiTheme="minorEastAsia" w:eastAsiaTheme="minorEastAsia" w:hAnsiTheme="minorEastAsia" w:cs="宋体"/>
          <w:szCs w:val="21"/>
        </w:rPr>
        <w:t>2025</w:t>
      </w:r>
      <w:r w:rsidRPr="00656AC2">
        <w:rPr>
          <w:rFonts w:asciiTheme="minorEastAsia" w:eastAsiaTheme="minorEastAsia" w:hAnsiTheme="minorEastAsia" w:cs="宋体" w:hint="eastAsia"/>
          <w:szCs w:val="21"/>
        </w:rPr>
        <w:t>”战略、德国的工业</w:t>
      </w:r>
      <w:r w:rsidRPr="00656AC2">
        <w:rPr>
          <w:rFonts w:asciiTheme="minorEastAsia" w:eastAsiaTheme="minorEastAsia" w:hAnsiTheme="minorEastAsia" w:cs="宋体"/>
          <w:szCs w:val="21"/>
        </w:rPr>
        <w:t>4.0</w:t>
      </w:r>
      <w:r w:rsidRPr="00656AC2">
        <w:rPr>
          <w:rFonts w:asciiTheme="minorEastAsia" w:eastAsiaTheme="minorEastAsia" w:hAnsiTheme="minorEastAsia" w:cs="宋体" w:hint="eastAsia"/>
          <w:szCs w:val="21"/>
        </w:rPr>
        <w:t>和美国的工业互联网均将工业互联网、工业云平台放在了核心位置。工业云平台的发展获得了企业界的重视和国家政策的支持，将是未来很长一段时间的新风口。本项目遵循了全新的数控系统架构，把数控系统中的计算资源集中至云端，将机床的控制服务化，更适应定制化生产模式和制造资源的纵向整合。系统实现了将底层控制数据从云端发送至机床，利用独特的算法监控数据传输过程，并监控传输过程、对传输错误提前研判和处理，保证工件、机床和操作者的安全。同国内外已有的工业云平台不同之处在于在云端实现对被控对象的直接控制，在云端可以实施更高级的控制策略和算法，也有利于知识产权的保护，填补了工业云市场在设备控制领域的空白。本项目核心成员由三名在机床控制系统、智能制造、物理信息系统等领域有多年研究的国内外博士组成，并有强大的专家顾问组。除了建设运营自有工业云控制平台外，本项目还可与现有工业云平台合作形成产业链或为其提供技术，通过收取技改服务费、云控制服务使用费、软件或技术授权费等方式获利。项目计划</w:t>
      </w:r>
      <w:r w:rsidRPr="00656AC2">
        <w:rPr>
          <w:rFonts w:asciiTheme="minorEastAsia" w:eastAsiaTheme="minorEastAsia" w:hAnsiTheme="minorEastAsia" w:cs="宋体"/>
          <w:szCs w:val="21"/>
        </w:rPr>
        <w:t>18</w:t>
      </w:r>
      <w:r w:rsidRPr="00656AC2">
        <w:rPr>
          <w:rFonts w:asciiTheme="minorEastAsia" w:eastAsiaTheme="minorEastAsia" w:hAnsiTheme="minorEastAsia" w:cs="宋体" w:hint="eastAsia"/>
          <w:szCs w:val="21"/>
        </w:rPr>
        <w:t>个月内完成平台建设，五年内实施</w:t>
      </w:r>
      <w:r w:rsidRPr="00656AC2">
        <w:rPr>
          <w:rFonts w:asciiTheme="minorEastAsia" w:eastAsiaTheme="minorEastAsia" w:hAnsiTheme="minorEastAsia" w:cs="宋体"/>
          <w:szCs w:val="21"/>
        </w:rPr>
        <w:t>10</w:t>
      </w:r>
      <w:r w:rsidRPr="00656AC2">
        <w:rPr>
          <w:rFonts w:asciiTheme="minorEastAsia" w:eastAsiaTheme="minorEastAsia" w:hAnsiTheme="minorEastAsia" w:cs="宋体" w:hint="eastAsia"/>
          <w:szCs w:val="21"/>
        </w:rPr>
        <w:t>个企业项目，争取入围工信部示范项目。项目拟融资</w:t>
      </w:r>
      <w:r w:rsidRPr="00656AC2">
        <w:rPr>
          <w:rFonts w:asciiTheme="minorEastAsia" w:eastAsiaTheme="minorEastAsia" w:hAnsiTheme="minorEastAsia" w:cs="宋体"/>
          <w:szCs w:val="21"/>
        </w:rPr>
        <w:t>400</w:t>
      </w:r>
      <w:r w:rsidRPr="00656AC2">
        <w:rPr>
          <w:rFonts w:asciiTheme="minorEastAsia" w:eastAsiaTheme="minorEastAsia" w:hAnsiTheme="minorEastAsia" w:cs="宋体" w:hint="eastAsia"/>
          <w:szCs w:val="21"/>
        </w:rPr>
        <w:t>万人民币，出让</w:t>
      </w:r>
      <w:r w:rsidRPr="00656AC2">
        <w:rPr>
          <w:rFonts w:asciiTheme="minorEastAsia" w:eastAsiaTheme="minorEastAsia" w:hAnsiTheme="minorEastAsia" w:cs="宋体"/>
          <w:szCs w:val="21"/>
        </w:rPr>
        <w:t>10%</w:t>
      </w:r>
      <w:r w:rsidRPr="00656AC2">
        <w:rPr>
          <w:rFonts w:asciiTheme="minorEastAsia" w:eastAsiaTheme="minorEastAsia" w:hAnsiTheme="minorEastAsia" w:cs="宋体" w:hint="eastAsia"/>
          <w:szCs w:val="21"/>
        </w:rPr>
        <w:t>股权。</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201700407</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项目名称：高速科里奥利流量计</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lastRenderedPageBreak/>
        <w:t>第一参赛者姓名：方晓航</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地区：英国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应用行业领域：新能源与节能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本项目属于能源与节能领域的技术创新。柴油机因其出众的热效率、强大的扭力和可靠的性能而广泛地运用于工业生产、交通运输以及能源输出。然而柴油燃烧产生的废气排放问题始终未能得到有效解决。这些污染物包括氮化物（</w:t>
      </w:r>
      <w:r w:rsidRPr="00656AC2">
        <w:rPr>
          <w:rFonts w:asciiTheme="minorEastAsia" w:eastAsiaTheme="minorEastAsia" w:hAnsiTheme="minorEastAsia" w:cs="宋体"/>
          <w:szCs w:val="21"/>
        </w:rPr>
        <w:t>NOx)</w:t>
      </w:r>
      <w:r w:rsidRPr="00656AC2">
        <w:rPr>
          <w:rFonts w:asciiTheme="minorEastAsia" w:eastAsiaTheme="minorEastAsia" w:hAnsiTheme="minorEastAsia" w:cs="宋体" w:hint="eastAsia"/>
          <w:szCs w:val="21"/>
        </w:rPr>
        <w:t>、硫化物（</w:t>
      </w:r>
      <w:r w:rsidRPr="00656AC2">
        <w:rPr>
          <w:rFonts w:asciiTheme="minorEastAsia" w:eastAsiaTheme="minorEastAsia" w:hAnsiTheme="minorEastAsia" w:cs="宋体"/>
          <w:szCs w:val="21"/>
        </w:rPr>
        <w:t>SOx)</w:t>
      </w:r>
      <w:r w:rsidRPr="00656AC2">
        <w:rPr>
          <w:rFonts w:asciiTheme="minorEastAsia" w:eastAsiaTheme="minorEastAsia" w:hAnsiTheme="minorEastAsia" w:cs="宋体" w:hint="eastAsia"/>
          <w:szCs w:val="21"/>
        </w:rPr>
        <w:t>、粉尘颗粒（</w:t>
      </w:r>
      <w:r w:rsidRPr="00656AC2">
        <w:rPr>
          <w:rFonts w:asciiTheme="minorEastAsia" w:eastAsiaTheme="minorEastAsia" w:hAnsiTheme="minorEastAsia" w:cs="宋体"/>
          <w:szCs w:val="21"/>
        </w:rPr>
        <w:t xml:space="preserve">PM) </w:t>
      </w:r>
      <w:r w:rsidRPr="00656AC2">
        <w:rPr>
          <w:rFonts w:asciiTheme="minorEastAsia" w:eastAsiaTheme="minorEastAsia" w:hAnsiTheme="minorEastAsia" w:cs="宋体" w:hint="eastAsia"/>
          <w:szCs w:val="21"/>
        </w:rPr>
        <w:t>及残留碳氢化合物（</w:t>
      </w:r>
      <w:r w:rsidRPr="00656AC2">
        <w:rPr>
          <w:rFonts w:asciiTheme="minorEastAsia" w:eastAsiaTheme="minorEastAsia" w:hAnsiTheme="minorEastAsia" w:cs="宋体"/>
          <w:szCs w:val="21"/>
        </w:rPr>
        <w:t>UHC)</w:t>
      </w:r>
      <w:r w:rsidRPr="00656AC2">
        <w:rPr>
          <w:rFonts w:asciiTheme="minorEastAsia" w:eastAsiaTheme="minorEastAsia" w:hAnsiTheme="minorEastAsia" w:cs="宋体" w:hint="eastAsia"/>
          <w:szCs w:val="21"/>
        </w:rPr>
        <w:t>。污染物经由废气管排放到大气中后，通过一系列的化学反应，成为雾霾和酸雨的主要成分。随着人们环保意识的增强，柴油机废气排放标准也更加严格。为了更有效地减少废气的产生，研究者们把重点逐渐转移到了废气的来源</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喷雾与燃烧，并通过对喷雾和燃烧的控制，有效控制污染物。其中几项具有代表性的技术包括：多次喷雾、废气循环燃烧、高旋度喷射。虽然这些技术在实验设备上大量减少了废气的排放，但如果想要将技术合理应用于柴油机上，必须准确控制柴油机喷嘴的流量和时长。柴油机喷嘴的每次喷射约在</w:t>
      </w:r>
      <w:r w:rsidRPr="00656AC2">
        <w:rPr>
          <w:rFonts w:asciiTheme="minorEastAsia" w:eastAsiaTheme="minorEastAsia" w:hAnsiTheme="minorEastAsia" w:cs="宋体"/>
          <w:szCs w:val="21"/>
        </w:rPr>
        <w:t>1.5</w:t>
      </w:r>
      <w:r w:rsidRPr="00656AC2">
        <w:rPr>
          <w:rFonts w:asciiTheme="minorEastAsia" w:eastAsiaTheme="minorEastAsia" w:hAnsiTheme="minorEastAsia" w:cs="宋体" w:hint="eastAsia"/>
          <w:szCs w:val="21"/>
        </w:rPr>
        <w:t>微秒，并会喷射出约</w:t>
      </w:r>
      <w:r w:rsidRPr="00656AC2">
        <w:rPr>
          <w:rFonts w:asciiTheme="minorEastAsia" w:eastAsiaTheme="minorEastAsia" w:hAnsiTheme="minorEastAsia" w:cs="宋体"/>
          <w:szCs w:val="21"/>
        </w:rPr>
        <w:t>3.5</w:t>
      </w:r>
      <w:r w:rsidRPr="00656AC2">
        <w:rPr>
          <w:rFonts w:asciiTheme="minorEastAsia" w:eastAsiaTheme="minorEastAsia" w:hAnsiTheme="minorEastAsia" w:cs="宋体" w:hint="eastAsia"/>
          <w:szCs w:val="21"/>
        </w:rPr>
        <w:t>毫克的柴油。若想在高振动高温下精确地捕捉这个过程，现有的流量计是无法实现的。因此，我们的项目将改造在石油工业中广泛运用的科里奥利流量计，使其能在公路运输环境下有效地捕捉柴油喷雾性能。我们将这个项目称为高速科里奥利流量计。通过该流量计，我们能够有效地控制柴油机的燃烧过程，从而成功减少废气的排放。</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201700409</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项目名称：夏宝生物</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第一参赛者姓名：杨荣志</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地区：以色列</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应用行业领域：生物与新医药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夏宝生物科技，主要经营特色优质中药材的良种繁育及生产销售，鉴于资金和技术等因素，前期切入项目为常用中药材半夏的脱毒繁育及人工种子“夏宝”的生产销售。公司拥有半夏脱毒繁育及人工种子生产技术，将此项科技成果市场转化，从而实现从学术到经济的价值转化。团队的几位主要负责人在具有扎实的专业理论基础、丰富的实验技能和较强的分析能力，所在留学国度的农业技术推广服务体系较为完善，可以将所学知识和见闻感受通过对半夏良种的生产和推广销售，提高半夏单位面积产量以及药效成分，缓解市场上对半夏需求的紧张局面，从而实现公司经济效益和社会效益的双赢。公司未来投资的收益现值高于公司的市场价值时（</w:t>
      </w:r>
      <w:r w:rsidRPr="00656AC2">
        <w:rPr>
          <w:rFonts w:asciiTheme="minorEastAsia" w:eastAsiaTheme="minorEastAsia" w:hAnsiTheme="minorEastAsia" w:cs="宋体"/>
          <w:szCs w:val="21"/>
        </w:rPr>
        <w:t>4</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6</w:t>
      </w:r>
      <w:r w:rsidRPr="00656AC2">
        <w:rPr>
          <w:rFonts w:asciiTheme="minorEastAsia" w:eastAsiaTheme="minorEastAsia" w:hAnsiTheme="minorEastAsia" w:cs="宋体" w:hint="eastAsia"/>
          <w:szCs w:val="21"/>
        </w:rPr>
        <w:t>年），经过了导入期和成长期，发展趋势很好，正面临二次创业的关键时期，可以收购的方式实现风险投资的退出。</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201700412</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项目名称：纳米抗体的开发及应用</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第一参赛者姓名：禾立春</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地区：瑞士</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应用行业领域：生物与新医药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赫兹生命团队致力于单域（纳米）抗体的开发及应用。团队的创业内容主要依托自主开发的两项核心技术：</w:t>
      </w:r>
      <w:r w:rsidRPr="00656AC2">
        <w:rPr>
          <w:rFonts w:asciiTheme="minorEastAsia" w:eastAsiaTheme="minorEastAsia" w:hAnsiTheme="minorEastAsia" w:cs="宋体"/>
          <w:szCs w:val="21"/>
        </w:rPr>
        <w:lastRenderedPageBreak/>
        <w:t>1</w:t>
      </w:r>
      <w:r w:rsidRPr="00656AC2">
        <w:rPr>
          <w:rFonts w:asciiTheme="minorEastAsia" w:eastAsiaTheme="minorEastAsia" w:hAnsiTheme="minorEastAsia" w:cs="宋体" w:hint="eastAsia"/>
          <w:szCs w:val="21"/>
        </w:rPr>
        <w:t>）全球最快的纳米抗体的筛选平台，免疫后</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周筛选并表达出抗体；</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）基于纳米抗体及量子点的全球领先的检测</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诊断技术，使得生物靶标检测时间缩短至</w:t>
      </w:r>
      <w:r w:rsidRPr="00656AC2">
        <w:rPr>
          <w:rFonts w:asciiTheme="minorEastAsia" w:eastAsiaTheme="minorEastAsia" w:hAnsiTheme="minorEastAsia" w:cs="宋体"/>
          <w:szCs w:val="21"/>
        </w:rPr>
        <w:t>20min</w:t>
      </w:r>
      <w:r w:rsidRPr="00656AC2">
        <w:rPr>
          <w:rFonts w:asciiTheme="minorEastAsia" w:eastAsiaTheme="minorEastAsia" w:hAnsiTheme="minorEastAsia" w:cs="宋体" w:hint="eastAsia"/>
          <w:szCs w:val="21"/>
        </w:rPr>
        <w:t>。此外本项目的技术充分发挥纳米抗体的优势，检测灵敏度经实验室验证比传统抗体的检测的灵敏度提高</w:t>
      </w:r>
      <w:r w:rsidRPr="00656AC2">
        <w:rPr>
          <w:rFonts w:asciiTheme="minorEastAsia" w:eastAsiaTheme="minorEastAsia" w:hAnsiTheme="minorEastAsia" w:cs="宋体"/>
          <w:szCs w:val="21"/>
        </w:rPr>
        <w:t>729</w:t>
      </w:r>
      <w:r w:rsidRPr="00656AC2">
        <w:rPr>
          <w:rFonts w:asciiTheme="minorEastAsia" w:eastAsiaTheme="minorEastAsia" w:hAnsiTheme="minorEastAsia" w:cs="宋体" w:hint="eastAsia"/>
          <w:szCs w:val="21"/>
        </w:rPr>
        <w:t>倍。赫兹生命团队，拥有自己的羊驼养殖基地。产品研发由五位杰出海外博士、教授领衔；销售及财务由原诺华全球销售经理及丰富经验的财务专家领衔。公司旨在开发出数百种至千种靶点的纳米抗体，实现抗体零售及制备抗体诊断检测阵列等，成为行业的旗手</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占领全球市场空白。目前团队已经将两种广泛使用的荧光标签蛋白的纳米抗体，偶联琼脂糖小球，制备成科研用试剂盒，成为国内第一家推出纳米抗体产品的公司。同时还有多种其他的纳米抗体在免疫，筛选阶段，以用来制备疾病检测和诊断试剂盒。团队此次计划融资</w:t>
      </w:r>
      <w:r w:rsidRPr="00656AC2">
        <w:rPr>
          <w:rFonts w:asciiTheme="minorEastAsia" w:eastAsiaTheme="minorEastAsia" w:hAnsiTheme="minorEastAsia" w:cs="宋体"/>
          <w:szCs w:val="21"/>
        </w:rPr>
        <w:t>2000</w:t>
      </w:r>
      <w:r w:rsidRPr="00656AC2">
        <w:rPr>
          <w:rFonts w:asciiTheme="minorEastAsia" w:eastAsiaTheme="minorEastAsia" w:hAnsiTheme="minorEastAsia" w:cs="宋体" w:hint="eastAsia"/>
          <w:szCs w:val="21"/>
        </w:rPr>
        <w:t>万元，以加速发展。资金方面</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团队研发了多种科研试剂盒</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并已经推向市场</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已实现现金流回流。预计团队次年可以实现盈利，未来随着更多的纳米抗体及检测诊断产品进入市场实现更多的盈利。预期</w:t>
      </w:r>
      <w:r w:rsidRPr="00656AC2">
        <w:rPr>
          <w:rFonts w:asciiTheme="minorEastAsia" w:eastAsiaTheme="minorEastAsia" w:hAnsiTheme="minorEastAsia" w:cs="宋体"/>
          <w:szCs w:val="21"/>
        </w:rPr>
        <w:t>1-2</w:t>
      </w:r>
      <w:r w:rsidRPr="00656AC2">
        <w:rPr>
          <w:rFonts w:asciiTheme="minorEastAsia" w:eastAsiaTheme="minorEastAsia" w:hAnsiTheme="minorEastAsia" w:cs="宋体" w:hint="eastAsia"/>
          <w:szCs w:val="21"/>
        </w:rPr>
        <w:t>年内每年实现销售额达到</w:t>
      </w:r>
      <w:r w:rsidRPr="00656AC2">
        <w:rPr>
          <w:rFonts w:asciiTheme="minorEastAsia" w:eastAsiaTheme="minorEastAsia" w:hAnsiTheme="minorEastAsia" w:cs="宋体"/>
          <w:szCs w:val="21"/>
        </w:rPr>
        <w:t>3000</w:t>
      </w:r>
      <w:r w:rsidRPr="00656AC2">
        <w:rPr>
          <w:rFonts w:asciiTheme="minorEastAsia" w:eastAsiaTheme="minorEastAsia" w:hAnsiTheme="minorEastAsia" w:cs="宋体" w:hint="eastAsia"/>
          <w:szCs w:val="21"/>
        </w:rPr>
        <w:t>万以上，</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年后销售额达到</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亿元以上，部分产品进入欧美市场。</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201700414</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w:t>
      </w:r>
      <w:r w:rsidRPr="00656AC2">
        <w:rPr>
          <w:rFonts w:asciiTheme="minorEastAsia" w:eastAsiaTheme="minorEastAsia" w:hAnsiTheme="minorEastAsia" w:cs="宋体"/>
          <w:szCs w:val="21"/>
        </w:rPr>
        <w:t>AI</w:t>
      </w:r>
      <w:r w:rsidRPr="00656AC2">
        <w:rPr>
          <w:rFonts w:asciiTheme="minorEastAsia" w:eastAsiaTheme="minorEastAsia" w:hAnsiTheme="minorEastAsia" w:cs="宋体" w:hint="eastAsia"/>
          <w:szCs w:val="21"/>
        </w:rPr>
        <w:t>辅教的创客教育解决方案及社群</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第一参赛者姓名：石伊莎</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应用行业领域：其他高新技术领域</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创客教育解决方案为学校和私人教育机构提供低成本、易推广的创客教育项目和课程体系；</w:t>
      </w:r>
      <w:r w:rsidRPr="00656AC2">
        <w:rPr>
          <w:rFonts w:asciiTheme="minorEastAsia" w:eastAsiaTheme="minorEastAsia" w:hAnsiTheme="minorEastAsia" w:cs="宋体"/>
          <w:szCs w:val="21"/>
        </w:rPr>
        <w:t>AI</w:t>
      </w:r>
      <w:r w:rsidRPr="00656AC2">
        <w:rPr>
          <w:rFonts w:asciiTheme="minorEastAsia" w:eastAsiaTheme="minorEastAsia" w:hAnsiTheme="minorEastAsia" w:cs="宋体" w:hint="eastAsia"/>
          <w:szCs w:val="21"/>
        </w:rPr>
        <w:t>辅教，利用大数据系统和</w:t>
      </w:r>
      <w:r w:rsidRPr="00656AC2">
        <w:rPr>
          <w:rFonts w:asciiTheme="minorEastAsia" w:eastAsiaTheme="minorEastAsia" w:hAnsiTheme="minorEastAsia" w:cs="宋体"/>
          <w:szCs w:val="21"/>
        </w:rPr>
        <w:t>AI</w:t>
      </w:r>
      <w:r w:rsidRPr="00656AC2">
        <w:rPr>
          <w:rFonts w:asciiTheme="minorEastAsia" w:eastAsiaTheme="minorEastAsia" w:hAnsiTheme="minorEastAsia" w:cs="宋体" w:hint="eastAsia"/>
          <w:szCs w:val="21"/>
        </w:rPr>
        <w:t>自适应学习程序，针对不同学生个体提供特色课程。</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201700416</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w:t>
      </w:r>
      <w:r w:rsidRPr="00656AC2">
        <w:rPr>
          <w:rFonts w:asciiTheme="minorEastAsia" w:eastAsiaTheme="minorEastAsia" w:hAnsiTheme="minorEastAsia" w:cs="宋体"/>
          <w:szCs w:val="21"/>
        </w:rPr>
        <w:t>TOP CHINOIS</w:t>
      </w:r>
      <w:r w:rsidRPr="00656AC2">
        <w:rPr>
          <w:rFonts w:asciiTheme="minorEastAsia" w:eastAsiaTheme="minorEastAsia" w:hAnsiTheme="minorEastAsia" w:cs="宋体" w:hint="eastAsia"/>
          <w:szCs w:val="21"/>
        </w:rPr>
        <w:t>网络汉语教育</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第一参赛者姓名：乐轶</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地区：法国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应用行业领域：其他高新技术领域</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szCs w:val="21"/>
        </w:rPr>
        <w:t>TOP CHINOIS</w:t>
      </w:r>
      <w:r w:rsidRPr="00656AC2">
        <w:rPr>
          <w:rFonts w:asciiTheme="minorEastAsia" w:eastAsiaTheme="minorEastAsia" w:hAnsiTheme="minorEastAsia" w:cs="宋体" w:hint="eastAsia"/>
          <w:szCs w:val="21"/>
        </w:rPr>
        <w:t>是法国里昂的一家汉语培训公司，核心产品为提供给法语使用者的学习汉语的视频课程，远程课程和线下课程。</w:t>
      </w:r>
      <w:r w:rsidRPr="00656AC2">
        <w:rPr>
          <w:rFonts w:asciiTheme="minorEastAsia" w:eastAsiaTheme="minorEastAsia" w:hAnsiTheme="minorEastAsia" w:cs="宋体"/>
          <w:szCs w:val="21"/>
        </w:rPr>
        <w:t>2016</w:t>
      </w:r>
      <w:r w:rsidRPr="00656AC2">
        <w:rPr>
          <w:rFonts w:asciiTheme="minorEastAsia" w:eastAsiaTheme="minorEastAsia" w:hAnsiTheme="minorEastAsia" w:cs="宋体" w:hint="eastAsia"/>
          <w:szCs w:val="21"/>
        </w:rPr>
        <w:t>年</w:t>
      </w:r>
      <w:r w:rsidRPr="00656AC2">
        <w:rPr>
          <w:rFonts w:asciiTheme="minorEastAsia" w:eastAsiaTheme="minorEastAsia" w:hAnsiTheme="minorEastAsia" w:cs="宋体"/>
          <w:szCs w:val="21"/>
        </w:rPr>
        <w:t>4</w:t>
      </w:r>
      <w:r w:rsidRPr="00656AC2">
        <w:rPr>
          <w:rFonts w:asciiTheme="minorEastAsia" w:eastAsiaTheme="minorEastAsia" w:hAnsiTheme="minorEastAsia" w:cs="宋体" w:hint="eastAsia"/>
          <w:szCs w:val="21"/>
        </w:rPr>
        <w:t>月，本人联合里昂的</w:t>
      </w:r>
      <w:r w:rsidRPr="00656AC2">
        <w:rPr>
          <w:rFonts w:asciiTheme="minorEastAsia" w:eastAsiaTheme="minorEastAsia" w:hAnsiTheme="minorEastAsia" w:cs="宋体"/>
          <w:szCs w:val="21"/>
        </w:rPr>
        <w:t>Studio Trois Moi</w:t>
      </w:r>
      <w:r w:rsidRPr="00656AC2">
        <w:rPr>
          <w:rFonts w:asciiTheme="minorEastAsia" w:eastAsiaTheme="minorEastAsia" w:hAnsiTheme="minorEastAsia" w:cs="宋体" w:hint="eastAsia"/>
          <w:szCs w:val="21"/>
        </w:rPr>
        <w:t>摄影工作室创办了</w:t>
      </w:r>
      <w:r w:rsidRPr="00656AC2">
        <w:rPr>
          <w:rFonts w:asciiTheme="minorEastAsia" w:eastAsiaTheme="minorEastAsia" w:hAnsiTheme="minorEastAsia" w:cs="宋体"/>
          <w:szCs w:val="21"/>
        </w:rPr>
        <w:t>TOP CHINOIS</w:t>
      </w:r>
      <w:r w:rsidRPr="00656AC2">
        <w:rPr>
          <w:rFonts w:asciiTheme="minorEastAsia" w:eastAsiaTheme="minorEastAsia" w:hAnsiTheme="minorEastAsia" w:cs="宋体" w:hint="eastAsia"/>
          <w:szCs w:val="21"/>
        </w:rPr>
        <w:t>汉语学习网站，核心产品为市场上缺少的，提供给法语母语者的，中文学习视频和网络远程课程；中文视频目前已经制作了三套：拼音课程、数字课程和上海旅游课程。幽默轻松的授课方式和简单清晰的讲解内容很受学生欢迎，为品牌知名度打好基础；视频课程在</w:t>
      </w:r>
      <w:r w:rsidRPr="00656AC2">
        <w:rPr>
          <w:rFonts w:asciiTheme="minorEastAsia" w:eastAsiaTheme="minorEastAsia" w:hAnsiTheme="minorEastAsia" w:cs="宋体"/>
          <w:szCs w:val="21"/>
        </w:rPr>
        <w:t>topchinois.com</w:t>
      </w:r>
      <w:r w:rsidRPr="00656AC2">
        <w:rPr>
          <w:rFonts w:asciiTheme="minorEastAsia" w:eastAsiaTheme="minorEastAsia" w:hAnsiTheme="minorEastAsia" w:cs="宋体" w:hint="eastAsia"/>
          <w:szCs w:val="21"/>
        </w:rPr>
        <w:t>和</w:t>
      </w:r>
      <w:r w:rsidRPr="00656AC2">
        <w:rPr>
          <w:rFonts w:asciiTheme="minorEastAsia" w:eastAsiaTheme="minorEastAsia" w:hAnsiTheme="minorEastAsia" w:cs="宋体"/>
          <w:szCs w:val="21"/>
        </w:rPr>
        <w:t>youtube</w:t>
      </w:r>
      <w:r w:rsidRPr="00656AC2">
        <w:rPr>
          <w:rFonts w:asciiTheme="minorEastAsia" w:eastAsiaTheme="minorEastAsia" w:hAnsiTheme="minorEastAsia" w:cs="宋体" w:hint="eastAsia"/>
          <w:szCs w:val="21"/>
        </w:rPr>
        <w:t>上播放，面向法国、加拿大、欧洲法语地区和非洲法语地区。远程课程是主要收益来源，课程类型有初级汉语、中级汉语、高级汉语、</w:t>
      </w:r>
      <w:r w:rsidRPr="00656AC2">
        <w:rPr>
          <w:rFonts w:asciiTheme="minorEastAsia" w:eastAsiaTheme="minorEastAsia" w:hAnsiTheme="minorEastAsia" w:cs="宋体"/>
          <w:szCs w:val="21"/>
        </w:rPr>
        <w:t>hsk</w:t>
      </w:r>
      <w:r w:rsidRPr="00656AC2">
        <w:rPr>
          <w:rFonts w:asciiTheme="minorEastAsia" w:eastAsiaTheme="minorEastAsia" w:hAnsiTheme="minorEastAsia" w:cs="宋体" w:hint="eastAsia"/>
          <w:szCs w:val="21"/>
        </w:rPr>
        <w:t>考前强化、</w:t>
      </w:r>
      <w:r w:rsidRPr="00656AC2">
        <w:rPr>
          <w:rFonts w:asciiTheme="minorEastAsia" w:eastAsiaTheme="minorEastAsia" w:hAnsiTheme="minorEastAsia" w:cs="宋体"/>
          <w:szCs w:val="21"/>
        </w:rPr>
        <w:t>bac</w:t>
      </w:r>
      <w:r w:rsidRPr="00656AC2">
        <w:rPr>
          <w:rFonts w:asciiTheme="minorEastAsia" w:eastAsiaTheme="minorEastAsia" w:hAnsiTheme="minorEastAsia" w:cs="宋体" w:hint="eastAsia"/>
          <w:szCs w:val="21"/>
        </w:rPr>
        <w:t>高考强化、商务汉语和旅游汉语；学生来自全球各个法语地区，以大学生和白领为主；网站的博客和各社交媒体持续不断的原创内容更新吸引不少出版社，中文学习刊物的出版项目正在洽谈中。线下，</w:t>
      </w:r>
      <w:r w:rsidRPr="00656AC2">
        <w:rPr>
          <w:rFonts w:asciiTheme="minorEastAsia" w:eastAsiaTheme="minorEastAsia" w:hAnsiTheme="minorEastAsia" w:cs="宋体"/>
          <w:szCs w:val="21"/>
        </w:rPr>
        <w:t>TopChinois</w:t>
      </w:r>
      <w:r w:rsidRPr="00656AC2">
        <w:rPr>
          <w:rFonts w:asciiTheme="minorEastAsia" w:eastAsiaTheme="minorEastAsia" w:hAnsiTheme="minorEastAsia" w:cs="宋体" w:hint="eastAsia"/>
          <w:szCs w:val="21"/>
        </w:rPr>
        <w:t>作为汉语文化培训中心，向当地法国人提供线下面对面的课程和文化活动，促进学生和老师间的交流；</w:t>
      </w:r>
      <w:r w:rsidRPr="00656AC2">
        <w:rPr>
          <w:rFonts w:asciiTheme="minorEastAsia" w:eastAsiaTheme="minorEastAsia" w:hAnsiTheme="minorEastAsia" w:cs="宋体"/>
          <w:szCs w:val="21"/>
        </w:rPr>
        <w:t>Topchinois</w:t>
      </w:r>
      <w:r w:rsidRPr="00656AC2">
        <w:rPr>
          <w:rFonts w:asciiTheme="minorEastAsia" w:eastAsiaTheme="minorEastAsia" w:hAnsiTheme="minorEastAsia" w:cs="宋体" w:hint="eastAsia"/>
          <w:szCs w:val="21"/>
        </w:rPr>
        <w:t>与里昂二大、三大、法盟、里昂商校等学校有良好关系，与当地旅游局和欧洲多个旅行社都保持联系。</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lastRenderedPageBreak/>
        <w:t>项目编号：</w:t>
      </w:r>
      <w:r w:rsidRPr="00656AC2">
        <w:rPr>
          <w:rFonts w:asciiTheme="minorEastAsia" w:eastAsiaTheme="minorEastAsia" w:hAnsiTheme="minorEastAsia" w:cs="宋体"/>
          <w:szCs w:val="21"/>
        </w:rPr>
        <w:t>201700417</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项目名称：花卉智能设施化育苗工厂</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第一参赛者姓名：方方</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地区：以色列</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应用行业领域：先进制造与自动化</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本项目属科技农业领域，公司是一家筹建中的农业领域高新技术企业，主要从事洋桔梗容器育苗与组培工厂化育苗技术的研发、引进及推广。公司的创立人具有多年该领域的研究基础，目前在以色列农业研究中心从事洋桔梗发育生物学研究。作为公司的技术负责人，坚实的专业基础、良好的研究经历以及敏锐的分析能力为公司产品和技术研发的前瞻性和可行性提供了保障。公司将与国内外知名大学及科研院所进行合作，以强大的科技力量和科技成果为技术支持，专门从事洋桔梗等容器育苗与组培工厂化育苗关键技术的集成开发和应用推广工作，公司科研人员技术力量雄厚，为技术集成与工业化开发和推广提供了保障。公司的发展目标争取在</w:t>
      </w:r>
      <w:r w:rsidRPr="00656AC2">
        <w:rPr>
          <w:rFonts w:asciiTheme="minorEastAsia" w:eastAsiaTheme="minorEastAsia" w:hAnsiTheme="minorEastAsia" w:cs="宋体"/>
          <w:szCs w:val="21"/>
        </w:rPr>
        <w:t>5</w:t>
      </w:r>
      <w:r w:rsidRPr="00656AC2">
        <w:rPr>
          <w:rFonts w:asciiTheme="minorEastAsia" w:eastAsiaTheme="minorEastAsia" w:hAnsiTheme="minorEastAsia" w:cs="宋体" w:hint="eastAsia"/>
          <w:szCs w:val="21"/>
        </w:rPr>
        <w:t>年内打造成省级高新技术企业，充分利用现有的政策扶持和有效运作管理，成为农业高新技术的孵化器和成果转化平台。</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201700418</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项目名称：中小城镇污泥处理</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第一参赛者姓名：郭冰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地区：加拿大</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应用行业领域：资源与环境</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在我国污水污泥排放量不断增加的大背景下，各相关部门相继出台了包括《十三五规划》《水十条》等相关政令，以期解决污泥处置不当的问题。根据前瞻产业研究院</w:t>
      </w:r>
      <w:r w:rsidRPr="00656AC2">
        <w:rPr>
          <w:rFonts w:asciiTheme="minorEastAsia" w:eastAsiaTheme="minorEastAsia" w:hAnsiTheme="minorEastAsia" w:cs="宋体"/>
          <w:szCs w:val="21"/>
        </w:rPr>
        <w:t>2016-2021</w:t>
      </w:r>
      <w:r w:rsidRPr="00656AC2">
        <w:rPr>
          <w:rFonts w:asciiTheme="minorEastAsia" w:eastAsiaTheme="minorEastAsia" w:hAnsiTheme="minorEastAsia" w:cs="宋体" w:hint="eastAsia"/>
          <w:szCs w:val="21"/>
        </w:rPr>
        <w:t>年中国污泥市场分析报告预计，我国污泥处理市场规模将会很快冲破千亿元大关。目前我国污泥处理行业高度分散，呈现地域性，并尚未形成少数企业控制绝对市场份额之势。特别在中小型城镇，污泥产量较大型城市低，而大型污泥处理企业所采用技术资本投入大、运营成本高，降低了其在中小城镇的经济性和适用性。通过综合考量中小型城镇污泥处理市场及技术现状。本项目提供了污泥资源化技术，并根据实践进行了改进：臭氧预处理、矩阵式蚯蚓堆肥、车库式厌氧发酵产沼气。结合麦吉尔大学实验室成果，采用臭氧技术预处理，极大的提高了后续反应速率，提升了系统稳定性，能够广泛用于不同来源、成分复杂的污泥。以污泥日产量</w:t>
      </w:r>
      <w:r w:rsidRPr="00656AC2">
        <w:rPr>
          <w:rFonts w:asciiTheme="minorEastAsia" w:eastAsiaTheme="minorEastAsia" w:hAnsiTheme="minorEastAsia" w:cs="宋体"/>
          <w:szCs w:val="21"/>
        </w:rPr>
        <w:t>60</w:t>
      </w:r>
      <w:r w:rsidRPr="00656AC2">
        <w:rPr>
          <w:rFonts w:asciiTheme="minorEastAsia" w:eastAsiaTheme="minorEastAsia" w:hAnsiTheme="minorEastAsia" w:cs="宋体" w:hint="eastAsia"/>
          <w:szCs w:val="21"/>
        </w:rPr>
        <w:t>吨为例，</w:t>
      </w:r>
      <w:r w:rsidRPr="00656AC2">
        <w:rPr>
          <w:rFonts w:asciiTheme="minorEastAsia" w:eastAsiaTheme="minorEastAsia" w:hAnsiTheme="minorEastAsia" w:cs="宋体"/>
          <w:szCs w:val="21"/>
        </w:rPr>
        <w:t>1-2</w:t>
      </w:r>
      <w:r w:rsidRPr="00656AC2">
        <w:rPr>
          <w:rFonts w:asciiTheme="minorEastAsia" w:eastAsiaTheme="minorEastAsia" w:hAnsiTheme="minorEastAsia" w:cs="宋体" w:hint="eastAsia"/>
          <w:szCs w:val="21"/>
        </w:rPr>
        <w:t>年可回收成本，之后年收益可达</w:t>
      </w:r>
      <w:r w:rsidRPr="00656AC2">
        <w:rPr>
          <w:rFonts w:asciiTheme="minorEastAsia" w:eastAsiaTheme="minorEastAsia" w:hAnsiTheme="minorEastAsia" w:cs="宋体"/>
          <w:szCs w:val="21"/>
        </w:rPr>
        <w:t>150-200</w:t>
      </w:r>
      <w:r w:rsidRPr="00656AC2">
        <w:rPr>
          <w:rFonts w:asciiTheme="minorEastAsia" w:eastAsiaTheme="minorEastAsia" w:hAnsiTheme="minorEastAsia" w:cs="宋体" w:hint="eastAsia"/>
          <w:szCs w:val="21"/>
        </w:rPr>
        <w:t>万。本项目具有技术先进优势，以及绝对的绿色无害优势，在污泥处理的同时回收可再生资源（园林肥料、土壤改良剂、沼气、发电），无二次污染。同时具有灵活性，可针对实地环境、政策要求、市场需求制定最优处理方案，因此可以在全国范围内广泛开展。</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201700419</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项目名称：悦心书轩</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第一参赛者姓名：余盈</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应用行业领域：现代服务业</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lastRenderedPageBreak/>
        <w:t>悦心书轩是基于推广文化传播的的初创团体，专注于传播交流特色文化，打造一个线上线下结合的公共空间。我们的参与人是来自世界各地的爱好文化和阅读的人。悦心书轩目前分为两个团队，一个是已经走上成熟轨道的悦心文化交流团队，包括微信读书交流群和微信公众号，是旨在沟通中美文化交流，关注读书分享的文化团体。另一个是今年已经开始做起来的是悦心技术团队，我们计划技术结合文化，去推广大家的阅读。开发一款有趣又实用的</w:t>
      </w:r>
      <w:r w:rsidRPr="00656AC2">
        <w:rPr>
          <w:rFonts w:asciiTheme="minorEastAsia" w:eastAsiaTheme="minorEastAsia" w:hAnsiTheme="minorEastAsia" w:cs="宋体"/>
          <w:szCs w:val="21"/>
        </w:rPr>
        <w:t>APP</w:t>
      </w:r>
      <w:r w:rsidRPr="00656AC2">
        <w:rPr>
          <w:rFonts w:asciiTheme="minorEastAsia" w:eastAsiaTheme="minorEastAsia" w:hAnsiTheme="minorEastAsia" w:cs="宋体" w:hint="eastAsia"/>
          <w:szCs w:val="21"/>
        </w:rPr>
        <w:t>，是技术团队未来三年的发展重点。目前我们已经开始着手和美东地区的中文教学组织，中美文化交流创新机构等进行进一步的合作交流。期待我们的</w:t>
      </w:r>
      <w:r w:rsidRPr="00656AC2">
        <w:rPr>
          <w:rFonts w:asciiTheme="minorEastAsia" w:eastAsiaTheme="minorEastAsia" w:hAnsiTheme="minorEastAsia" w:cs="宋体"/>
          <w:szCs w:val="21"/>
        </w:rPr>
        <w:t xml:space="preserve"> APP</w:t>
      </w:r>
      <w:r w:rsidRPr="00656AC2">
        <w:rPr>
          <w:rFonts w:asciiTheme="minorEastAsia" w:eastAsiaTheme="minorEastAsia" w:hAnsiTheme="minorEastAsia" w:cs="宋体" w:hint="eastAsia"/>
          <w:szCs w:val="21"/>
        </w:rPr>
        <w:t>能够在未来给大家带来更多书籍阅读与读后交流的便利。</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201700420</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w:t>
      </w:r>
      <w:r w:rsidRPr="00656AC2">
        <w:rPr>
          <w:rFonts w:asciiTheme="minorEastAsia" w:eastAsiaTheme="minorEastAsia" w:hAnsiTheme="minorEastAsia" w:cs="宋体"/>
          <w:szCs w:val="21"/>
        </w:rPr>
        <w:t>3D</w:t>
      </w:r>
      <w:r w:rsidRPr="00656AC2">
        <w:rPr>
          <w:rFonts w:asciiTheme="minorEastAsia" w:eastAsiaTheme="minorEastAsia" w:hAnsiTheme="minorEastAsia" w:cs="宋体" w:hint="eastAsia"/>
          <w:szCs w:val="21"/>
        </w:rPr>
        <w:t>生物打印人工模拟组织</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器官模型用于药物检测</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第一参赛者姓名：沈贺</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应用行业领域：生物与新医药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本项目定位于产业化新一代</w:t>
      </w:r>
      <w:r w:rsidRPr="00656AC2">
        <w:rPr>
          <w:rFonts w:asciiTheme="minorEastAsia" w:eastAsiaTheme="minorEastAsia" w:hAnsiTheme="minorEastAsia" w:cs="宋体"/>
          <w:szCs w:val="21"/>
        </w:rPr>
        <w:t>3D</w:t>
      </w:r>
      <w:r w:rsidRPr="00656AC2">
        <w:rPr>
          <w:rFonts w:asciiTheme="minorEastAsia" w:eastAsiaTheme="minorEastAsia" w:hAnsiTheme="minorEastAsia" w:cs="宋体" w:hint="eastAsia"/>
          <w:szCs w:val="21"/>
        </w:rPr>
        <w:t>生物打印技术生产的“人工模拟组织</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器官模型”并将其用于药物检测。投资机遇主要基于两点：</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）新药研发所带来庞大的药物检测市场规模与高速增长趋势。</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）行业风口即将出现。</w:t>
      </w:r>
      <w:r w:rsidRPr="00656AC2">
        <w:rPr>
          <w:rFonts w:asciiTheme="minorEastAsia" w:eastAsiaTheme="minorEastAsia" w:hAnsiTheme="minorEastAsia" w:cs="宋体"/>
          <w:szCs w:val="21"/>
        </w:rPr>
        <w:t>3D</w:t>
      </w:r>
      <w:r w:rsidRPr="00656AC2">
        <w:rPr>
          <w:rFonts w:asciiTheme="minorEastAsia" w:eastAsiaTheme="minorEastAsia" w:hAnsiTheme="minorEastAsia" w:cs="宋体" w:hint="eastAsia"/>
          <w:szCs w:val="21"/>
        </w:rPr>
        <w:t>生物打印技术目前正处于高速发展阶段。基于</w:t>
      </w:r>
      <w:r w:rsidRPr="00656AC2">
        <w:rPr>
          <w:rFonts w:asciiTheme="minorEastAsia" w:eastAsiaTheme="minorEastAsia" w:hAnsiTheme="minorEastAsia" w:cs="宋体"/>
          <w:szCs w:val="21"/>
        </w:rPr>
        <w:t>3D</w:t>
      </w:r>
      <w:r w:rsidRPr="00656AC2">
        <w:rPr>
          <w:rFonts w:asciiTheme="minorEastAsia" w:eastAsiaTheme="minorEastAsia" w:hAnsiTheme="minorEastAsia" w:cs="宋体" w:hint="eastAsia"/>
          <w:szCs w:val="21"/>
        </w:rPr>
        <w:t>生物打印技术制备人工模拟组织</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器官的技术壁垒高，拥有此项技术的团队一旦取得突破，可以迅速获取较高的市场份额。本项目创业团队均来自国际一流科研单位，拥有数项专利技术，技术背景涵盖材料研发、生产与表面修饰、材料设计与模拟以及干细胞生物学相关技术，具有独立生物打印墨水、模型设计构建以及培养微环境构建等开发能力。本项目提出的新一代</w:t>
      </w:r>
      <w:r w:rsidRPr="00656AC2">
        <w:rPr>
          <w:rFonts w:asciiTheme="minorEastAsia" w:eastAsiaTheme="minorEastAsia" w:hAnsiTheme="minorEastAsia" w:cs="宋体"/>
          <w:szCs w:val="21"/>
        </w:rPr>
        <w:t>3D</w:t>
      </w:r>
      <w:r w:rsidRPr="00656AC2">
        <w:rPr>
          <w:rFonts w:asciiTheme="minorEastAsia" w:eastAsiaTheme="minorEastAsia" w:hAnsiTheme="minorEastAsia" w:cs="宋体" w:hint="eastAsia"/>
          <w:szCs w:val="21"/>
        </w:rPr>
        <w:t>生物打印人工模拟组织</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器官模型用于药物检测，可以来加快药物的临床和试验过程，减少药物开发成本，将为药品安全和发展带来一次全新的突破。此外，用于药物动力学、毒性和抗肿瘤试验等方面，不涉及较易泄露有价值的相关临床数据的安全性和伦理问题的限制，使其有更广泛的应用范围以及更大的潜在市场规模。本项目的竞争优势包括：</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）产品属于新一代高科技产品，行业壁垒高，经济附加值高，短期内不会有同类产品竞争。</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）团队技术背景雄厚，技术达到国际先进水平。</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）市场需求、政府对高薪医疗技术的政策倾斜，以及创业团队统一高效的运作有利于取得行业竞争优势。项目从</w:t>
      </w:r>
      <w:r w:rsidRPr="00656AC2">
        <w:rPr>
          <w:rFonts w:asciiTheme="minorEastAsia" w:eastAsiaTheme="minorEastAsia" w:hAnsiTheme="minorEastAsia" w:cs="宋体"/>
          <w:szCs w:val="21"/>
        </w:rPr>
        <w:t>2018</w:t>
      </w:r>
      <w:r w:rsidRPr="00656AC2">
        <w:rPr>
          <w:rFonts w:asciiTheme="minorEastAsia" w:eastAsiaTheme="minorEastAsia" w:hAnsiTheme="minorEastAsia" w:cs="宋体" w:hint="eastAsia"/>
          <w:szCs w:val="21"/>
        </w:rPr>
        <w:t>年开始实施，</w:t>
      </w:r>
      <w:r w:rsidRPr="00656AC2">
        <w:rPr>
          <w:rFonts w:asciiTheme="minorEastAsia" w:eastAsiaTheme="minorEastAsia" w:hAnsiTheme="minorEastAsia" w:cs="宋体"/>
          <w:szCs w:val="21"/>
        </w:rPr>
        <w:t>2023</w:t>
      </w:r>
      <w:r w:rsidRPr="00656AC2">
        <w:rPr>
          <w:rFonts w:asciiTheme="minorEastAsia" w:eastAsiaTheme="minorEastAsia" w:hAnsiTheme="minorEastAsia" w:cs="宋体" w:hint="eastAsia"/>
          <w:szCs w:val="21"/>
        </w:rPr>
        <w:t>年产品实现注册并上市，前期投入总额</w:t>
      </w:r>
      <w:r w:rsidRPr="00656AC2">
        <w:rPr>
          <w:rFonts w:asciiTheme="minorEastAsia" w:eastAsiaTheme="minorEastAsia" w:hAnsiTheme="minorEastAsia" w:cs="宋体"/>
          <w:szCs w:val="21"/>
        </w:rPr>
        <w:t>1.7</w:t>
      </w:r>
      <w:r w:rsidRPr="00656AC2">
        <w:rPr>
          <w:rFonts w:asciiTheme="minorEastAsia" w:eastAsiaTheme="minorEastAsia" w:hAnsiTheme="minorEastAsia" w:cs="宋体" w:hint="eastAsia"/>
          <w:szCs w:val="21"/>
        </w:rPr>
        <w:t>亿人民币；</w:t>
      </w:r>
      <w:r w:rsidRPr="00656AC2">
        <w:rPr>
          <w:rFonts w:asciiTheme="minorEastAsia" w:eastAsiaTheme="minorEastAsia" w:hAnsiTheme="minorEastAsia" w:cs="宋体"/>
          <w:szCs w:val="21"/>
        </w:rPr>
        <w:t>2024</w:t>
      </w:r>
      <w:r w:rsidRPr="00656AC2">
        <w:rPr>
          <w:rFonts w:asciiTheme="minorEastAsia" w:eastAsiaTheme="minorEastAsia" w:hAnsiTheme="minorEastAsia" w:cs="宋体" w:hint="eastAsia"/>
          <w:szCs w:val="21"/>
        </w:rPr>
        <w:t>年即可收回前期全部投入并实现盈利；</w:t>
      </w:r>
      <w:r w:rsidRPr="00656AC2">
        <w:rPr>
          <w:rFonts w:asciiTheme="minorEastAsia" w:eastAsiaTheme="minorEastAsia" w:hAnsiTheme="minorEastAsia" w:cs="宋体"/>
          <w:szCs w:val="21"/>
        </w:rPr>
        <w:t>2026</w:t>
      </w:r>
      <w:r w:rsidRPr="00656AC2">
        <w:rPr>
          <w:rFonts w:asciiTheme="minorEastAsia" w:eastAsiaTheme="minorEastAsia" w:hAnsiTheme="minorEastAsia" w:cs="宋体" w:hint="eastAsia"/>
          <w:szCs w:val="21"/>
        </w:rPr>
        <w:t>年预计累计净收益</w:t>
      </w:r>
      <w:r w:rsidRPr="00656AC2">
        <w:rPr>
          <w:rFonts w:asciiTheme="minorEastAsia" w:eastAsiaTheme="minorEastAsia" w:hAnsiTheme="minorEastAsia" w:cs="宋体"/>
          <w:szCs w:val="21"/>
        </w:rPr>
        <w:t>5.2</w:t>
      </w:r>
      <w:r w:rsidRPr="00656AC2">
        <w:rPr>
          <w:rFonts w:asciiTheme="minorEastAsia" w:eastAsiaTheme="minorEastAsia" w:hAnsiTheme="minorEastAsia" w:cs="宋体" w:hint="eastAsia"/>
          <w:szCs w:val="21"/>
        </w:rPr>
        <w:t>亿人民币。</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201700426</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项目名称：超细颗粒物监测仪</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第一参赛者姓名：刘巧铃</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应用行业领域：资源与环境</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空气质量与人们的健康生活息息相关，近年来随着雾霾天气对人民生活、社会经济的影响日益加剧，国家也逐年在</w:t>
      </w:r>
      <w:r w:rsidRPr="00656AC2">
        <w:rPr>
          <w:rFonts w:asciiTheme="minorEastAsia" w:eastAsiaTheme="minorEastAsia" w:hAnsiTheme="minorEastAsia" w:cs="宋体"/>
          <w:szCs w:val="21"/>
        </w:rPr>
        <w:t>PM2.5</w:t>
      </w:r>
      <w:r w:rsidRPr="00656AC2">
        <w:rPr>
          <w:rFonts w:asciiTheme="minorEastAsia" w:eastAsiaTheme="minorEastAsia" w:hAnsiTheme="minorEastAsia" w:cs="宋体" w:hint="eastAsia"/>
          <w:szCs w:val="21"/>
        </w:rPr>
        <w:t>颗粒物的监测、分析、治理上加大力度。然而，最新的研究发现，对人体健康有危害的颗粒物是</w:t>
      </w:r>
      <w:r w:rsidRPr="00656AC2">
        <w:rPr>
          <w:rFonts w:asciiTheme="minorEastAsia" w:eastAsiaTheme="minorEastAsia" w:hAnsiTheme="minorEastAsia" w:cs="宋体"/>
          <w:szCs w:val="21"/>
        </w:rPr>
        <w:t>PM2.5</w:t>
      </w:r>
      <w:r w:rsidRPr="00656AC2">
        <w:rPr>
          <w:rFonts w:asciiTheme="minorEastAsia" w:eastAsiaTheme="minorEastAsia" w:hAnsiTheme="minorEastAsia" w:cs="宋体" w:hint="eastAsia"/>
          <w:szCs w:val="21"/>
        </w:rPr>
        <w:t>里面的粒径小于</w:t>
      </w:r>
      <w:r w:rsidRPr="00656AC2">
        <w:rPr>
          <w:rFonts w:asciiTheme="minorEastAsia" w:eastAsiaTheme="minorEastAsia" w:hAnsiTheme="minorEastAsia" w:cs="宋体"/>
          <w:szCs w:val="21"/>
        </w:rPr>
        <w:t>100</w:t>
      </w:r>
      <w:r w:rsidRPr="00656AC2">
        <w:rPr>
          <w:rFonts w:asciiTheme="minorEastAsia" w:eastAsiaTheme="minorEastAsia" w:hAnsiTheme="minorEastAsia" w:cs="宋体" w:hint="eastAsia"/>
          <w:szCs w:val="21"/>
        </w:rPr>
        <w:t>纳米的组分，被称为超细颗粒物。超细颗粒物虽然体积小、质量轻，在</w:t>
      </w:r>
      <w:r w:rsidRPr="00656AC2">
        <w:rPr>
          <w:rFonts w:asciiTheme="minorEastAsia" w:eastAsiaTheme="minorEastAsia" w:hAnsiTheme="minorEastAsia" w:cs="宋体"/>
          <w:szCs w:val="21"/>
        </w:rPr>
        <w:t>PM2.5</w:t>
      </w:r>
      <w:r w:rsidRPr="00656AC2">
        <w:rPr>
          <w:rFonts w:asciiTheme="minorEastAsia" w:eastAsiaTheme="minorEastAsia" w:hAnsiTheme="minorEastAsia" w:cs="宋体" w:hint="eastAsia"/>
          <w:szCs w:val="21"/>
        </w:rPr>
        <w:t>的质量浓度上无法得到体现，但是却能占</w:t>
      </w:r>
      <w:r w:rsidRPr="00656AC2">
        <w:rPr>
          <w:rFonts w:asciiTheme="minorEastAsia" w:eastAsiaTheme="minorEastAsia" w:hAnsiTheme="minorEastAsia" w:cs="宋体"/>
          <w:szCs w:val="21"/>
        </w:rPr>
        <w:t xml:space="preserve">PM2.5 </w:t>
      </w:r>
      <w:r w:rsidRPr="00656AC2">
        <w:rPr>
          <w:rFonts w:asciiTheme="minorEastAsia" w:eastAsiaTheme="minorEastAsia" w:hAnsiTheme="minorEastAsia" w:cs="宋体" w:hint="eastAsia"/>
          <w:szCs w:val="21"/>
        </w:rPr>
        <w:t>数量浓度的</w:t>
      </w:r>
      <w:r w:rsidRPr="00656AC2">
        <w:rPr>
          <w:rFonts w:asciiTheme="minorEastAsia" w:eastAsiaTheme="minorEastAsia" w:hAnsiTheme="minorEastAsia" w:cs="宋体"/>
          <w:szCs w:val="21"/>
        </w:rPr>
        <w:t>80%</w:t>
      </w:r>
      <w:r w:rsidRPr="00656AC2">
        <w:rPr>
          <w:rFonts w:asciiTheme="minorEastAsia" w:eastAsiaTheme="minorEastAsia" w:hAnsiTheme="minorEastAsia" w:cs="宋体" w:hint="eastAsia"/>
          <w:szCs w:val="21"/>
        </w:rPr>
        <w:t>以上。即使</w:t>
      </w:r>
      <w:r w:rsidRPr="00656AC2">
        <w:rPr>
          <w:rFonts w:asciiTheme="minorEastAsia" w:eastAsiaTheme="minorEastAsia" w:hAnsiTheme="minorEastAsia" w:cs="宋体"/>
          <w:szCs w:val="21"/>
        </w:rPr>
        <w:t>PM2.5</w:t>
      </w:r>
      <w:r w:rsidRPr="00656AC2">
        <w:rPr>
          <w:rFonts w:asciiTheme="minorEastAsia" w:eastAsiaTheme="minorEastAsia" w:hAnsiTheme="minorEastAsia" w:cs="宋体" w:hint="eastAsia"/>
          <w:szCs w:val="21"/>
        </w:rPr>
        <w:t>污染浓度低的天</w:t>
      </w:r>
      <w:r w:rsidRPr="00656AC2">
        <w:rPr>
          <w:rFonts w:asciiTheme="minorEastAsia" w:eastAsiaTheme="minorEastAsia" w:hAnsiTheme="minorEastAsia" w:cs="宋体" w:hint="eastAsia"/>
          <w:szCs w:val="21"/>
        </w:rPr>
        <w:lastRenderedPageBreak/>
        <w:t>气下，超细颗粒物也以巨大的数量存在于大气环境中。超细颗粒物对呼吸和心血管病患者、老人、孕妇和儿童等都存在着巨大的健康威胁。因此，对空气质量的健康影响进行正确的评估，指导空气质量改善，维护人们的健康，本项目研发了一款基于电迁移技术的便携式超细颗粒物监测仪。该仪器能够精确的监测超细颗粒物的粒径分布以及数量浓度，而且在体积重量以及价格成本上，都较国外品牌的同类型仪器更具优势，更适合中国的国情。该仪器不仅适用于目前火热的城市网格化监测系统，能够为环保部门提供准确的颗粒物监测数据，为人们的健康生活提供指南；而且还适用于智能家居、提高空气净化装置和室内新风系统的功能，为特殊人群创造健康的生活空间。在本产品的基础上，目前正在研发的大数据产品：城市空气监测、健康评估平台、健康出行指南，都将会成为大气保护工作和人们生活的好助手。</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201700427</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项目名称：智能接口开发管理自动化</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第一参赛者姓名：宋京青</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应用行业领域：电子信息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基于</w:t>
      </w:r>
      <w:r w:rsidRPr="00656AC2">
        <w:rPr>
          <w:rFonts w:asciiTheme="minorEastAsia" w:eastAsiaTheme="minorEastAsia" w:hAnsiTheme="minorEastAsia" w:cs="宋体"/>
          <w:szCs w:val="21"/>
        </w:rPr>
        <w:t>API</w:t>
      </w:r>
      <w:r w:rsidRPr="00656AC2">
        <w:rPr>
          <w:rFonts w:asciiTheme="minorEastAsia" w:eastAsiaTheme="minorEastAsia" w:hAnsiTheme="minorEastAsia" w:cs="宋体" w:hint="eastAsia"/>
          <w:szCs w:val="21"/>
        </w:rPr>
        <w:t>自动化的云计算开发管理平台，</w:t>
      </w:r>
      <w:r w:rsidRPr="00656AC2">
        <w:rPr>
          <w:rFonts w:asciiTheme="minorEastAsia" w:eastAsiaTheme="minorEastAsia" w:hAnsiTheme="minorEastAsia" w:cs="宋体"/>
          <w:szCs w:val="21"/>
        </w:rPr>
        <w:t>API</w:t>
      </w:r>
      <w:r w:rsidRPr="00656AC2">
        <w:rPr>
          <w:rFonts w:asciiTheme="minorEastAsia" w:eastAsiaTheme="minorEastAsia" w:hAnsiTheme="minorEastAsia" w:cs="宋体" w:hint="eastAsia"/>
          <w:szCs w:val="21"/>
        </w:rPr>
        <w:t>（应用编程接口）是智能系统连接的桥梁，广泛应用于系统间数据交流，也是云计算的提供形式。商业价值巨大。作为智能产品开发管理不可或缺的一环，</w:t>
      </w:r>
      <w:r w:rsidRPr="00656AC2">
        <w:rPr>
          <w:rFonts w:asciiTheme="minorEastAsia" w:eastAsiaTheme="minorEastAsia" w:hAnsiTheme="minorEastAsia" w:cs="宋体"/>
          <w:szCs w:val="21"/>
        </w:rPr>
        <w:t>API</w:t>
      </w:r>
      <w:r w:rsidRPr="00656AC2">
        <w:rPr>
          <w:rFonts w:asciiTheme="minorEastAsia" w:eastAsiaTheme="minorEastAsia" w:hAnsiTheme="minorEastAsia" w:cs="宋体" w:hint="eastAsia"/>
          <w:szCs w:val="21"/>
        </w:rPr>
        <w:t>开发运维耗费大量人工。我们针对</w:t>
      </w:r>
      <w:r w:rsidRPr="00656AC2">
        <w:rPr>
          <w:rFonts w:asciiTheme="minorEastAsia" w:eastAsiaTheme="minorEastAsia" w:hAnsiTheme="minorEastAsia" w:cs="宋体"/>
          <w:szCs w:val="21"/>
        </w:rPr>
        <w:t>API</w:t>
      </w:r>
      <w:r w:rsidRPr="00656AC2">
        <w:rPr>
          <w:rFonts w:asciiTheme="minorEastAsia" w:eastAsiaTheme="minorEastAsia" w:hAnsiTheme="minorEastAsia" w:cs="宋体" w:hint="eastAsia"/>
          <w:szCs w:val="21"/>
        </w:rPr>
        <w:t>用电脑自动开发：自动生成接口代码、文挡、测试界面、提供在线开发工具、一键部署和专业运维管理。这一创新颠覆传统开发运维模式，效率提高</w:t>
      </w:r>
      <w:r w:rsidRPr="00656AC2">
        <w:rPr>
          <w:rFonts w:asciiTheme="minorEastAsia" w:eastAsiaTheme="minorEastAsia" w:hAnsiTheme="minorEastAsia" w:cs="宋体"/>
          <w:szCs w:val="21"/>
        </w:rPr>
        <w:t>10</w:t>
      </w:r>
      <w:r w:rsidRPr="00656AC2">
        <w:rPr>
          <w:rFonts w:asciiTheme="minorEastAsia" w:eastAsiaTheme="minorEastAsia" w:hAnsiTheme="minorEastAsia" w:cs="宋体" w:hint="eastAsia"/>
          <w:szCs w:val="21"/>
        </w:rPr>
        <w:t>倍以上。核心技术“通用设备互联软件框架”是全球首创基于</w:t>
      </w:r>
      <w:r w:rsidRPr="00656AC2">
        <w:rPr>
          <w:rFonts w:asciiTheme="minorEastAsia" w:eastAsiaTheme="minorEastAsia" w:hAnsiTheme="minorEastAsia" w:cs="宋体"/>
          <w:szCs w:val="21"/>
        </w:rPr>
        <w:t>JSON</w:t>
      </w:r>
      <w:r w:rsidRPr="00656AC2">
        <w:rPr>
          <w:rFonts w:asciiTheme="minorEastAsia" w:eastAsiaTheme="minorEastAsia" w:hAnsiTheme="minorEastAsia" w:cs="宋体" w:hint="eastAsia"/>
          <w:szCs w:val="21"/>
        </w:rPr>
        <w:t>的面向服务架构（</w:t>
      </w:r>
      <w:r w:rsidRPr="00656AC2">
        <w:rPr>
          <w:rFonts w:asciiTheme="minorEastAsia" w:eastAsiaTheme="minorEastAsia" w:hAnsiTheme="minorEastAsia" w:cs="宋体"/>
          <w:szCs w:val="21"/>
        </w:rPr>
        <w:t>SOA</w:t>
      </w:r>
      <w:r w:rsidRPr="00656AC2">
        <w:rPr>
          <w:rFonts w:asciiTheme="minorEastAsia" w:eastAsiaTheme="minorEastAsia" w:hAnsiTheme="minorEastAsia" w:cs="宋体" w:hint="eastAsia"/>
          <w:szCs w:val="21"/>
        </w:rPr>
        <w:t>），高效、简洁、可替换企业广泛使用的</w:t>
      </w:r>
      <w:r w:rsidRPr="00656AC2">
        <w:rPr>
          <w:rFonts w:asciiTheme="minorEastAsia" w:eastAsiaTheme="minorEastAsia" w:hAnsiTheme="minorEastAsia" w:cs="宋体"/>
          <w:szCs w:val="21"/>
        </w:rPr>
        <w:t>Web Service</w:t>
      </w:r>
      <w:r w:rsidRPr="00656AC2">
        <w:rPr>
          <w:rFonts w:asciiTheme="minorEastAsia" w:eastAsiaTheme="minorEastAsia" w:hAnsiTheme="minorEastAsia" w:cs="宋体" w:hint="eastAsia"/>
          <w:szCs w:val="21"/>
        </w:rPr>
        <w:t>技术，优化数据整合和信息管理。软件框架屏蔽异构系统的差异性，方便应用程序针对统一接口调用。更支持智能设备和云服务流程统一开发，轻松管理不断变化的业务需求。已申请多项中美专利。项目研发已经初步完成，公有云自动化开发运维管理平台已上线。企业版支持内部部署，实现开发运维自动化，提升效率和灵活适应性。中美跨国团队，技术管理复合。出售系统软件和集成服务盈利。半年试运营拿下世界</w:t>
      </w:r>
      <w:r w:rsidRPr="00656AC2">
        <w:rPr>
          <w:rFonts w:asciiTheme="minorEastAsia" w:eastAsiaTheme="minorEastAsia" w:hAnsiTheme="minorEastAsia" w:cs="宋体"/>
          <w:szCs w:val="21"/>
        </w:rPr>
        <w:t>50</w:t>
      </w:r>
      <w:r w:rsidRPr="00656AC2">
        <w:rPr>
          <w:rFonts w:asciiTheme="minorEastAsia" w:eastAsiaTheme="minorEastAsia" w:hAnsiTheme="minorEastAsia" w:cs="宋体" w:hint="eastAsia"/>
          <w:szCs w:val="21"/>
        </w:rPr>
        <w:t>强企业的百万元订单，多个创业大赛获奖。欲融资</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百万美元，加大市场开发，完善运营。世界首创技术、广阔应用市场、有限投资需求、项目可控性强、盈利模式清晰、完善自主知识产权。</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201700430</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w:t>
      </w:r>
      <w:r w:rsidRPr="00656AC2">
        <w:rPr>
          <w:rFonts w:asciiTheme="minorEastAsia" w:eastAsiaTheme="minorEastAsia" w:hAnsiTheme="minorEastAsia" w:cs="宋体"/>
          <w:szCs w:val="21"/>
        </w:rPr>
        <w:t>MAX WELL</w:t>
      </w:r>
      <w:r w:rsidRPr="00656AC2">
        <w:rPr>
          <w:rFonts w:asciiTheme="minorEastAsia" w:eastAsiaTheme="minorEastAsia" w:hAnsiTheme="minorEastAsia" w:cs="宋体" w:hint="eastAsia"/>
          <w:szCs w:val="21"/>
        </w:rPr>
        <w:t>水平井钻完井设计、模拟和优化</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第一参赛者姓名：曹杰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地区：加拿大</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应用行业领域：高技术服务</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水平井技术是上世纪九十年代兴起的油气田开发的主要技术。水平井对页岩油气的开发，低渗透油气的开发，稠油资源的开发以及分散区块油藏的开发起着关键性的作用。在中国市场，水平井的应用已经开始普及，但是应用效率远远落后于美国在内的一些国家。主要原因有两点：一是工具设备的落后；二是设计优化水平的落后。为解决该问题，该商业计划主要针对上述分析的第二点原因，开发全新技术以实质性提高水平井完井设计，模拟及实时优化的能力，从而实现水平井应用的智能化。该方案主要通过开发智能水平井完井模拟及优化软件</w:t>
      </w:r>
      <w:r w:rsidRPr="00656AC2">
        <w:rPr>
          <w:rFonts w:asciiTheme="minorEastAsia" w:eastAsiaTheme="minorEastAsia" w:hAnsiTheme="minorEastAsia" w:cs="宋体"/>
          <w:szCs w:val="21"/>
        </w:rPr>
        <w:t xml:space="preserve">MAX WELL </w:t>
      </w:r>
      <w:r w:rsidRPr="00656AC2">
        <w:rPr>
          <w:rFonts w:asciiTheme="minorEastAsia" w:eastAsiaTheme="minorEastAsia" w:hAnsiTheme="minorEastAsia" w:cs="宋体" w:hint="eastAsia"/>
          <w:szCs w:val="21"/>
        </w:rPr>
        <w:t>来实现。</w:t>
      </w:r>
      <w:r w:rsidRPr="00656AC2">
        <w:rPr>
          <w:rFonts w:asciiTheme="minorEastAsia" w:eastAsiaTheme="minorEastAsia" w:hAnsiTheme="minorEastAsia" w:cs="宋体"/>
          <w:szCs w:val="21"/>
        </w:rPr>
        <w:t>MAX WELL</w:t>
      </w:r>
      <w:r w:rsidRPr="00656AC2">
        <w:rPr>
          <w:rFonts w:asciiTheme="minorEastAsia" w:eastAsiaTheme="minorEastAsia" w:hAnsiTheme="minorEastAsia" w:cs="宋体" w:hint="eastAsia"/>
          <w:szCs w:val="21"/>
        </w:rPr>
        <w:t>旨在成为全新一代水平井完井设计与优化的模拟软</w:t>
      </w:r>
      <w:r w:rsidRPr="00656AC2">
        <w:rPr>
          <w:rFonts w:asciiTheme="minorEastAsia" w:eastAsiaTheme="minorEastAsia" w:hAnsiTheme="minorEastAsia" w:cs="宋体" w:hint="eastAsia"/>
          <w:szCs w:val="21"/>
        </w:rPr>
        <w:lastRenderedPageBreak/>
        <w:t>件。主要内容包括：通过最新数值模拟技术对水平井开发过程进行实时模拟，通过完井方式优化取得水平井的最大产能，通过实时模拟和调整完井控制装置最大程度延缓油井见水时间，从而获得更高的采收率。</w:t>
      </w:r>
      <w:r w:rsidRPr="00656AC2">
        <w:rPr>
          <w:rFonts w:asciiTheme="minorEastAsia" w:eastAsiaTheme="minorEastAsia" w:hAnsiTheme="minorEastAsia" w:cs="宋体"/>
          <w:szCs w:val="21"/>
        </w:rPr>
        <w:t>MAX WELL</w:t>
      </w:r>
      <w:r w:rsidRPr="00656AC2">
        <w:rPr>
          <w:rFonts w:asciiTheme="minorEastAsia" w:eastAsiaTheme="minorEastAsia" w:hAnsiTheme="minorEastAsia" w:cs="宋体" w:hint="eastAsia"/>
          <w:szCs w:val="21"/>
        </w:rPr>
        <w:t>软件将在油田开发中作为精确的模拟优化工具而使用，辅助指导开发方案的设计，实施和调整，以智能化水平井技术最大程度提高油藏开发的效率，从而降低油藏开发的成本并且提高开发生产的效益。</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201700432</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项目名称：人工合成唑烷酮类抗菌素</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第一参赛者姓名：顾科隆</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应用行业领域：生物与新医药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本项目人工合成唑烷酮类抗菌素是继磺胺和喹诺酮后，</w:t>
      </w:r>
      <w:r w:rsidRPr="00656AC2">
        <w:rPr>
          <w:rFonts w:asciiTheme="minorEastAsia" w:eastAsiaTheme="minorEastAsia" w:hAnsiTheme="minorEastAsia" w:cs="宋体"/>
          <w:szCs w:val="21"/>
        </w:rPr>
        <w:t>35</w:t>
      </w:r>
      <w:r w:rsidRPr="00656AC2">
        <w:rPr>
          <w:rFonts w:asciiTheme="minorEastAsia" w:eastAsiaTheme="minorEastAsia" w:hAnsiTheme="minorEastAsia" w:cs="宋体" w:hint="eastAsia"/>
          <w:szCs w:val="21"/>
        </w:rPr>
        <w:t>年来第三类全新结构的合成抗菌药，是人类杀手超级细菌的新克星。目前国外刚刚开发上市这类唑烷酮类抗菌药，世界各大制药公司正在纷纷加入这一类新药的研发和竞争中，我们公司也是这一新药第一梯队成员之一。公司的产品研发阶段已经在美国完成，下一步生产计划将采用委托国内药厂（</w:t>
      </w:r>
      <w:r w:rsidRPr="00656AC2">
        <w:rPr>
          <w:rFonts w:asciiTheme="minorEastAsia" w:eastAsiaTheme="minorEastAsia" w:hAnsiTheme="minorEastAsia" w:cs="宋体"/>
          <w:szCs w:val="21"/>
        </w:rPr>
        <w:t>OEM</w:t>
      </w:r>
      <w:r w:rsidRPr="00656AC2">
        <w:rPr>
          <w:rFonts w:asciiTheme="minorEastAsia" w:eastAsiaTheme="minorEastAsia" w:hAnsiTheme="minorEastAsia" w:cs="宋体" w:hint="eastAsia"/>
          <w:szCs w:val="21"/>
        </w:rPr>
        <w:t>）的生产方式进行。抗菌素是全球第一大必须用药，在所有药物市场中，</w:t>
      </w:r>
      <w:r w:rsidRPr="00656AC2">
        <w:rPr>
          <w:rFonts w:asciiTheme="minorEastAsia" w:eastAsiaTheme="minorEastAsia" w:hAnsiTheme="minorEastAsia" w:cs="宋体"/>
          <w:szCs w:val="21"/>
        </w:rPr>
        <w:t>70%</w:t>
      </w:r>
      <w:r w:rsidRPr="00656AC2">
        <w:rPr>
          <w:rFonts w:asciiTheme="minorEastAsia" w:eastAsiaTheme="minorEastAsia" w:hAnsiTheme="minorEastAsia" w:cs="宋体" w:hint="eastAsia"/>
          <w:szCs w:val="21"/>
        </w:rPr>
        <w:t>的消售是抗菌素，因为它关乎人类的最基本生存。百万亿级的市场是所有抗癌药、心脑血管药、高血压、糖尿病和神经病类药物的总和都无法相比的。但是，由于人类的滥用产生出大量具有抗药性的超级细菌正在威胁着我们的未来。所以，世界卫生组织和中国国家卫生部都发布了《限抗令》，这一文件的精神第一是限制已有抗菌素的滥用，第二是鼓励新型抗超级细菌的新药研发。我们的这一药物正是符合这一战略。我们研制的产品将填补国内空白，预计一上市销售额就可突破</w:t>
      </w:r>
      <w:r w:rsidRPr="00656AC2">
        <w:rPr>
          <w:rFonts w:asciiTheme="minorEastAsia" w:eastAsiaTheme="minorEastAsia" w:hAnsiTheme="minorEastAsia" w:cs="宋体"/>
          <w:szCs w:val="21"/>
        </w:rPr>
        <w:t>10</w:t>
      </w:r>
      <w:r w:rsidRPr="00656AC2">
        <w:rPr>
          <w:rFonts w:asciiTheme="minorEastAsia" w:eastAsiaTheme="minorEastAsia" w:hAnsiTheme="minorEastAsia" w:cs="宋体" w:hint="eastAsia"/>
          <w:szCs w:val="21"/>
        </w:rPr>
        <w:t>亿元人民币，由于抗菌素是最成熟的医药市场。本品可用于治疗微生物敏感株引起的各类感染，如耐万古霉素的屎肠球菌引起的感染，包括并发的菌血症；院内获得性肺炎；复杂性皮肤或皮肤软组织感染，包括未并发骨髓炎的糖尿病足部感染；非复杂性皮肤或皮肤软组织感染；社区获得性肺炎及伴发的菌血症等，尤其对</w:t>
      </w:r>
      <w:r w:rsidRPr="00656AC2">
        <w:rPr>
          <w:rFonts w:asciiTheme="minorEastAsia" w:eastAsiaTheme="minorEastAsia" w:hAnsiTheme="minorEastAsia" w:cs="宋体"/>
          <w:szCs w:val="21"/>
        </w:rPr>
        <w:t>MRSA</w:t>
      </w:r>
      <w:r w:rsidRPr="00656AC2">
        <w:rPr>
          <w:rFonts w:asciiTheme="minorEastAsia" w:eastAsiaTheme="minorEastAsia" w:hAnsiTheme="minorEastAsia" w:cs="宋体" w:hint="eastAsia"/>
          <w:szCs w:val="21"/>
        </w:rPr>
        <w:t>所致的院内获得性肺炎和呼吸机相关性肺炎的疗效显著优于万古霉素，可使危重患者的死亡率降低</w:t>
      </w:r>
      <w:r w:rsidRPr="00656AC2">
        <w:rPr>
          <w:rFonts w:asciiTheme="minorEastAsia" w:eastAsiaTheme="minorEastAsia" w:hAnsiTheme="minorEastAsia" w:cs="宋体"/>
          <w:szCs w:val="21"/>
        </w:rPr>
        <w:t>8.5-39.9%</w:t>
      </w:r>
      <w:r w:rsidRPr="00656AC2">
        <w:rPr>
          <w:rFonts w:asciiTheme="minorEastAsia" w:eastAsiaTheme="minorEastAsia" w:hAnsiTheme="minorEastAsia" w:cs="宋体" w:hint="eastAsia"/>
          <w:szCs w:val="21"/>
        </w:rPr>
        <w:t>。我们结合传统新药开发技术方法及现代生物技术，运用基因组学及功能基因组学的最新思想，创立了这一新药研发技术，该项技术是一套先进的基因组、全方位、多层次药物开发新技术，相对其他技术具有周期短、成本低、操作性强、可控性好的特点，并于</w:t>
      </w:r>
      <w:r w:rsidRPr="00656AC2">
        <w:rPr>
          <w:rFonts w:asciiTheme="minorEastAsia" w:eastAsiaTheme="minorEastAsia" w:hAnsiTheme="minorEastAsia" w:cs="宋体"/>
          <w:szCs w:val="21"/>
        </w:rPr>
        <w:t>2005</w:t>
      </w:r>
      <w:r w:rsidRPr="00656AC2">
        <w:rPr>
          <w:rFonts w:asciiTheme="minorEastAsia" w:eastAsiaTheme="minorEastAsia" w:hAnsiTheme="minorEastAsia" w:cs="宋体" w:hint="eastAsia"/>
          <w:szCs w:val="21"/>
        </w:rPr>
        <w:t>年获得美国专利局批准，其拥有者为本人。</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201700434</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项目名称：警戒围栏系统</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第一参赛者姓名：马毓励</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应用行业领域：电子信息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光纤警戒系统是最近十年来在国际市场新涌现出来的安防系统目，其具有成本低、灵敏度高、误报率低、特别适用于大范围（</w:t>
      </w:r>
      <w:r w:rsidRPr="00656AC2">
        <w:rPr>
          <w:rFonts w:asciiTheme="minorEastAsia" w:eastAsiaTheme="minorEastAsia" w:hAnsiTheme="minorEastAsia" w:cs="宋体"/>
          <w:szCs w:val="21"/>
        </w:rPr>
        <w:t>10-100</w:t>
      </w:r>
      <w:r w:rsidRPr="00656AC2">
        <w:rPr>
          <w:rFonts w:asciiTheme="minorEastAsia" w:eastAsiaTheme="minorEastAsia" w:hAnsiTheme="minorEastAsia" w:cs="宋体" w:hint="eastAsia"/>
          <w:szCs w:val="21"/>
        </w:rPr>
        <w:t>公里）警戒（如边境机场）、特殊场合（如易燃易爆，强电强磁），光纤警戒系统更可以埋入地下具有隐蔽性。我们开发防区式光纤警戒系统和分布式光纤警戒系统的优点是采用自主研发的特殊的光路结构，两年多来每天的测试积累了大量数据并建立了自主的分析模型，稳定性高，漏报率误报率极低。</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lastRenderedPageBreak/>
        <w:t>项目编号：</w:t>
      </w:r>
      <w:r w:rsidRPr="00656AC2">
        <w:rPr>
          <w:rFonts w:asciiTheme="minorEastAsia" w:eastAsiaTheme="minorEastAsia" w:hAnsiTheme="minorEastAsia" w:cs="宋体"/>
          <w:szCs w:val="21"/>
        </w:rPr>
        <w:t>201700436</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w:t>
      </w:r>
      <w:r w:rsidRPr="00656AC2">
        <w:rPr>
          <w:rFonts w:asciiTheme="minorEastAsia" w:eastAsiaTheme="minorEastAsia" w:hAnsiTheme="minorEastAsia" w:cs="宋体"/>
          <w:szCs w:val="21"/>
        </w:rPr>
        <w:t>EyeXYZ</w:t>
      </w:r>
      <w:r w:rsidRPr="00656AC2">
        <w:rPr>
          <w:rFonts w:asciiTheme="minorEastAsia" w:eastAsiaTheme="minorEastAsia" w:hAnsiTheme="minorEastAsia" w:cs="宋体" w:hint="eastAsia"/>
          <w:szCs w:val="21"/>
        </w:rPr>
        <w:t>眼动眼控云服务项目</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第一参赛者姓名：王荃</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应用行业领域：电子信息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眼动追踪技术，用于观察到用户眼睛的关注点，从而推断人对当前信息最感兴趣的部分，在市场研究、广告优化、辅助驾驶、教育学等方面应用广泛、潜力巨大。可是之前受制于设备昂贵而无法推广。</w:t>
      </w:r>
      <w:r w:rsidRPr="00656AC2">
        <w:rPr>
          <w:rFonts w:asciiTheme="minorEastAsia" w:eastAsiaTheme="minorEastAsia" w:hAnsiTheme="minorEastAsia" w:cs="宋体"/>
          <w:szCs w:val="21"/>
        </w:rPr>
        <w:t>EyeXYZ</w:t>
      </w:r>
      <w:r w:rsidRPr="00656AC2">
        <w:rPr>
          <w:rFonts w:asciiTheme="minorEastAsia" w:eastAsiaTheme="minorEastAsia" w:hAnsiTheme="minorEastAsia" w:cs="宋体" w:hint="eastAsia"/>
          <w:szCs w:val="21"/>
        </w:rPr>
        <w:t>团队来自耶鲁大学的科技创新实验室</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自主开发基于光学成像的眼动追踪的核心算法，兼容专业设备和普通摄像头以软件的形式提供云服务追踪用户的眼动行为。眼动追踪可以为电商提供精确的用户行为，例如在产品的文字、图片，价格等不同信息的浏览顺序和关注时间，用于推断各种内容对购买决策的影响，从而精确优化网页页面的设计，加强有效信息。在教育领域，眼动追踪可以用于监控儿童的学习过程中的注意力分配和阅读效率，对培养良好的学习习惯和选择最有潜力的发展方向有很大的帮助。当前眼动行业领军的瑞典</w:t>
      </w:r>
      <w:r w:rsidRPr="00656AC2">
        <w:rPr>
          <w:rFonts w:asciiTheme="minorEastAsia" w:eastAsiaTheme="minorEastAsia" w:hAnsiTheme="minorEastAsia" w:cs="宋体"/>
          <w:szCs w:val="21"/>
        </w:rPr>
        <w:t>Tobii</w:t>
      </w:r>
      <w:r w:rsidRPr="00656AC2">
        <w:rPr>
          <w:rFonts w:asciiTheme="minorEastAsia" w:eastAsiaTheme="minorEastAsia" w:hAnsiTheme="minorEastAsia" w:cs="宋体" w:hint="eastAsia"/>
          <w:szCs w:val="21"/>
        </w:rPr>
        <w:t>公司预估市值</w:t>
      </w:r>
      <w:r w:rsidRPr="00656AC2">
        <w:rPr>
          <w:rFonts w:asciiTheme="minorEastAsia" w:eastAsiaTheme="minorEastAsia" w:hAnsiTheme="minorEastAsia" w:cs="宋体"/>
          <w:szCs w:val="21"/>
        </w:rPr>
        <w:t>3.09</w:t>
      </w:r>
      <w:r w:rsidRPr="00656AC2">
        <w:rPr>
          <w:rFonts w:asciiTheme="minorEastAsia" w:eastAsiaTheme="minorEastAsia" w:hAnsiTheme="minorEastAsia" w:cs="宋体" w:hint="eastAsia"/>
          <w:szCs w:val="21"/>
        </w:rPr>
        <w:t>亿美元，根据中国市场规模和市盈率预估上市后公司估值能达到</w:t>
      </w:r>
      <w:r w:rsidRPr="00656AC2">
        <w:rPr>
          <w:rFonts w:asciiTheme="minorEastAsia" w:eastAsiaTheme="minorEastAsia" w:hAnsiTheme="minorEastAsia" w:cs="宋体"/>
          <w:szCs w:val="21"/>
        </w:rPr>
        <w:t>Tobii</w:t>
      </w:r>
      <w:r w:rsidRPr="00656AC2">
        <w:rPr>
          <w:rFonts w:asciiTheme="minorEastAsia" w:eastAsiaTheme="minorEastAsia" w:hAnsiTheme="minorEastAsia" w:cs="宋体" w:hint="eastAsia"/>
          <w:szCs w:val="21"/>
        </w:rPr>
        <w:t>的五倍。参赛人在计算机视觉等领域有多年的科研探索，成功开发过多种最新眼动追踪硬件和软件系统，有美国专利申请并且开发了基于平板前置摄像头的眼动追踪软件系统。团队以做最好的眼动及眼控技术云服务平台为创业目标，利用多年技术累积以高性价比让更多的第三方应用能使用上眼动眼控技术。</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201700437</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项目名称：物联空间</w:t>
      </w:r>
      <w:r w:rsidRPr="00656AC2">
        <w:rPr>
          <w:rFonts w:asciiTheme="minorEastAsia" w:eastAsiaTheme="minorEastAsia" w:hAnsiTheme="minorEastAsia" w:cs="Arial"/>
          <w:szCs w:val="21"/>
        </w:rPr>
        <w:t>——</w:t>
      </w:r>
      <w:r w:rsidRPr="00656AC2">
        <w:rPr>
          <w:rFonts w:asciiTheme="minorEastAsia" w:eastAsiaTheme="minorEastAsia" w:hAnsiTheme="minorEastAsia" w:cs="宋体" w:hint="eastAsia"/>
          <w:szCs w:val="21"/>
        </w:rPr>
        <w:t>基于物联网技术的协作空间智能化预订管理系统</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第一参赛者姓名：刘景阳</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应用行业领域：电子信息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截止至</w:t>
      </w:r>
      <w:r w:rsidRPr="00656AC2">
        <w:rPr>
          <w:rFonts w:asciiTheme="minorEastAsia" w:eastAsiaTheme="minorEastAsia" w:hAnsiTheme="minorEastAsia" w:cs="宋体"/>
          <w:szCs w:val="21"/>
        </w:rPr>
        <w:t>2017</w:t>
      </w:r>
      <w:r w:rsidRPr="00656AC2">
        <w:rPr>
          <w:rFonts w:asciiTheme="minorEastAsia" w:eastAsiaTheme="minorEastAsia" w:hAnsiTheme="minorEastAsia" w:cs="宋体" w:hint="eastAsia"/>
          <w:szCs w:val="21"/>
        </w:rPr>
        <w:t>年，我国新建建筑中，智能建筑的比例仅为</w:t>
      </w:r>
      <w:r w:rsidRPr="00656AC2">
        <w:rPr>
          <w:rFonts w:asciiTheme="minorEastAsia" w:eastAsiaTheme="minorEastAsia" w:hAnsiTheme="minorEastAsia" w:cs="宋体"/>
          <w:szCs w:val="21"/>
        </w:rPr>
        <w:t>32%</w:t>
      </w:r>
      <w:r w:rsidRPr="00656AC2">
        <w:rPr>
          <w:rFonts w:asciiTheme="minorEastAsia" w:eastAsiaTheme="minorEastAsia" w:hAnsiTheme="minorEastAsia" w:cs="宋体" w:hint="eastAsia"/>
          <w:szCs w:val="21"/>
        </w:rPr>
        <w:t>，相较于美国市场的</w:t>
      </w:r>
      <w:r w:rsidRPr="00656AC2">
        <w:rPr>
          <w:rFonts w:asciiTheme="minorEastAsia" w:eastAsiaTheme="minorEastAsia" w:hAnsiTheme="minorEastAsia" w:cs="宋体"/>
          <w:szCs w:val="21"/>
        </w:rPr>
        <w:t>70%</w:t>
      </w:r>
      <w:r w:rsidRPr="00656AC2">
        <w:rPr>
          <w:rFonts w:asciiTheme="minorEastAsia" w:eastAsiaTheme="minorEastAsia" w:hAnsiTheme="minorEastAsia" w:cs="宋体" w:hint="eastAsia"/>
          <w:szCs w:val="21"/>
        </w:rPr>
        <w:t>和日本市场的</w:t>
      </w:r>
      <w:r w:rsidRPr="00656AC2">
        <w:rPr>
          <w:rFonts w:asciiTheme="minorEastAsia" w:eastAsiaTheme="minorEastAsia" w:hAnsiTheme="minorEastAsia" w:cs="宋体"/>
          <w:szCs w:val="21"/>
        </w:rPr>
        <w:t>60%</w:t>
      </w:r>
      <w:r w:rsidRPr="00656AC2">
        <w:rPr>
          <w:rFonts w:asciiTheme="minorEastAsia" w:eastAsiaTheme="minorEastAsia" w:hAnsiTheme="minorEastAsia" w:cs="宋体" w:hint="eastAsia"/>
          <w:szCs w:val="21"/>
        </w:rPr>
        <w:t>还有着巨大的拓展空间，智能建筑行业市场在</w:t>
      </w:r>
      <w:r w:rsidRPr="00656AC2">
        <w:rPr>
          <w:rFonts w:asciiTheme="minorEastAsia" w:eastAsiaTheme="minorEastAsia" w:hAnsiTheme="minorEastAsia" w:cs="宋体"/>
          <w:szCs w:val="21"/>
        </w:rPr>
        <w:t>2005</w:t>
      </w:r>
      <w:r w:rsidRPr="00656AC2">
        <w:rPr>
          <w:rFonts w:asciiTheme="minorEastAsia" w:eastAsiaTheme="minorEastAsia" w:hAnsiTheme="minorEastAsia" w:cs="宋体" w:hint="eastAsia"/>
          <w:szCs w:val="21"/>
        </w:rPr>
        <w:t>年首次突破</w:t>
      </w:r>
      <w:r w:rsidRPr="00656AC2">
        <w:rPr>
          <w:rFonts w:asciiTheme="minorEastAsia" w:eastAsiaTheme="minorEastAsia" w:hAnsiTheme="minorEastAsia" w:cs="宋体"/>
          <w:szCs w:val="21"/>
        </w:rPr>
        <w:t>200</w:t>
      </w:r>
      <w:r w:rsidRPr="00656AC2">
        <w:rPr>
          <w:rFonts w:asciiTheme="minorEastAsia" w:eastAsiaTheme="minorEastAsia" w:hAnsiTheme="minorEastAsia" w:cs="宋体" w:hint="eastAsia"/>
          <w:szCs w:val="21"/>
        </w:rPr>
        <w:t>亿元之后，也以每年</w:t>
      </w:r>
      <w:r w:rsidRPr="00656AC2">
        <w:rPr>
          <w:rFonts w:asciiTheme="minorEastAsia" w:eastAsiaTheme="minorEastAsia" w:hAnsiTheme="minorEastAsia" w:cs="宋体"/>
          <w:szCs w:val="21"/>
        </w:rPr>
        <w:t>20%</w:t>
      </w:r>
      <w:r w:rsidRPr="00656AC2">
        <w:rPr>
          <w:rFonts w:asciiTheme="minorEastAsia" w:eastAsiaTheme="minorEastAsia" w:hAnsiTheme="minorEastAsia" w:cs="宋体" w:hint="eastAsia"/>
          <w:szCs w:val="21"/>
        </w:rPr>
        <w:t>以上的增长态势发展。物联空间科技致力于打造可学习、会思考，能交互，自适应的智能建筑。物联空间通过利用独创的分布式传感器网络，实时搜集建筑中的物理数据。数据通过多链路融合、机器学习、人工智能等技术为建筑使用者提供一个高效、舒适、便利的人性化建筑环境，为建筑管理者提供最优化的光照、通风、温度、安保以及空间布置决策建议，从而实现建筑从自动控制到智能控制的转变。项目的主要产品为多传感器集成芯片，</w:t>
      </w:r>
      <w:r w:rsidRPr="00656AC2">
        <w:rPr>
          <w:rFonts w:asciiTheme="minorEastAsia" w:eastAsiaTheme="minorEastAsia" w:hAnsiTheme="minorEastAsia" w:cs="宋体"/>
          <w:szCs w:val="21"/>
        </w:rPr>
        <w:t>ZigBee</w:t>
      </w:r>
      <w:r w:rsidRPr="00656AC2">
        <w:rPr>
          <w:rFonts w:asciiTheme="minorEastAsia" w:eastAsiaTheme="minorEastAsia" w:hAnsiTheme="minorEastAsia" w:cs="宋体" w:hint="eastAsia"/>
          <w:szCs w:val="21"/>
        </w:rPr>
        <w:t>智能网关及与之相配套的云平台。核心技术为多链路数据融合技术，传感器自组网技术以及基于机器学习的智能环境调控模型。项目目前的主要适配场景为智能联合办公、智能酒店管理以及智能医疗。物联空间科技可以实现联合办公空间的自适应的光照与温度控制，办公空间利用率分析，以及室内定位服务，大大增进办公用户体验，定义未来智能联合办公概念。基于物联空间科技的酒店管理，可以记忆酒店住户的室内温度、光照等使用偏好，在客户入住前调节客房环境，实现以用户为核心的个性化、人性化酒店管理。物联空间科技的智慧医疗解决方案可以助力医院更好的了解患者状态，创造更舒适安全的医疗环境并降低医疗成本。该项目团队由康乃尔大学和南加州大学的建筑学、计算机学、电子工程学博士及硕士研究生组成，在教授指导下完成了核心技术的研发优化，软硬件初步开发工作。项目所构建的低能耗传感技术、无线通讯技术、云计算平台、物联协议标准以及环境控制算法模型都具有很强的扩展性，如</w:t>
      </w:r>
      <w:r w:rsidRPr="00656AC2">
        <w:rPr>
          <w:rFonts w:asciiTheme="minorEastAsia" w:eastAsiaTheme="minorEastAsia" w:hAnsiTheme="minorEastAsia" w:cs="宋体" w:hint="eastAsia"/>
          <w:szCs w:val="21"/>
        </w:rPr>
        <w:lastRenderedPageBreak/>
        <w:t>能得到项目启动资金和企业合作机会，物联空间将有机会在智能建筑以及商业物联网市场成为一个具有自主研发能力的解决方案服务企业，推动智能物联，智慧建筑与智慧城市的建设发展。</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201700440</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项目名称：基于深度学习和机器视觉的室内物品精准定位系统</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第一参赛者姓名：夏敏</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地区：加拿大</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应用行业领域：电子信息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人类社会的发展是人类对自然界认识和对人周围事物控制力的发展。从钻木取火到卫星发射，人类对物体的控制力飞速的提高。近几个世纪，新兴的互联网让人类对身边事物的控制力成级数增长。从一开始的信息流通到现在的购物流通，互联网正在从“电”联网迅速发展成“物”联网。对物体的精确追踪定位就成为链接“物”和“电”的第一步，所以是实现物联网飞跃的最重要的一步。全球定位卫星系统就是一个很好的例子。没有它，嘀嘀打车或</w:t>
      </w:r>
      <w:r w:rsidRPr="00656AC2">
        <w:rPr>
          <w:rFonts w:asciiTheme="minorEastAsia" w:eastAsiaTheme="minorEastAsia" w:hAnsiTheme="minorEastAsia" w:cs="宋体"/>
          <w:szCs w:val="21"/>
        </w:rPr>
        <w:t>uber</w:t>
      </w:r>
      <w:r w:rsidRPr="00656AC2">
        <w:rPr>
          <w:rFonts w:asciiTheme="minorEastAsia" w:eastAsiaTheme="minorEastAsia" w:hAnsiTheme="minorEastAsia" w:cs="宋体" w:hint="eastAsia"/>
          <w:szCs w:val="21"/>
        </w:rPr>
        <w:t>是不可能的。然而全球定位卫星系统的精确率是</w:t>
      </w:r>
      <w:r w:rsidRPr="00656AC2">
        <w:rPr>
          <w:rFonts w:asciiTheme="minorEastAsia" w:eastAsiaTheme="minorEastAsia" w:hAnsiTheme="minorEastAsia" w:cs="宋体"/>
          <w:szCs w:val="21"/>
        </w:rPr>
        <w:t>4</w:t>
      </w:r>
      <w:r w:rsidRPr="00656AC2">
        <w:rPr>
          <w:rFonts w:asciiTheme="minorEastAsia" w:eastAsiaTheme="minorEastAsia" w:hAnsiTheme="minorEastAsia" w:cs="宋体" w:hint="eastAsia"/>
          <w:szCs w:val="21"/>
        </w:rPr>
        <w:t>米，对于室外汽车定位是可行的，可对于室内物品或人员的定位是远远不足的。我们团队所要解决的问题是比全球定位系统精确上百倍的厘米级室内定位系统。结合计算机视觉技术，深度学习算法，多传感器融合定位技术，配合基于云平台的物品注册系统，我们的产品可提供一系列的室内物体识别和定位解决方案。我们团队的长远目标是开拓多个物联网市场。厘米级室内定位系统就如同室内的全球定位系统一样，它将可以追踪所有物品的位置精确到厘米级。它的应用前景也是非常广泛的。从智能超市导航到智能仓储管理等的新市场的开发前景也是唾手可得。</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201700442</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项目名称：基于人工智能的穿戴式跌到检测与报警</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第一参赛者姓名：万渡江</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应用行业领域：高技术服务</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跌倒是儿童、体育爱好者和老年人伤害的主要原因之一。跌倒后的最初一小时未能及时救护极大地提高了长期性损伤的可能性，严重的会导致瘫痪，甚至死亡。及时救护取决于及时的跌倒检测与报警。</w:t>
      </w:r>
      <w:r w:rsidRPr="00656AC2">
        <w:rPr>
          <w:rFonts w:asciiTheme="minorEastAsia" w:eastAsiaTheme="minorEastAsia" w:hAnsiTheme="minorEastAsia" w:cs="宋体"/>
          <w:szCs w:val="21"/>
        </w:rPr>
        <w:t xml:space="preserve">  Persistence Market Research</w:t>
      </w:r>
      <w:r w:rsidRPr="00656AC2">
        <w:rPr>
          <w:rFonts w:asciiTheme="minorEastAsia" w:eastAsiaTheme="minorEastAsia" w:hAnsiTheme="minorEastAsia" w:cs="宋体" w:hint="eastAsia"/>
          <w:szCs w:val="21"/>
        </w:rPr>
        <w:t>预计全球跌倒检测与报警市场未来</w:t>
      </w:r>
      <w:r w:rsidRPr="00656AC2">
        <w:rPr>
          <w:rFonts w:asciiTheme="minorEastAsia" w:eastAsiaTheme="minorEastAsia" w:hAnsiTheme="minorEastAsia" w:cs="宋体"/>
          <w:szCs w:val="21"/>
        </w:rPr>
        <w:t>5</w:t>
      </w:r>
      <w:r w:rsidRPr="00656AC2">
        <w:rPr>
          <w:rFonts w:asciiTheme="minorEastAsia" w:eastAsiaTheme="minorEastAsia" w:hAnsiTheme="minorEastAsia" w:cs="宋体" w:hint="eastAsia"/>
          <w:szCs w:val="21"/>
        </w:rPr>
        <w:t>年将有</w:t>
      </w:r>
      <w:r w:rsidRPr="00656AC2">
        <w:rPr>
          <w:rFonts w:asciiTheme="minorEastAsia" w:eastAsiaTheme="minorEastAsia" w:hAnsiTheme="minorEastAsia" w:cs="宋体"/>
          <w:szCs w:val="21"/>
        </w:rPr>
        <w:t>4.9%</w:t>
      </w:r>
      <w:r w:rsidRPr="00656AC2">
        <w:rPr>
          <w:rFonts w:asciiTheme="minorEastAsia" w:eastAsiaTheme="minorEastAsia" w:hAnsiTheme="minorEastAsia" w:cs="宋体" w:hint="eastAsia"/>
          <w:szCs w:val="21"/>
        </w:rPr>
        <w:t>的年增长率，但其对亚太地区的增长预期过低，尤其对于中国，市场上的跌倒检测与报警均采用加速仪和陀罗仪探测跌倒事件的发生与否，但须人工触发报警。漏报率和误报率较高，市场上最好的跌倒检测准确率均小于</w:t>
      </w:r>
      <w:r w:rsidRPr="00656AC2">
        <w:rPr>
          <w:rFonts w:asciiTheme="minorEastAsia" w:eastAsiaTheme="minorEastAsia" w:hAnsiTheme="minorEastAsia" w:cs="宋体"/>
          <w:szCs w:val="21"/>
        </w:rPr>
        <w:t>80%</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Fstronics, LLP</w:t>
      </w:r>
      <w:r w:rsidRPr="00656AC2">
        <w:rPr>
          <w:rFonts w:asciiTheme="minorEastAsia" w:eastAsiaTheme="minorEastAsia" w:hAnsiTheme="minorEastAsia" w:cs="宋体" w:hint="eastAsia"/>
          <w:szCs w:val="21"/>
        </w:rPr>
        <w:t>于</w:t>
      </w:r>
      <w:r w:rsidRPr="00656AC2">
        <w:rPr>
          <w:rFonts w:asciiTheme="minorEastAsia" w:eastAsiaTheme="minorEastAsia" w:hAnsiTheme="minorEastAsia" w:cs="宋体"/>
          <w:szCs w:val="21"/>
        </w:rPr>
        <w:t>2012</w:t>
      </w:r>
      <w:r w:rsidRPr="00656AC2">
        <w:rPr>
          <w:rFonts w:asciiTheme="minorEastAsia" w:eastAsiaTheme="minorEastAsia" w:hAnsiTheme="minorEastAsia" w:cs="宋体" w:hint="eastAsia"/>
          <w:szCs w:val="21"/>
        </w:rPr>
        <w:t>年由万渡江博士和易舸博士创建，致力于新型智能传感器及系统的设计和开发。区别于加速仪和陀罗仪构建的跌倒检测系统，</w:t>
      </w:r>
      <w:r w:rsidRPr="00656AC2">
        <w:rPr>
          <w:rFonts w:asciiTheme="minorEastAsia" w:eastAsiaTheme="minorEastAsia" w:hAnsiTheme="minorEastAsia" w:cs="宋体"/>
          <w:szCs w:val="21"/>
        </w:rPr>
        <w:t>Fstronics</w:t>
      </w:r>
      <w:r w:rsidRPr="00656AC2">
        <w:rPr>
          <w:rFonts w:asciiTheme="minorEastAsia" w:eastAsiaTheme="minorEastAsia" w:hAnsiTheme="minorEastAsia" w:cs="宋体" w:hint="eastAsia"/>
          <w:szCs w:val="21"/>
        </w:rPr>
        <w:t>采用电容传感器检测人体与重力加速度方向的相对关系来判断跌倒的发生与否，采用人工智能深度学习方法训练跌倒检测与报警系统以区分意外跌到事件与日常活动。其技术已获美国专利。该系统可采用会员式物联网服务业运营模式</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或与医疗保险业合作进行医疗保险增值服务模式，或零售模式等进行商业运营。</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201700444</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lastRenderedPageBreak/>
        <w:t>项目名称：造梦工厂</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第一参赛者姓名：李昱晗</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应用行业领域：现代服务业</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项目概要：</w:t>
      </w:r>
      <w:r w:rsidRPr="00656AC2">
        <w:rPr>
          <w:rFonts w:asciiTheme="minorEastAsia" w:eastAsiaTheme="minorEastAsia" w:hAnsiTheme="minorEastAsia" w:cs="宋体"/>
          <w:szCs w:val="21"/>
        </w:rPr>
        <w:t>STEAM</w:t>
      </w:r>
      <w:r w:rsidRPr="00656AC2">
        <w:rPr>
          <w:rFonts w:asciiTheme="minorEastAsia" w:eastAsiaTheme="minorEastAsia" w:hAnsiTheme="minorEastAsia" w:cs="宋体" w:hint="eastAsia"/>
          <w:szCs w:val="21"/>
        </w:rPr>
        <w:t>教育是科学（</w:t>
      </w:r>
      <w:r w:rsidRPr="00656AC2">
        <w:rPr>
          <w:rFonts w:asciiTheme="minorEastAsia" w:eastAsiaTheme="minorEastAsia" w:hAnsiTheme="minorEastAsia" w:cs="宋体"/>
          <w:szCs w:val="21"/>
        </w:rPr>
        <w:t>Science</w:t>
      </w:r>
      <w:r w:rsidRPr="00656AC2">
        <w:rPr>
          <w:rFonts w:asciiTheme="minorEastAsia" w:eastAsiaTheme="minorEastAsia" w:hAnsiTheme="minorEastAsia" w:cs="宋体" w:hint="eastAsia"/>
          <w:szCs w:val="21"/>
        </w:rPr>
        <w:t>）、技术（</w:t>
      </w:r>
      <w:r w:rsidRPr="00656AC2">
        <w:rPr>
          <w:rFonts w:asciiTheme="minorEastAsia" w:eastAsiaTheme="minorEastAsia" w:hAnsiTheme="minorEastAsia" w:cs="宋体"/>
          <w:szCs w:val="21"/>
        </w:rPr>
        <w:t>Technology</w:t>
      </w:r>
      <w:r w:rsidRPr="00656AC2">
        <w:rPr>
          <w:rFonts w:asciiTheme="minorEastAsia" w:eastAsiaTheme="minorEastAsia" w:hAnsiTheme="minorEastAsia" w:cs="宋体" w:hint="eastAsia"/>
          <w:szCs w:val="21"/>
        </w:rPr>
        <w:t>）、工程（</w:t>
      </w:r>
      <w:r w:rsidRPr="00656AC2">
        <w:rPr>
          <w:rFonts w:asciiTheme="minorEastAsia" w:eastAsiaTheme="minorEastAsia" w:hAnsiTheme="minorEastAsia" w:cs="宋体"/>
          <w:szCs w:val="21"/>
        </w:rPr>
        <w:t>Engineering</w:t>
      </w:r>
      <w:r w:rsidRPr="00656AC2">
        <w:rPr>
          <w:rFonts w:asciiTheme="minorEastAsia" w:eastAsiaTheme="minorEastAsia" w:hAnsiTheme="minorEastAsia" w:cs="宋体" w:hint="eastAsia"/>
          <w:szCs w:val="21"/>
        </w:rPr>
        <w:t>）、人文（</w:t>
      </w:r>
      <w:r w:rsidRPr="00656AC2">
        <w:rPr>
          <w:rFonts w:asciiTheme="minorEastAsia" w:eastAsiaTheme="minorEastAsia" w:hAnsiTheme="minorEastAsia" w:cs="宋体"/>
          <w:szCs w:val="21"/>
        </w:rPr>
        <w:t>Arts</w:t>
      </w:r>
      <w:r w:rsidRPr="00656AC2">
        <w:rPr>
          <w:rFonts w:asciiTheme="minorEastAsia" w:eastAsiaTheme="minorEastAsia" w:hAnsiTheme="minorEastAsia" w:cs="宋体" w:hint="eastAsia"/>
          <w:szCs w:val="21"/>
        </w:rPr>
        <w:t>）、数学（</w:t>
      </w:r>
      <w:r w:rsidRPr="00656AC2">
        <w:rPr>
          <w:rFonts w:asciiTheme="minorEastAsia" w:eastAsiaTheme="minorEastAsia" w:hAnsiTheme="minorEastAsia" w:cs="宋体"/>
          <w:szCs w:val="21"/>
        </w:rPr>
        <w:t>Mathematics</w:t>
      </w:r>
      <w:r w:rsidRPr="00656AC2">
        <w:rPr>
          <w:rFonts w:asciiTheme="minorEastAsia" w:eastAsiaTheme="minorEastAsia" w:hAnsiTheme="minorEastAsia" w:cs="宋体" w:hint="eastAsia"/>
          <w:szCs w:val="21"/>
        </w:rPr>
        <w:t>）的缩写，也是近年来在全球教育领域中被广为提倡的跨学科教育理念和模式。它要把学生学习到的零碎的知识与过程转变成一个探究世界相互联系的不同侧面的过程，在学科之间建立一种相互支撑、相互补充、共同发展的关系，进而在碰撞融合中帮助学生实现深层次的学习、理解和应用，真正培养青少年各个方面的技能与发展。</w:t>
      </w:r>
      <w:r w:rsidRPr="00656AC2">
        <w:rPr>
          <w:rFonts w:asciiTheme="minorEastAsia" w:eastAsiaTheme="minorEastAsia" w:hAnsiTheme="minorEastAsia" w:cs="宋体"/>
          <w:szCs w:val="21"/>
        </w:rPr>
        <w:t>2016</w:t>
      </w:r>
      <w:r w:rsidRPr="00656AC2">
        <w:rPr>
          <w:rFonts w:asciiTheme="minorEastAsia" w:eastAsiaTheme="minorEastAsia" w:hAnsiTheme="minorEastAsia" w:cs="宋体" w:hint="eastAsia"/>
          <w:szCs w:val="21"/>
        </w:rPr>
        <w:t>年中国教育部出台的《教育信息化“十三五”规划》在大方向上鼓励积极探索创客教育和</w:t>
      </w:r>
      <w:r w:rsidRPr="00656AC2">
        <w:rPr>
          <w:rFonts w:asciiTheme="minorEastAsia" w:eastAsiaTheme="minorEastAsia" w:hAnsiTheme="minorEastAsia" w:cs="宋体"/>
          <w:szCs w:val="21"/>
        </w:rPr>
        <w:t>STEAM</w:t>
      </w:r>
      <w:r w:rsidRPr="00656AC2">
        <w:rPr>
          <w:rFonts w:asciiTheme="minorEastAsia" w:eastAsiaTheme="minorEastAsia" w:hAnsiTheme="minorEastAsia" w:cs="宋体" w:hint="eastAsia"/>
          <w:szCs w:val="21"/>
        </w:rPr>
        <w:t>教育等新的教育模式应用。基于</w:t>
      </w:r>
      <w:r w:rsidRPr="00656AC2">
        <w:rPr>
          <w:rFonts w:asciiTheme="minorEastAsia" w:eastAsiaTheme="minorEastAsia" w:hAnsiTheme="minorEastAsia" w:cs="宋体"/>
          <w:szCs w:val="21"/>
        </w:rPr>
        <w:t>STEAM</w:t>
      </w:r>
      <w:r w:rsidRPr="00656AC2">
        <w:rPr>
          <w:rFonts w:asciiTheme="minorEastAsia" w:eastAsiaTheme="minorEastAsia" w:hAnsiTheme="minorEastAsia" w:cs="宋体" w:hint="eastAsia"/>
          <w:szCs w:val="21"/>
        </w:rPr>
        <w:t>教育的核心理念，采用项目式学习的引导性教学方法，依托专业的课程设计团队，以创客教育（</w:t>
      </w:r>
      <w:r w:rsidRPr="00656AC2">
        <w:rPr>
          <w:rFonts w:asciiTheme="minorEastAsia" w:eastAsiaTheme="minorEastAsia" w:hAnsiTheme="minorEastAsia" w:cs="宋体"/>
          <w:szCs w:val="21"/>
        </w:rPr>
        <w:t>Maker Education</w:t>
      </w:r>
      <w:r w:rsidRPr="00656AC2">
        <w:rPr>
          <w:rFonts w:asciiTheme="minorEastAsia" w:eastAsiaTheme="minorEastAsia" w:hAnsiTheme="minorEastAsia" w:cs="宋体" w:hint="eastAsia"/>
          <w:szCs w:val="21"/>
        </w:rPr>
        <w:t>）为体现形式，本项目将致力于为广大中小学校和学生提供集课程设计、创客空间（线上与线下）、师资培训、教学工具研发和中美经验交流平台的一站式系统化服务。项目旨在通过拓展和优化中国少儿科学教育资源，来弥补目前国内科学教育和创客教育市场课程过度依赖国外教材引进、优质师资培训体系匮乏和配套教具研发滞后的缺失，并致力于为社会培养和储备具备科学探究能力和社会服务能力的创新型综合型人才。</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201700447</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项目名称：心脏瓣膜置换手术缝合器械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第一参赛者姓名：李珅</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地区：加拿大</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应用行业领域：其他高新技术领域</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szCs w:val="21"/>
        </w:rPr>
        <w:t>Cardio-Connexer</w:t>
      </w:r>
      <w:r w:rsidRPr="00656AC2">
        <w:rPr>
          <w:rFonts w:asciiTheme="minorEastAsia" w:eastAsiaTheme="minorEastAsia" w:hAnsiTheme="minorEastAsia" w:cs="宋体" w:hint="eastAsia"/>
          <w:szCs w:val="21"/>
        </w:rPr>
        <w:t>是一款用于心脏瓣膜置换手术的快捷缝合设备，我们团队创新性的设计了全新的缝合机制，将心脏瓣膜置换术的手术时间、成本、难度大大缩短。</w:t>
      </w:r>
      <w:r w:rsidRPr="00656AC2">
        <w:rPr>
          <w:rFonts w:asciiTheme="minorEastAsia" w:eastAsiaTheme="minorEastAsia" w:hAnsiTheme="minorEastAsia" w:cs="宋体"/>
          <w:szCs w:val="21"/>
        </w:rPr>
        <w:t xml:space="preserve">1. </w:t>
      </w:r>
      <w:r w:rsidRPr="00656AC2">
        <w:rPr>
          <w:rFonts w:asciiTheme="minorEastAsia" w:eastAsiaTheme="minorEastAsia" w:hAnsiTheme="minorEastAsia" w:cs="宋体" w:hint="eastAsia"/>
          <w:szCs w:val="21"/>
        </w:rPr>
        <w:t>团队构成：成员来自世界一流的麦吉尔大学医学院，包含北美著名心脏外科专家、临床医学博士、硕士。成员背景覆盖医学、机械、软件工程、市场等。</w:t>
      </w:r>
      <w:r w:rsidRPr="00656AC2">
        <w:rPr>
          <w:rFonts w:asciiTheme="minorEastAsia" w:eastAsiaTheme="minorEastAsia" w:hAnsiTheme="minorEastAsia" w:cs="宋体"/>
          <w:szCs w:val="21"/>
        </w:rPr>
        <w:t xml:space="preserve"> Leader</w:t>
      </w:r>
      <w:r w:rsidRPr="00656AC2">
        <w:rPr>
          <w:rFonts w:asciiTheme="minorEastAsia" w:eastAsiaTheme="minorEastAsia" w:hAnsiTheme="minorEastAsia" w:cs="宋体" w:hint="eastAsia"/>
          <w:szCs w:val="21"/>
        </w:rPr>
        <w:t>简历：麦吉尔大学手术创新项目心脏外科组组长，麦吉尔大学医学院在读研究生，</w:t>
      </w:r>
      <w:r w:rsidRPr="00656AC2">
        <w:rPr>
          <w:rFonts w:asciiTheme="minorEastAsia" w:eastAsiaTheme="minorEastAsia" w:hAnsiTheme="minorEastAsia" w:cs="宋体"/>
          <w:szCs w:val="21"/>
        </w:rPr>
        <w:t>Concordia</w:t>
      </w:r>
      <w:r w:rsidRPr="00656AC2">
        <w:rPr>
          <w:rFonts w:asciiTheme="minorEastAsia" w:eastAsiaTheme="minorEastAsia" w:hAnsiTheme="minorEastAsia" w:cs="宋体" w:hint="eastAsia"/>
          <w:szCs w:val="21"/>
        </w:rPr>
        <w:t>大学软件工程硕士。他的研究领域为运用深度学习技术，基于结构化电子病历数据，开展智能疾病诊断。之前，他在中国医疗行业拥有</w:t>
      </w:r>
      <w:r w:rsidRPr="00656AC2">
        <w:rPr>
          <w:rFonts w:asciiTheme="minorEastAsia" w:eastAsiaTheme="minorEastAsia" w:hAnsiTheme="minorEastAsia" w:cs="宋体"/>
          <w:szCs w:val="21"/>
        </w:rPr>
        <w:t>10</w:t>
      </w:r>
      <w:r w:rsidRPr="00656AC2">
        <w:rPr>
          <w:rFonts w:asciiTheme="minorEastAsia" w:eastAsiaTheme="minorEastAsia" w:hAnsiTheme="minorEastAsia" w:cs="宋体" w:hint="eastAsia"/>
          <w:szCs w:val="21"/>
        </w:rPr>
        <w:t>多年的行业经验，分别任职东软集团和美国</w:t>
      </w:r>
      <w:r w:rsidRPr="00656AC2">
        <w:rPr>
          <w:rFonts w:asciiTheme="minorEastAsia" w:eastAsiaTheme="minorEastAsia" w:hAnsiTheme="minorEastAsia" w:cs="宋体"/>
          <w:szCs w:val="21"/>
        </w:rPr>
        <w:t>Dorenfest</w:t>
      </w:r>
      <w:r w:rsidRPr="00656AC2">
        <w:rPr>
          <w:rFonts w:asciiTheme="minorEastAsia" w:eastAsiaTheme="minorEastAsia" w:hAnsiTheme="minorEastAsia" w:cs="宋体" w:hint="eastAsia"/>
          <w:szCs w:val="21"/>
        </w:rPr>
        <w:t>战略咨询。历任项目经理、产品经理、项目总监、资深解决方案咨询总监等职务。领导和参与建设诸多超大规模三甲医院、省市医疗信息化项目的咨询与建设工作。</w:t>
      </w:r>
      <w:r w:rsidRPr="00656AC2">
        <w:rPr>
          <w:rFonts w:asciiTheme="minorEastAsia" w:eastAsiaTheme="minorEastAsia" w:hAnsiTheme="minorEastAsia" w:cs="宋体"/>
          <w:szCs w:val="21"/>
        </w:rPr>
        <w:t xml:space="preserve">2. </w:t>
      </w:r>
      <w:r w:rsidRPr="00656AC2">
        <w:rPr>
          <w:rFonts w:asciiTheme="minorEastAsia" w:eastAsiaTheme="minorEastAsia" w:hAnsiTheme="minorEastAsia" w:cs="宋体" w:hint="eastAsia"/>
          <w:szCs w:val="21"/>
        </w:rPr>
        <w:t>项目价值：</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）将手术时间和心脏停跳时间降低至少一半；</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）降低外科医生的工作强度与时间，进而降低医院运营成本；</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）缩短心脏瓣膜置换术医生学习曲线，让更多医院开展此类手术，服务更多患者；</w:t>
      </w:r>
      <w:r w:rsidRPr="00656AC2">
        <w:rPr>
          <w:rFonts w:asciiTheme="minorEastAsia" w:eastAsiaTheme="minorEastAsia" w:hAnsiTheme="minorEastAsia" w:cs="宋体"/>
          <w:szCs w:val="21"/>
        </w:rPr>
        <w:t>4</w:t>
      </w:r>
      <w:r w:rsidRPr="00656AC2">
        <w:rPr>
          <w:rFonts w:asciiTheme="minorEastAsia" w:eastAsiaTheme="minorEastAsia" w:hAnsiTheme="minorEastAsia" w:cs="宋体" w:hint="eastAsia"/>
          <w:szCs w:val="21"/>
        </w:rPr>
        <w:t>）优化手术机器人心脏瓣膜置换操作末端；</w:t>
      </w:r>
      <w:r w:rsidRPr="00656AC2">
        <w:rPr>
          <w:rFonts w:asciiTheme="minorEastAsia" w:eastAsiaTheme="minorEastAsia" w:hAnsiTheme="minorEastAsia" w:cs="宋体"/>
          <w:szCs w:val="21"/>
        </w:rPr>
        <w:t>5</w:t>
      </w:r>
      <w:r w:rsidRPr="00656AC2">
        <w:rPr>
          <w:rFonts w:asciiTheme="minorEastAsia" w:eastAsiaTheme="minorEastAsia" w:hAnsiTheme="minorEastAsia" w:cs="宋体" w:hint="eastAsia"/>
          <w:szCs w:val="21"/>
        </w:rPr>
        <w:t>）构建北美与中国优秀心外科手术案例库，运用深度学习算法辅助医生制定手术方案。</w:t>
      </w:r>
      <w:r w:rsidRPr="00656AC2">
        <w:rPr>
          <w:rFonts w:asciiTheme="minorEastAsia" w:eastAsiaTheme="minorEastAsia" w:hAnsiTheme="minorEastAsia" w:cs="宋体"/>
          <w:szCs w:val="21"/>
        </w:rPr>
        <w:t xml:space="preserve">3. </w:t>
      </w:r>
      <w:r w:rsidRPr="00656AC2">
        <w:rPr>
          <w:rFonts w:asciiTheme="minorEastAsia" w:eastAsiaTheme="minorEastAsia" w:hAnsiTheme="minorEastAsia" w:cs="宋体" w:hint="eastAsia"/>
          <w:szCs w:val="21"/>
        </w:rPr>
        <w:t>行动计划：因团队地缘优势，我们的目标市场设定为中国和北美市场。</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）与麦吉尔大学皇家维多利亚医院开展深度合作，完成产品定型；</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）与国内某一线城市心胸外科学会副主委合作，开展临床试验；</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）开展专利保护申请和中美两国市场准入申请；同时与心脏瓣膜厂商开展联盟合作洽谈；</w:t>
      </w:r>
      <w:r w:rsidRPr="00656AC2">
        <w:rPr>
          <w:rFonts w:asciiTheme="minorEastAsia" w:eastAsiaTheme="minorEastAsia" w:hAnsiTheme="minorEastAsia" w:cs="宋体"/>
          <w:szCs w:val="21"/>
        </w:rPr>
        <w:t>4</w:t>
      </w:r>
      <w:r w:rsidRPr="00656AC2">
        <w:rPr>
          <w:rFonts w:asciiTheme="minorEastAsia" w:eastAsiaTheme="minorEastAsia" w:hAnsiTheme="minorEastAsia" w:cs="宋体" w:hint="eastAsia"/>
          <w:szCs w:val="21"/>
        </w:rPr>
        <w:t>）中国或美国建立工厂；</w:t>
      </w:r>
      <w:r w:rsidRPr="00656AC2">
        <w:rPr>
          <w:rFonts w:asciiTheme="minorEastAsia" w:eastAsiaTheme="minorEastAsia" w:hAnsiTheme="minorEastAsia" w:cs="宋体"/>
          <w:szCs w:val="21"/>
        </w:rPr>
        <w:t>5</w:t>
      </w:r>
      <w:r w:rsidRPr="00656AC2">
        <w:rPr>
          <w:rFonts w:asciiTheme="minorEastAsia" w:eastAsiaTheme="minorEastAsia" w:hAnsiTheme="minorEastAsia" w:cs="宋体" w:hint="eastAsia"/>
          <w:szCs w:val="21"/>
        </w:rPr>
        <w:t>）中国市场获得成功后，启动美国市场的拓展；</w:t>
      </w:r>
      <w:r w:rsidRPr="00656AC2">
        <w:rPr>
          <w:rFonts w:asciiTheme="minorEastAsia" w:eastAsiaTheme="minorEastAsia" w:hAnsiTheme="minorEastAsia" w:cs="宋体"/>
          <w:szCs w:val="21"/>
        </w:rPr>
        <w:t>6</w:t>
      </w:r>
      <w:r w:rsidRPr="00656AC2">
        <w:rPr>
          <w:rFonts w:asciiTheme="minorEastAsia" w:eastAsiaTheme="minorEastAsia" w:hAnsiTheme="minorEastAsia" w:cs="宋体" w:hint="eastAsia"/>
          <w:szCs w:val="21"/>
        </w:rPr>
        <w:t>）启动手术机器人操作末端的研发和手术案例库研制工作。</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lastRenderedPageBreak/>
        <w:t>项目编号：</w:t>
      </w:r>
      <w:r w:rsidRPr="00656AC2">
        <w:rPr>
          <w:rFonts w:asciiTheme="minorEastAsia" w:eastAsiaTheme="minorEastAsia" w:hAnsiTheme="minorEastAsia" w:cs="宋体"/>
          <w:szCs w:val="21"/>
        </w:rPr>
        <w:t>201700448</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项目名称：茂切科技</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第一参赛者姓名：徐鹏</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应用行业领域：资源与环境</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茂切科技有限公司是致力于解决城市扬尘和园林废弃物处理的科技创新型企业，本公司围绕生产植物有机覆盖物（</w:t>
      </w:r>
      <w:r w:rsidRPr="00656AC2">
        <w:rPr>
          <w:rFonts w:asciiTheme="minorEastAsia" w:eastAsiaTheme="minorEastAsia" w:hAnsiTheme="minorEastAsia" w:cs="宋体"/>
          <w:szCs w:val="21"/>
        </w:rPr>
        <w:t>Mulch</w:t>
      </w:r>
      <w:r w:rsidRPr="00656AC2">
        <w:rPr>
          <w:rFonts w:asciiTheme="minorEastAsia" w:eastAsiaTheme="minorEastAsia" w:hAnsiTheme="minorEastAsia" w:cs="宋体" w:hint="eastAsia"/>
          <w:szCs w:val="21"/>
        </w:rPr>
        <w:t>），并以此为主打核心提供一套完整的解决方案来帮助城市管理者更好的解决环境绿化相关问题。项目前身为杭州茂切科技有限公司，公司于</w:t>
      </w:r>
      <w:r w:rsidRPr="00656AC2">
        <w:rPr>
          <w:rFonts w:asciiTheme="minorEastAsia" w:eastAsiaTheme="minorEastAsia" w:hAnsiTheme="minorEastAsia" w:cs="宋体"/>
          <w:szCs w:val="21"/>
        </w:rPr>
        <w:t>2013</w:t>
      </w:r>
      <w:r w:rsidRPr="00656AC2">
        <w:rPr>
          <w:rFonts w:asciiTheme="minorEastAsia" w:eastAsiaTheme="minorEastAsia" w:hAnsiTheme="minorEastAsia" w:cs="宋体" w:hint="eastAsia"/>
          <w:szCs w:val="21"/>
        </w:rPr>
        <w:t>年成立。现属于市场开发阶段，已取得销售订单，目标为产品中国化进一步完善做技术与市场积累（例</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北京市会议中心）。</w:t>
      </w:r>
      <w:r w:rsidRPr="00656AC2">
        <w:rPr>
          <w:rFonts w:asciiTheme="minorEastAsia" w:eastAsiaTheme="minorEastAsia" w:hAnsiTheme="minorEastAsia" w:cs="宋体"/>
          <w:szCs w:val="21"/>
        </w:rPr>
        <w:t>Mulch</w:t>
      </w:r>
      <w:r w:rsidRPr="00656AC2">
        <w:rPr>
          <w:rFonts w:asciiTheme="minorEastAsia" w:eastAsiaTheme="minorEastAsia" w:hAnsiTheme="minorEastAsia" w:cs="宋体" w:hint="eastAsia"/>
          <w:szCs w:val="21"/>
        </w:rPr>
        <w:t>以园林绿化、森林采伐剩余的有机生物体为原料，通过粉碎发酵、染色加工、分级处理后，铺设于园艺植物或树木周围土壤表面，起到保持土壤湿润、增加土壤肥力、抑制杂草、减少扬尘、营造景观色彩设计等作用。</w:t>
      </w:r>
      <w:r w:rsidRPr="00656AC2">
        <w:rPr>
          <w:rFonts w:asciiTheme="minorEastAsia" w:eastAsiaTheme="minorEastAsia" w:hAnsiTheme="minorEastAsia" w:cs="宋体"/>
          <w:szCs w:val="21"/>
        </w:rPr>
        <w:t>2016</w:t>
      </w:r>
      <w:r w:rsidRPr="00656AC2">
        <w:rPr>
          <w:rFonts w:asciiTheme="minorEastAsia" w:eastAsiaTheme="minorEastAsia" w:hAnsiTheme="minorEastAsia" w:cs="宋体" w:hint="eastAsia"/>
          <w:szCs w:val="21"/>
        </w:rPr>
        <w:t>年</w:t>
      </w:r>
      <w:r w:rsidRPr="00656AC2">
        <w:rPr>
          <w:rFonts w:asciiTheme="minorEastAsia" w:eastAsiaTheme="minorEastAsia" w:hAnsiTheme="minorEastAsia" w:cs="宋体"/>
          <w:szCs w:val="21"/>
        </w:rPr>
        <w:t>8</w:t>
      </w:r>
      <w:r w:rsidRPr="00656AC2">
        <w:rPr>
          <w:rFonts w:asciiTheme="minorEastAsia" w:eastAsiaTheme="minorEastAsia" w:hAnsiTheme="minorEastAsia" w:cs="宋体" w:hint="eastAsia"/>
          <w:szCs w:val="21"/>
        </w:rPr>
        <w:t>月，</w:t>
      </w:r>
      <w:r w:rsidRPr="00656AC2">
        <w:rPr>
          <w:rFonts w:asciiTheme="minorEastAsia" w:eastAsiaTheme="minorEastAsia" w:hAnsiTheme="minorEastAsia" w:cs="宋体"/>
          <w:szCs w:val="21"/>
        </w:rPr>
        <w:t xml:space="preserve">Zion Market </w:t>
      </w:r>
      <w:r w:rsidRPr="00656AC2">
        <w:rPr>
          <w:rFonts w:asciiTheme="minorEastAsia" w:eastAsiaTheme="minorEastAsia" w:hAnsiTheme="minorEastAsia" w:cs="宋体" w:hint="eastAsia"/>
          <w:szCs w:val="21"/>
        </w:rPr>
        <w:t>给出了一份关于全球</w:t>
      </w:r>
      <w:r w:rsidRPr="00656AC2">
        <w:rPr>
          <w:rFonts w:asciiTheme="minorEastAsia" w:eastAsiaTheme="minorEastAsia" w:hAnsiTheme="minorEastAsia" w:cs="宋体"/>
          <w:szCs w:val="21"/>
        </w:rPr>
        <w:t>Mulch</w:t>
      </w:r>
      <w:r w:rsidRPr="00656AC2">
        <w:rPr>
          <w:rFonts w:asciiTheme="minorEastAsia" w:eastAsiaTheme="minorEastAsia" w:hAnsiTheme="minorEastAsia" w:cs="宋体" w:hint="eastAsia"/>
          <w:szCs w:val="21"/>
        </w:rPr>
        <w:t>市场的报告。报告中指出在</w:t>
      </w:r>
      <w:r w:rsidRPr="00656AC2">
        <w:rPr>
          <w:rFonts w:asciiTheme="minorEastAsia" w:eastAsiaTheme="minorEastAsia" w:hAnsiTheme="minorEastAsia" w:cs="宋体"/>
          <w:szCs w:val="21"/>
        </w:rPr>
        <w:t>2015</w:t>
      </w:r>
      <w:r w:rsidRPr="00656AC2">
        <w:rPr>
          <w:rFonts w:asciiTheme="minorEastAsia" w:eastAsiaTheme="minorEastAsia" w:hAnsiTheme="minorEastAsia" w:cs="宋体" w:hint="eastAsia"/>
          <w:szCs w:val="21"/>
        </w:rPr>
        <w:t>年，国际市场的</w:t>
      </w:r>
      <w:r w:rsidRPr="00656AC2">
        <w:rPr>
          <w:rFonts w:asciiTheme="minorEastAsia" w:eastAsiaTheme="minorEastAsia" w:hAnsiTheme="minorEastAsia" w:cs="宋体"/>
          <w:szCs w:val="21"/>
        </w:rPr>
        <w:t>mulch</w:t>
      </w:r>
      <w:r w:rsidRPr="00656AC2">
        <w:rPr>
          <w:rFonts w:asciiTheme="minorEastAsia" w:eastAsiaTheme="minorEastAsia" w:hAnsiTheme="minorEastAsia" w:cs="宋体" w:hint="eastAsia"/>
          <w:szCs w:val="21"/>
        </w:rPr>
        <w:t>销售额大约在</w:t>
      </w:r>
      <w:r w:rsidRPr="00656AC2">
        <w:rPr>
          <w:rFonts w:asciiTheme="minorEastAsia" w:eastAsiaTheme="minorEastAsia" w:hAnsiTheme="minorEastAsia" w:cs="宋体"/>
          <w:szCs w:val="21"/>
        </w:rPr>
        <w:t>30</w:t>
      </w:r>
      <w:r w:rsidRPr="00656AC2">
        <w:rPr>
          <w:rFonts w:asciiTheme="minorEastAsia" w:eastAsiaTheme="minorEastAsia" w:hAnsiTheme="minorEastAsia" w:cs="宋体" w:hint="eastAsia"/>
          <w:szCs w:val="21"/>
        </w:rPr>
        <w:t>亿美元左右。在报告中同时指出，在</w:t>
      </w:r>
      <w:r w:rsidRPr="00656AC2">
        <w:rPr>
          <w:rFonts w:asciiTheme="minorEastAsia" w:eastAsiaTheme="minorEastAsia" w:hAnsiTheme="minorEastAsia" w:cs="宋体"/>
          <w:szCs w:val="21"/>
        </w:rPr>
        <w:t>2021</w:t>
      </w:r>
      <w:r w:rsidRPr="00656AC2">
        <w:rPr>
          <w:rFonts w:asciiTheme="minorEastAsia" w:eastAsiaTheme="minorEastAsia" w:hAnsiTheme="minorEastAsia" w:cs="宋体" w:hint="eastAsia"/>
          <w:szCs w:val="21"/>
        </w:rPr>
        <w:t>年，市场销售额会稳步增长至大约</w:t>
      </w:r>
      <w:r w:rsidRPr="00656AC2">
        <w:rPr>
          <w:rFonts w:asciiTheme="minorEastAsia" w:eastAsiaTheme="minorEastAsia" w:hAnsiTheme="minorEastAsia" w:cs="宋体"/>
          <w:szCs w:val="21"/>
        </w:rPr>
        <w:t>43</w:t>
      </w:r>
      <w:r w:rsidRPr="00656AC2">
        <w:rPr>
          <w:rFonts w:asciiTheme="minorEastAsia" w:eastAsiaTheme="minorEastAsia" w:hAnsiTheme="minorEastAsia" w:cs="宋体" w:hint="eastAsia"/>
          <w:szCs w:val="21"/>
        </w:rPr>
        <w:t>亿美元。在</w:t>
      </w:r>
      <w:r w:rsidRPr="00656AC2">
        <w:rPr>
          <w:rFonts w:asciiTheme="minorEastAsia" w:eastAsiaTheme="minorEastAsia" w:hAnsiTheme="minorEastAsia" w:cs="宋体"/>
          <w:szCs w:val="21"/>
        </w:rPr>
        <w:t>2016-2021</w:t>
      </w:r>
      <w:r w:rsidRPr="00656AC2">
        <w:rPr>
          <w:rFonts w:asciiTheme="minorEastAsia" w:eastAsiaTheme="minorEastAsia" w:hAnsiTheme="minorEastAsia" w:cs="宋体" w:hint="eastAsia"/>
          <w:szCs w:val="21"/>
        </w:rPr>
        <w:t>年之间，</w:t>
      </w:r>
      <w:r w:rsidRPr="00656AC2">
        <w:rPr>
          <w:rFonts w:asciiTheme="minorEastAsia" w:eastAsiaTheme="minorEastAsia" w:hAnsiTheme="minorEastAsia" w:cs="宋体"/>
          <w:szCs w:val="21"/>
        </w:rPr>
        <w:t>GAGR</w:t>
      </w:r>
      <w:r w:rsidRPr="00656AC2">
        <w:rPr>
          <w:rFonts w:asciiTheme="minorEastAsia" w:eastAsiaTheme="minorEastAsia" w:hAnsiTheme="minorEastAsia" w:cs="宋体" w:hint="eastAsia"/>
          <w:szCs w:val="21"/>
        </w:rPr>
        <w:t>高达</w:t>
      </w:r>
      <w:r w:rsidRPr="00656AC2">
        <w:rPr>
          <w:rFonts w:asciiTheme="minorEastAsia" w:eastAsiaTheme="minorEastAsia" w:hAnsiTheme="minorEastAsia" w:cs="宋体"/>
          <w:szCs w:val="21"/>
        </w:rPr>
        <w:t>6.3%</w:t>
      </w:r>
      <w:r w:rsidRPr="00656AC2">
        <w:rPr>
          <w:rFonts w:asciiTheme="minorEastAsia" w:eastAsiaTheme="minorEastAsia" w:hAnsiTheme="minorEastAsia" w:cs="宋体" w:hint="eastAsia"/>
          <w:szCs w:val="21"/>
        </w:rPr>
        <w:t>。据调查，在中国市场中，</w:t>
      </w:r>
      <w:r w:rsidRPr="00656AC2">
        <w:rPr>
          <w:rFonts w:asciiTheme="minorEastAsia" w:eastAsiaTheme="minorEastAsia" w:hAnsiTheme="minorEastAsia" w:cs="宋体"/>
          <w:szCs w:val="21"/>
        </w:rPr>
        <w:t>Mulch</w:t>
      </w:r>
      <w:r w:rsidRPr="00656AC2">
        <w:rPr>
          <w:rFonts w:asciiTheme="minorEastAsia" w:eastAsiaTheme="minorEastAsia" w:hAnsiTheme="minorEastAsia" w:cs="宋体" w:hint="eastAsia"/>
          <w:szCs w:val="21"/>
        </w:rPr>
        <w:t>还没有被大面积投入使用。报告显示亚太地区将是</w:t>
      </w:r>
      <w:r w:rsidRPr="00656AC2">
        <w:rPr>
          <w:rFonts w:asciiTheme="minorEastAsia" w:eastAsiaTheme="minorEastAsia" w:hAnsiTheme="minorEastAsia" w:cs="宋体"/>
          <w:szCs w:val="21"/>
        </w:rPr>
        <w:t>mulch</w:t>
      </w:r>
      <w:r w:rsidRPr="00656AC2">
        <w:rPr>
          <w:rFonts w:asciiTheme="minorEastAsia" w:eastAsiaTheme="minorEastAsia" w:hAnsiTheme="minorEastAsia" w:cs="宋体" w:hint="eastAsia"/>
          <w:szCs w:val="21"/>
        </w:rPr>
        <w:t>产业增长最快的区域。</w:t>
      </w:r>
      <w:r w:rsidRPr="00656AC2">
        <w:rPr>
          <w:rFonts w:asciiTheme="minorEastAsia" w:eastAsiaTheme="minorEastAsia" w:hAnsiTheme="minorEastAsia" w:cs="宋体"/>
          <w:szCs w:val="21"/>
        </w:rPr>
        <w:t>Mulch</w:t>
      </w:r>
      <w:r w:rsidRPr="00656AC2">
        <w:rPr>
          <w:rFonts w:asciiTheme="minorEastAsia" w:eastAsiaTheme="minorEastAsia" w:hAnsiTheme="minorEastAsia" w:cs="宋体" w:hint="eastAsia"/>
          <w:szCs w:val="21"/>
        </w:rPr>
        <w:t>希望以股权转让的方式实现融资，我们计划出让</w:t>
      </w:r>
      <w:r w:rsidRPr="00656AC2">
        <w:rPr>
          <w:rFonts w:asciiTheme="minorEastAsia" w:eastAsiaTheme="minorEastAsia" w:hAnsiTheme="minorEastAsia" w:cs="宋体"/>
          <w:szCs w:val="21"/>
        </w:rPr>
        <w:t>10%</w:t>
      </w:r>
      <w:r w:rsidRPr="00656AC2">
        <w:rPr>
          <w:rFonts w:asciiTheme="minorEastAsia" w:eastAsiaTheme="minorEastAsia" w:hAnsiTheme="minorEastAsia" w:cs="宋体" w:hint="eastAsia"/>
          <w:szCs w:val="21"/>
        </w:rPr>
        <w:t>的股权从而获得</w:t>
      </w:r>
      <w:r w:rsidRPr="00656AC2">
        <w:rPr>
          <w:rFonts w:asciiTheme="minorEastAsia" w:eastAsiaTheme="minorEastAsia" w:hAnsiTheme="minorEastAsia" w:cs="宋体"/>
          <w:szCs w:val="21"/>
        </w:rPr>
        <w:t>200</w:t>
      </w:r>
      <w:r w:rsidRPr="00656AC2">
        <w:rPr>
          <w:rFonts w:asciiTheme="minorEastAsia" w:eastAsiaTheme="minorEastAsia" w:hAnsiTheme="minorEastAsia" w:cs="宋体" w:hint="eastAsia"/>
          <w:szCs w:val="21"/>
        </w:rPr>
        <w:t>万人民币的投资。对于这笔资金，我们计划将其中的一百万元投入扩大产能与技术革新，投入五十万元于企业管理，剩余资金将全部投入销售渠道扩展。我们计划在不久的将来以股权回购的形式实现融资退出。这一计划大约在</w:t>
      </w:r>
      <w:r w:rsidRPr="00656AC2">
        <w:rPr>
          <w:rFonts w:asciiTheme="minorEastAsia" w:eastAsiaTheme="minorEastAsia" w:hAnsiTheme="minorEastAsia" w:cs="宋体"/>
          <w:szCs w:val="21"/>
        </w:rPr>
        <w:t>3-5</w:t>
      </w:r>
      <w:r w:rsidRPr="00656AC2">
        <w:rPr>
          <w:rFonts w:asciiTheme="minorEastAsia" w:eastAsiaTheme="minorEastAsia" w:hAnsiTheme="minorEastAsia" w:cs="宋体" w:hint="eastAsia"/>
          <w:szCs w:val="21"/>
        </w:rPr>
        <w:t>年之间实现。</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201700449</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项目名称：生命科学定制化数据管理平台搭建及大数据深度挖掘</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第一参赛者姓名：莫李东</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地区：瑞士</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应用行业领域：高技术服务</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本项目以大数据管理及分析为基础，为科研院所、医疗机构和研发企业等团体搭建数据管理平台，并协助客户对大量的科研数据进行深入和定制化分析。通过与各个科研团体以及研发企业合作，结合各个公开数据库的数据，进行整合计算得到全球化的数据库，为科研团体提供模型研究的数据来源。大数据是</w:t>
      </w:r>
      <w:r w:rsidRPr="00656AC2">
        <w:rPr>
          <w:rFonts w:asciiTheme="minorEastAsia" w:eastAsiaTheme="minorEastAsia" w:hAnsiTheme="minorEastAsia" w:cs="宋体"/>
          <w:szCs w:val="21"/>
        </w:rPr>
        <w:t>21</w:t>
      </w:r>
      <w:r w:rsidRPr="00656AC2">
        <w:rPr>
          <w:rFonts w:asciiTheme="minorEastAsia" w:eastAsiaTheme="minorEastAsia" w:hAnsiTheme="minorEastAsia" w:cs="宋体" w:hint="eastAsia"/>
          <w:szCs w:val="21"/>
        </w:rPr>
        <w:t>世纪重要的科研和研究模式的基础，市场前景广阔。团队成员有着丰富的大数据管理和分析的经验、顶尖的学术平台网络，可以实现从前台和后台对大数据进行管理和分析。目前科研团队付费进行论文语言润色，但是却对论文数据分析和作图相对忽视，但这却是顶级期刊非常看重的地方。因此，从前期实验设计和数据分析就进行介入，可以大大提高客户投中高水平期刊的概率。项目营收来自数据管理软件销售、平台搭建、定制化数据分析服务、论文发表奖励等。本项目为高技术服务，初期投资少（仅需要购买大型计算机、租赁办公场所和工作人员工资），回报率高。项目退出容易，不涉及大量的固定资产购置和出售，因此不会出现大的资金亏损。本项目希望与国内的各大城市的留学生创业园进行项目孵化合作，为项目提供投资。</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201700450</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项目名称：社交博弈类游戏</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lastRenderedPageBreak/>
        <w:t>第一参赛者姓名：林冯兴</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应用行业领域：其他高新技术领域</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szCs w:val="21"/>
        </w:rPr>
        <w:t>Wolfgang Entertainment Limited</w:t>
      </w:r>
      <w:r w:rsidRPr="00656AC2">
        <w:rPr>
          <w:rFonts w:asciiTheme="minorEastAsia" w:eastAsiaTheme="minorEastAsia" w:hAnsiTheme="minorEastAsia" w:cs="宋体" w:hint="eastAsia"/>
          <w:szCs w:val="21"/>
        </w:rPr>
        <w:t>成立于</w:t>
      </w:r>
      <w:r w:rsidRPr="00656AC2">
        <w:rPr>
          <w:rFonts w:asciiTheme="minorEastAsia" w:eastAsiaTheme="minorEastAsia" w:hAnsiTheme="minorEastAsia" w:cs="宋体"/>
          <w:szCs w:val="21"/>
        </w:rPr>
        <w:t>2016</w:t>
      </w:r>
      <w:r w:rsidRPr="00656AC2">
        <w:rPr>
          <w:rFonts w:asciiTheme="minorEastAsia" w:eastAsiaTheme="minorEastAsia" w:hAnsiTheme="minorEastAsia" w:cs="宋体" w:hint="eastAsia"/>
          <w:szCs w:val="21"/>
        </w:rPr>
        <w:t>年，注册地点位于香港。主要开发与运营虚拟货币博弈类游戏。公司第一款游戏应用</w:t>
      </w:r>
      <w:r w:rsidRPr="00656AC2">
        <w:rPr>
          <w:rFonts w:asciiTheme="minorEastAsia" w:eastAsiaTheme="minorEastAsia" w:hAnsiTheme="minorEastAsia" w:cs="宋体"/>
          <w:szCs w:val="21"/>
        </w:rPr>
        <w:t>Slots Red Hot 777</w:t>
      </w:r>
      <w:r w:rsidRPr="00656AC2">
        <w:rPr>
          <w:rFonts w:asciiTheme="minorEastAsia" w:eastAsiaTheme="minorEastAsia" w:hAnsiTheme="minorEastAsia" w:cs="宋体" w:hint="eastAsia"/>
          <w:szCs w:val="21"/>
        </w:rPr>
        <w:t>于</w:t>
      </w:r>
      <w:r w:rsidRPr="00656AC2">
        <w:rPr>
          <w:rFonts w:asciiTheme="minorEastAsia" w:eastAsiaTheme="minorEastAsia" w:hAnsiTheme="minorEastAsia" w:cs="宋体"/>
          <w:szCs w:val="21"/>
        </w:rPr>
        <w:t>2017</w:t>
      </w:r>
      <w:r w:rsidRPr="00656AC2">
        <w:rPr>
          <w:rFonts w:asciiTheme="minorEastAsia" w:eastAsiaTheme="minorEastAsia" w:hAnsiTheme="minorEastAsia" w:cs="宋体" w:hint="eastAsia"/>
          <w:szCs w:val="21"/>
        </w:rPr>
        <w:t>年</w:t>
      </w:r>
      <w:r w:rsidRPr="00656AC2">
        <w:rPr>
          <w:rFonts w:asciiTheme="minorEastAsia" w:eastAsiaTheme="minorEastAsia" w:hAnsiTheme="minorEastAsia" w:cs="宋体"/>
          <w:szCs w:val="21"/>
        </w:rPr>
        <w:t>4</w:t>
      </w:r>
      <w:r w:rsidRPr="00656AC2">
        <w:rPr>
          <w:rFonts w:asciiTheme="minorEastAsia" w:eastAsiaTheme="minorEastAsia" w:hAnsiTheme="minorEastAsia" w:cs="宋体" w:hint="eastAsia"/>
          <w:szCs w:val="21"/>
        </w:rPr>
        <w:t>月在美国亚马逊</w:t>
      </w:r>
      <w:r w:rsidRPr="00656AC2">
        <w:rPr>
          <w:rFonts w:asciiTheme="minorEastAsia" w:eastAsiaTheme="minorEastAsia" w:hAnsiTheme="minorEastAsia" w:cs="宋体"/>
          <w:szCs w:val="21"/>
        </w:rPr>
        <w:t>app</w:t>
      </w:r>
      <w:r w:rsidRPr="00656AC2">
        <w:rPr>
          <w:rFonts w:asciiTheme="minorEastAsia" w:eastAsiaTheme="minorEastAsia" w:hAnsiTheme="minorEastAsia" w:cs="宋体" w:hint="eastAsia"/>
          <w:szCs w:val="21"/>
        </w:rPr>
        <w:t>商城上线，该游戏主要针对美国传统博弈老虎机游戏用户，</w:t>
      </w:r>
      <w:r w:rsidRPr="00656AC2">
        <w:rPr>
          <w:rFonts w:asciiTheme="minorEastAsia" w:eastAsiaTheme="minorEastAsia" w:hAnsiTheme="minorEastAsia" w:cs="宋体"/>
          <w:szCs w:val="21"/>
        </w:rPr>
        <w:t>Slots Red Hot 777</w:t>
      </w:r>
      <w:r w:rsidRPr="00656AC2">
        <w:rPr>
          <w:rFonts w:asciiTheme="minorEastAsia" w:eastAsiaTheme="minorEastAsia" w:hAnsiTheme="minorEastAsia" w:cs="宋体" w:hint="eastAsia"/>
          <w:szCs w:val="21"/>
        </w:rPr>
        <w:t>在亚马逊博弈类最高排名</w:t>
      </w:r>
      <w:r w:rsidRPr="00656AC2">
        <w:rPr>
          <w:rFonts w:asciiTheme="minorEastAsia" w:eastAsiaTheme="minorEastAsia" w:hAnsiTheme="minorEastAsia" w:cs="宋体"/>
          <w:szCs w:val="21"/>
        </w:rPr>
        <w:t>28</w:t>
      </w:r>
      <w:r w:rsidRPr="00656AC2">
        <w:rPr>
          <w:rFonts w:asciiTheme="minorEastAsia" w:eastAsiaTheme="minorEastAsia" w:hAnsiTheme="minorEastAsia" w:cs="宋体" w:hint="eastAsia"/>
          <w:szCs w:val="21"/>
        </w:rPr>
        <w:t>位，综合评分超过</w:t>
      </w:r>
      <w:r w:rsidRPr="00656AC2">
        <w:rPr>
          <w:rFonts w:asciiTheme="minorEastAsia" w:eastAsiaTheme="minorEastAsia" w:hAnsiTheme="minorEastAsia" w:cs="宋体"/>
          <w:szCs w:val="21"/>
        </w:rPr>
        <w:t>4</w:t>
      </w:r>
      <w:r w:rsidRPr="00656AC2">
        <w:rPr>
          <w:rFonts w:asciiTheme="minorEastAsia" w:eastAsiaTheme="minorEastAsia" w:hAnsiTheme="minorEastAsia" w:cs="宋体" w:hint="eastAsia"/>
          <w:szCs w:val="21"/>
        </w:rPr>
        <w:t>分。</w:t>
      </w:r>
      <w:r w:rsidRPr="00656AC2">
        <w:rPr>
          <w:rFonts w:asciiTheme="minorEastAsia" w:eastAsiaTheme="minorEastAsia" w:hAnsiTheme="minorEastAsia" w:cs="宋体"/>
          <w:szCs w:val="21"/>
        </w:rPr>
        <w:t>2017</w:t>
      </w:r>
      <w:r w:rsidRPr="00656AC2">
        <w:rPr>
          <w:rFonts w:asciiTheme="minorEastAsia" w:eastAsiaTheme="minorEastAsia" w:hAnsiTheme="minorEastAsia" w:cs="宋体" w:hint="eastAsia"/>
          <w:szCs w:val="21"/>
        </w:rPr>
        <w:t>年</w:t>
      </w:r>
      <w:r w:rsidRPr="00656AC2">
        <w:rPr>
          <w:rFonts w:asciiTheme="minorEastAsia" w:eastAsiaTheme="minorEastAsia" w:hAnsiTheme="minorEastAsia" w:cs="宋体"/>
          <w:szCs w:val="21"/>
        </w:rPr>
        <w:t>9</w:t>
      </w:r>
      <w:r w:rsidRPr="00656AC2">
        <w:rPr>
          <w:rFonts w:asciiTheme="minorEastAsia" w:eastAsiaTheme="minorEastAsia" w:hAnsiTheme="minorEastAsia" w:cs="宋体" w:hint="eastAsia"/>
          <w:szCs w:val="21"/>
        </w:rPr>
        <w:t>月该游戏在谷歌应用商店上线，截止</w:t>
      </w:r>
      <w:r w:rsidRPr="00656AC2">
        <w:rPr>
          <w:rFonts w:asciiTheme="minorEastAsia" w:eastAsiaTheme="minorEastAsia" w:hAnsiTheme="minorEastAsia" w:cs="宋体"/>
          <w:szCs w:val="21"/>
        </w:rPr>
        <w:t>10</w:t>
      </w:r>
      <w:r w:rsidRPr="00656AC2">
        <w:rPr>
          <w:rFonts w:asciiTheme="minorEastAsia" w:eastAsiaTheme="minorEastAsia" w:hAnsiTheme="minorEastAsia" w:cs="宋体" w:hint="eastAsia"/>
          <w:szCs w:val="21"/>
        </w:rPr>
        <w:t>月</w:t>
      </w:r>
      <w:r w:rsidRPr="00656AC2">
        <w:rPr>
          <w:rFonts w:asciiTheme="minorEastAsia" w:eastAsiaTheme="minorEastAsia" w:hAnsiTheme="minorEastAsia" w:cs="宋体"/>
          <w:szCs w:val="21"/>
        </w:rPr>
        <w:t>30</w:t>
      </w:r>
      <w:r w:rsidRPr="00656AC2">
        <w:rPr>
          <w:rFonts w:asciiTheme="minorEastAsia" w:eastAsiaTheme="minorEastAsia" w:hAnsiTheme="minorEastAsia" w:cs="宋体" w:hint="eastAsia"/>
          <w:szCs w:val="21"/>
        </w:rPr>
        <w:t>日该游戏综合评价为</w:t>
      </w:r>
      <w:r w:rsidRPr="00656AC2">
        <w:rPr>
          <w:rFonts w:asciiTheme="minorEastAsia" w:eastAsiaTheme="minorEastAsia" w:hAnsiTheme="minorEastAsia" w:cs="宋体"/>
          <w:szCs w:val="21"/>
        </w:rPr>
        <w:t>4.7</w:t>
      </w:r>
      <w:r w:rsidRPr="00656AC2">
        <w:rPr>
          <w:rFonts w:asciiTheme="minorEastAsia" w:eastAsiaTheme="minorEastAsia" w:hAnsiTheme="minorEastAsia" w:cs="宋体" w:hint="eastAsia"/>
          <w:szCs w:val="21"/>
        </w:rPr>
        <w:t>分。目前该项目在暂未接受外部投资的情况下，游戏综合表现良好，日活跃用户日平均消费（</w:t>
      </w:r>
      <w:r w:rsidRPr="00656AC2">
        <w:rPr>
          <w:rFonts w:asciiTheme="minorEastAsia" w:eastAsiaTheme="minorEastAsia" w:hAnsiTheme="minorEastAsia" w:cs="宋体"/>
          <w:szCs w:val="21"/>
        </w:rPr>
        <w:t>ARPDAU</w:t>
      </w:r>
      <w:r w:rsidRPr="00656AC2">
        <w:rPr>
          <w:rFonts w:asciiTheme="minorEastAsia" w:eastAsiaTheme="minorEastAsia" w:hAnsiTheme="minorEastAsia" w:cs="宋体" w:hint="eastAsia"/>
          <w:szCs w:val="21"/>
        </w:rPr>
        <w:t>）为</w:t>
      </w:r>
      <w:r w:rsidRPr="00656AC2">
        <w:rPr>
          <w:rFonts w:asciiTheme="minorEastAsia" w:eastAsiaTheme="minorEastAsia" w:hAnsiTheme="minorEastAsia" w:cs="宋体"/>
          <w:szCs w:val="21"/>
        </w:rPr>
        <w:t>15</w:t>
      </w:r>
      <w:r w:rsidRPr="00656AC2">
        <w:rPr>
          <w:rFonts w:asciiTheme="minorEastAsia" w:eastAsiaTheme="minorEastAsia" w:hAnsiTheme="minorEastAsia" w:cs="宋体" w:hint="eastAsia"/>
          <w:szCs w:val="21"/>
        </w:rPr>
        <w:t>美分左右，用户第</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天，第</w:t>
      </w:r>
      <w:r w:rsidRPr="00656AC2">
        <w:rPr>
          <w:rFonts w:asciiTheme="minorEastAsia" w:eastAsiaTheme="minorEastAsia" w:hAnsiTheme="minorEastAsia" w:cs="宋体"/>
          <w:szCs w:val="21"/>
        </w:rPr>
        <w:t>7</w:t>
      </w:r>
      <w:r w:rsidRPr="00656AC2">
        <w:rPr>
          <w:rFonts w:asciiTheme="minorEastAsia" w:eastAsiaTheme="minorEastAsia" w:hAnsiTheme="minorEastAsia" w:cs="宋体" w:hint="eastAsia"/>
          <w:szCs w:val="21"/>
        </w:rPr>
        <w:t>天，第</w:t>
      </w:r>
      <w:r w:rsidRPr="00656AC2">
        <w:rPr>
          <w:rFonts w:asciiTheme="minorEastAsia" w:eastAsiaTheme="minorEastAsia" w:hAnsiTheme="minorEastAsia" w:cs="宋体"/>
          <w:szCs w:val="21"/>
        </w:rPr>
        <w:t>30</w:t>
      </w:r>
      <w:r w:rsidRPr="00656AC2">
        <w:rPr>
          <w:rFonts w:asciiTheme="minorEastAsia" w:eastAsiaTheme="minorEastAsia" w:hAnsiTheme="minorEastAsia" w:cs="宋体" w:hint="eastAsia"/>
          <w:szCs w:val="21"/>
        </w:rPr>
        <w:t>天留存度均为行业中上水准（数据截止</w:t>
      </w:r>
      <w:r w:rsidRPr="00656AC2">
        <w:rPr>
          <w:rFonts w:asciiTheme="minorEastAsia" w:eastAsiaTheme="minorEastAsia" w:hAnsiTheme="minorEastAsia" w:cs="宋体"/>
          <w:szCs w:val="21"/>
        </w:rPr>
        <w:t>10</w:t>
      </w:r>
      <w:r w:rsidRPr="00656AC2">
        <w:rPr>
          <w:rFonts w:asciiTheme="minorEastAsia" w:eastAsiaTheme="minorEastAsia" w:hAnsiTheme="minorEastAsia" w:cs="宋体" w:hint="eastAsia"/>
          <w:szCs w:val="21"/>
        </w:rPr>
        <w:t>月</w:t>
      </w:r>
      <w:r w:rsidRPr="00656AC2">
        <w:rPr>
          <w:rFonts w:asciiTheme="minorEastAsia" w:eastAsiaTheme="minorEastAsia" w:hAnsiTheme="minorEastAsia" w:cs="宋体"/>
          <w:szCs w:val="21"/>
        </w:rPr>
        <w:t>30</w:t>
      </w:r>
      <w:r w:rsidRPr="00656AC2">
        <w:rPr>
          <w:rFonts w:asciiTheme="minorEastAsia" w:eastAsiaTheme="minorEastAsia" w:hAnsiTheme="minorEastAsia" w:cs="宋体" w:hint="eastAsia"/>
          <w:szCs w:val="21"/>
        </w:rPr>
        <w:t>日之前）。创始人曾为多家世界顶尖博弈公司担任首席游戏设计师，对博弈游戏行业深入的了解和敏锐的市场嗅觉使本公司产品较同行业有无法比拟的竞争优势。</w:t>
      </w:r>
      <w:r w:rsidRPr="00656AC2">
        <w:rPr>
          <w:rFonts w:asciiTheme="minorEastAsia" w:eastAsiaTheme="minorEastAsia" w:hAnsiTheme="minorEastAsia" w:cs="宋体"/>
          <w:szCs w:val="21"/>
        </w:rPr>
        <w:t>Slots Red Hot 777</w:t>
      </w:r>
      <w:r w:rsidRPr="00656AC2">
        <w:rPr>
          <w:rFonts w:asciiTheme="minorEastAsia" w:eastAsiaTheme="minorEastAsia" w:hAnsiTheme="minorEastAsia" w:cs="宋体" w:hint="eastAsia"/>
          <w:szCs w:val="21"/>
        </w:rPr>
        <w:t>集成了超过</w:t>
      </w:r>
      <w:r w:rsidRPr="00656AC2">
        <w:rPr>
          <w:rFonts w:asciiTheme="minorEastAsia" w:eastAsiaTheme="minorEastAsia" w:hAnsiTheme="minorEastAsia" w:cs="宋体"/>
          <w:szCs w:val="21"/>
        </w:rPr>
        <w:t>10</w:t>
      </w:r>
      <w:r w:rsidRPr="00656AC2">
        <w:rPr>
          <w:rFonts w:asciiTheme="minorEastAsia" w:eastAsiaTheme="minorEastAsia" w:hAnsiTheme="minorEastAsia" w:cs="宋体" w:hint="eastAsia"/>
          <w:szCs w:val="21"/>
        </w:rPr>
        <w:t>个美国玩家耳熟能详的博弈类游戏，并设有</w:t>
      </w:r>
      <w:r w:rsidRPr="00656AC2">
        <w:rPr>
          <w:rFonts w:asciiTheme="minorEastAsia" w:eastAsiaTheme="minorEastAsia" w:hAnsiTheme="minorEastAsia" w:cs="宋体"/>
          <w:szCs w:val="21"/>
        </w:rPr>
        <w:t>tournament</w:t>
      </w:r>
      <w:r w:rsidRPr="00656AC2">
        <w:rPr>
          <w:rFonts w:asciiTheme="minorEastAsia" w:eastAsiaTheme="minorEastAsia" w:hAnsiTheme="minorEastAsia" w:cs="宋体" w:hint="eastAsia"/>
          <w:szCs w:val="21"/>
        </w:rPr>
        <w:t>让玩家实时竞技获得奖励。除此之外，游戏还集成有排行榜，每日奖励、每小时奖励、竞猜奖励、大转盘等不同玩法，大大提高玩家的参与程度。除了游戏方面较大的竞争优势外，</w:t>
      </w:r>
      <w:r w:rsidRPr="00656AC2">
        <w:rPr>
          <w:rFonts w:asciiTheme="minorEastAsia" w:eastAsiaTheme="minorEastAsia" w:hAnsiTheme="minorEastAsia" w:cs="宋体"/>
          <w:szCs w:val="21"/>
        </w:rPr>
        <w:t>Slots Red Hot 777</w:t>
      </w:r>
      <w:r w:rsidRPr="00656AC2">
        <w:rPr>
          <w:rFonts w:asciiTheme="minorEastAsia" w:eastAsiaTheme="minorEastAsia" w:hAnsiTheme="minorEastAsia" w:cs="宋体" w:hint="eastAsia"/>
          <w:szCs w:val="21"/>
        </w:rPr>
        <w:t>在玩家分类，智能推送方面，也具有很大优势。本游戏目前集成了基于决策树的分类算法，每个玩家收到的推送及弹窗，均根据该玩家分类进行优化，以做到收入最大化。与此同时，公司目前还在开发通过配置文件来配置游戏超过</w:t>
      </w:r>
      <w:r w:rsidRPr="00656AC2">
        <w:rPr>
          <w:rFonts w:asciiTheme="minorEastAsia" w:eastAsiaTheme="minorEastAsia" w:hAnsiTheme="minorEastAsia" w:cs="宋体"/>
          <w:szCs w:val="21"/>
        </w:rPr>
        <w:t>90%</w:t>
      </w:r>
      <w:r w:rsidRPr="00656AC2">
        <w:rPr>
          <w:rFonts w:asciiTheme="minorEastAsia" w:eastAsiaTheme="minorEastAsia" w:hAnsiTheme="minorEastAsia" w:cs="宋体" w:hint="eastAsia"/>
          <w:szCs w:val="21"/>
        </w:rPr>
        <w:t>的参数，以保证游戏中的重要参数均可进行分组对照测试来进一步提高游戏优化程度。</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201700453</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项目名称：基于神经网络电活动的高通量药物发现系统</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第一参赛者姓名：刘长亮</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应用行业领域：生物与新医药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中枢神经系统疾病影响全球</w:t>
      </w:r>
      <w:r w:rsidRPr="00656AC2">
        <w:rPr>
          <w:rFonts w:asciiTheme="minorEastAsia" w:eastAsiaTheme="minorEastAsia" w:hAnsiTheme="minorEastAsia" w:cs="宋体"/>
          <w:szCs w:val="21"/>
        </w:rPr>
        <w:t>2-3%</w:t>
      </w:r>
      <w:r w:rsidRPr="00656AC2">
        <w:rPr>
          <w:rFonts w:asciiTheme="minorEastAsia" w:eastAsiaTheme="minorEastAsia" w:hAnsiTheme="minorEastAsia" w:cs="宋体" w:hint="eastAsia"/>
          <w:szCs w:val="21"/>
        </w:rPr>
        <w:t>的人口。由于脑的复杂性，中枢类药物的开发速度比较缓慢。神经系统的信息处理以神经元产生电活动为基础，通过神经网络完成任务计算。传统上基于单一细胞过表达系统的药物筛选策略未能考虑到神经网络内部复杂的相互作用，筛选结果的预测性很差。而目前可用的电生理和核磁成像等技术虽然照顾了神经系统的复杂性，但操作繁琐，成本高昂，无法进行高通量筛选。我们针对这些问题设计了新一代基于神经网络电活动的高通量药物筛选系统。它主要由神经网络的体外构建、网络电活动的高通量记录和人工智能数据解析三大模块组成。该系统能有效地模拟脑的生物学特征和神经网络的基本工作模式，同时具有药物敏感性高、速度快、成本低等优势。研发团队来自</w:t>
      </w:r>
      <w:r w:rsidRPr="00656AC2">
        <w:rPr>
          <w:rFonts w:asciiTheme="minorEastAsia" w:eastAsiaTheme="minorEastAsia" w:hAnsiTheme="minorEastAsia" w:cs="宋体"/>
          <w:szCs w:val="21"/>
        </w:rPr>
        <w:t>Harvard Medical School</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Barrow Neurological Institute</w:t>
      </w:r>
      <w:r w:rsidRPr="00656AC2">
        <w:rPr>
          <w:rFonts w:asciiTheme="minorEastAsia" w:eastAsiaTheme="minorEastAsia" w:hAnsiTheme="minorEastAsia" w:cs="宋体" w:hint="eastAsia"/>
          <w:szCs w:val="21"/>
        </w:rPr>
        <w:t>和东南大学等著名科研机构，具有丰富的神经科学、药学和工程学背景。团队已就核心技术申请了多项专利。项目计划进行</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次融投资。其中第一次融资拟出让公司股份募集</w:t>
      </w:r>
      <w:r w:rsidRPr="00656AC2">
        <w:rPr>
          <w:rFonts w:asciiTheme="minorEastAsia" w:eastAsiaTheme="minorEastAsia" w:hAnsiTheme="minorEastAsia" w:cs="宋体"/>
          <w:szCs w:val="21"/>
        </w:rPr>
        <w:t>700-900</w:t>
      </w:r>
      <w:r w:rsidRPr="00656AC2">
        <w:rPr>
          <w:rFonts w:asciiTheme="minorEastAsia" w:eastAsiaTheme="minorEastAsia" w:hAnsiTheme="minorEastAsia" w:cs="宋体" w:hint="eastAsia"/>
          <w:szCs w:val="21"/>
        </w:rPr>
        <w:t>万人民币，用于系统搭建，人员招募和基础建设。我们的目标是在</w:t>
      </w:r>
      <w:r w:rsidRPr="00656AC2">
        <w:rPr>
          <w:rFonts w:asciiTheme="minorEastAsia" w:eastAsiaTheme="minorEastAsia" w:hAnsiTheme="minorEastAsia" w:cs="宋体"/>
          <w:szCs w:val="21"/>
        </w:rPr>
        <w:t>4-7</w:t>
      </w:r>
      <w:r w:rsidRPr="00656AC2">
        <w:rPr>
          <w:rFonts w:asciiTheme="minorEastAsia" w:eastAsiaTheme="minorEastAsia" w:hAnsiTheme="minorEastAsia" w:cs="宋体" w:hint="eastAsia"/>
          <w:szCs w:val="21"/>
        </w:rPr>
        <w:t>年内成为临床前神经精神类药物重要的开发者</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供应商和研究服务机构。</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201700460</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项目名称：无线物联网智慧楼宇系统</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lastRenderedPageBreak/>
        <w:t>第一参赛者姓名：程齐家</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地区：新加坡</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应用行业领域：先进制造与自动化</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本项目将无线物联网技术引入商用智慧建筑系统，在建筑室内布置无线物联网传感器，并在建筑照明等设施中内置物联网智能控制模块，实现大规模组网，达到工业级稳定性的楼宇控制与监控。本项目创新性地使用智能网关控制器作为本地计算节点，通过内置智慧控制算法，满足不同情况下企业的自动化建筑需求。通过在楼宇中集成多种传感器技术，使得楼宇设施可以根据环境信息进行自动化调整，显著提升建筑用户体验的同时降低建筑能耗。通过将建筑系统接驳至云端，本项目首创采用先进的机器学习算法对建筑进行控制，将用户策略与传感器采集的信息进行综合分析，为企业提出合理的长期节能建议。基于物联网传感器和物联网技术的智慧建筑系统的实现将依托于传感器技术、物联网技术、云计算技术、大数据技术以及智能算法。系统底层是由物联网装置构成的低功耗</w:t>
      </w:r>
      <w:r w:rsidRPr="00656AC2">
        <w:rPr>
          <w:rFonts w:asciiTheme="minorEastAsia" w:eastAsiaTheme="minorEastAsia" w:hAnsiTheme="minorEastAsia" w:cs="宋体"/>
          <w:szCs w:val="21"/>
        </w:rPr>
        <w:t>LED</w:t>
      </w:r>
      <w:r w:rsidRPr="00656AC2">
        <w:rPr>
          <w:rFonts w:asciiTheme="minorEastAsia" w:eastAsiaTheme="minorEastAsia" w:hAnsiTheme="minorEastAsia" w:cs="宋体" w:hint="eastAsia"/>
          <w:szCs w:val="21"/>
        </w:rPr>
        <w:t>照明和无线传感器网络，数据经由网络传输至本地服务器和云平台进行处理和分析。用户可通过平板电脑、手机等各种客户端实时监控系统状态。各种传感器的应用可以有效监测楼宇环境变化，并针对性根据用户需求对照明情况进行自动化调节，显著提高了照明系统的便利性和灵活性，并在长期运转过程中大大降低企业照明系统的能耗与管理开支。</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201700469</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项目名称：新一代智能医疗动力外骨骼</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第一参赛者姓名：朱瀚琦</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应用行业领域：生物与新医药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根据统计，到</w:t>
      </w:r>
      <w:r w:rsidRPr="00656AC2">
        <w:rPr>
          <w:rFonts w:asciiTheme="minorEastAsia" w:eastAsiaTheme="minorEastAsia" w:hAnsiTheme="minorEastAsia" w:cs="宋体"/>
          <w:szCs w:val="21"/>
        </w:rPr>
        <w:t>2025</w:t>
      </w:r>
      <w:r w:rsidRPr="00656AC2">
        <w:rPr>
          <w:rFonts w:asciiTheme="minorEastAsia" w:eastAsiaTheme="minorEastAsia" w:hAnsiTheme="minorEastAsia" w:cs="宋体" w:hint="eastAsia"/>
          <w:szCs w:val="21"/>
        </w:rPr>
        <w:t>年，中国老年人口总数将达到</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亿。由于关节炎、中风、神经肌肉疾病等原因，绝大多数的老年人都有不同程度的行走障碍，尤其是在上下楼和起立等日常行为中。然而，以目前中国的医疗资源和人口基数，大多数有行走障碍的患者不可能拥有高品质的助力行走和康复服务。伴随着中老年人的行走功能丧失，中老年人的生活品质和心理健康受到了严重的影响。现阶段的传统复健与助力行走服务占用了极大的医疗资源。在</w:t>
      </w:r>
      <w:r w:rsidRPr="00656AC2">
        <w:rPr>
          <w:rFonts w:asciiTheme="minorEastAsia" w:eastAsiaTheme="minorEastAsia" w:hAnsiTheme="minorEastAsia" w:cs="宋体"/>
          <w:szCs w:val="21"/>
        </w:rPr>
        <w:t xml:space="preserve">Enhanced Robotics, </w:t>
      </w:r>
      <w:r w:rsidRPr="00656AC2">
        <w:rPr>
          <w:rFonts w:asciiTheme="minorEastAsia" w:eastAsiaTheme="minorEastAsia" w:hAnsiTheme="minorEastAsia" w:cs="宋体" w:hint="eastAsia"/>
          <w:szCs w:val="21"/>
        </w:rPr>
        <w:t>我们推出一款针帮助老年人行走和康复的可穿戴机器人（以下简称动力外骨骼）。该动力外骨骼实时检测人体行走数据，通过智能的控制算法与位于人体膝盖的驱动装置帮助恢复老年人的行走功能</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加速老年人的康复进程，提高老年人的生活质量。我们已经完成天使轮投资，在未来的</w:t>
      </w:r>
      <w:r w:rsidRPr="00656AC2">
        <w:rPr>
          <w:rFonts w:asciiTheme="minorEastAsia" w:eastAsiaTheme="minorEastAsia" w:hAnsiTheme="minorEastAsia" w:cs="宋体"/>
          <w:szCs w:val="21"/>
        </w:rPr>
        <w:t>8</w:t>
      </w:r>
      <w:r w:rsidRPr="00656AC2">
        <w:rPr>
          <w:rFonts w:asciiTheme="minorEastAsia" w:eastAsiaTheme="minorEastAsia" w:hAnsiTheme="minorEastAsia" w:cs="宋体" w:hint="eastAsia"/>
          <w:szCs w:val="21"/>
        </w:rPr>
        <w:t>个月中完成产品的中试，并准备产品的上市。目前我们正在进行</w:t>
      </w:r>
      <w:r w:rsidRPr="00656AC2">
        <w:rPr>
          <w:rFonts w:asciiTheme="minorEastAsia" w:eastAsiaTheme="minorEastAsia" w:hAnsiTheme="minorEastAsia" w:cs="宋体"/>
          <w:szCs w:val="21"/>
        </w:rPr>
        <w:t>Pre-A</w:t>
      </w:r>
      <w:r w:rsidRPr="00656AC2">
        <w:rPr>
          <w:rFonts w:asciiTheme="minorEastAsia" w:eastAsiaTheme="minorEastAsia" w:hAnsiTheme="minorEastAsia" w:cs="宋体" w:hint="eastAsia"/>
          <w:szCs w:val="21"/>
        </w:rPr>
        <w:t>轮的融资，计划融资</w:t>
      </w:r>
      <w:r w:rsidRPr="00656AC2">
        <w:rPr>
          <w:rFonts w:asciiTheme="minorEastAsia" w:eastAsiaTheme="minorEastAsia" w:hAnsiTheme="minorEastAsia" w:cs="宋体"/>
          <w:szCs w:val="21"/>
        </w:rPr>
        <w:t>260</w:t>
      </w:r>
      <w:r w:rsidRPr="00656AC2">
        <w:rPr>
          <w:rFonts w:asciiTheme="minorEastAsia" w:eastAsiaTheme="minorEastAsia" w:hAnsiTheme="minorEastAsia" w:cs="宋体" w:hint="eastAsia"/>
          <w:szCs w:val="21"/>
        </w:rPr>
        <w:t>万美金，完成产品生产线的构建与销售渠道的铺设。</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201700473</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项目名称：基于边缘计算的新一代智能工厂整体解决方案</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第一参赛者姓名：孙晓彤</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应用行业领域：其他高新技术领域</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该项目利用前沿创新科技，针对目前企业的普遍需求和互联网技术的技术特征，结合工业探索和实际操作，</w:t>
      </w:r>
      <w:r w:rsidRPr="00656AC2">
        <w:rPr>
          <w:rFonts w:asciiTheme="minorEastAsia" w:eastAsiaTheme="minorEastAsia" w:hAnsiTheme="minorEastAsia" w:cs="宋体" w:hint="eastAsia"/>
          <w:szCs w:val="21"/>
        </w:rPr>
        <w:lastRenderedPageBreak/>
        <w:t>提出了下一代基于边缘计算的智能工厂的整体解决方案。作为下一代的前沿企业技术，相较于传统管理系统和云计算，边缘计算对密集型数据处理和以设备为中心的计算方面具有绝对优势。该系统在充分利用分布式系统的优势前提下，进一步提供智能互联网服务，以满足各行业企业在数字化变革过程中对管理系统的各个关键需求。在系统的设计过程中，项目开发人员全面衡量计算资源和市场实际需求，兼备如实时业务、智能业务、智慧数据、安全隐私保护等方面。为企业在数据依赖愈演愈烈的当今市场竞争中，提供给企业强有力的实时动态信息支持、节能高效的管理策略支撑，及安全稳定的操作保障。项目成果可以广泛运用在智能管理、智能制造等高新信息技术产业领域，对未来高端企业发展具有革命性的推进作用。</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项目团队以项目发起人为核心组建了具有国际领先水平的高端研发和运营团队。团队中包括海外名校博士数名，多名资深业内专业人士。拟引入风险投资</w:t>
      </w:r>
      <w:r w:rsidRPr="00656AC2">
        <w:rPr>
          <w:rFonts w:asciiTheme="minorEastAsia" w:eastAsiaTheme="minorEastAsia" w:hAnsiTheme="minorEastAsia" w:cs="宋体"/>
          <w:szCs w:val="21"/>
        </w:rPr>
        <w:t>50</w:t>
      </w:r>
      <w:r w:rsidRPr="00656AC2">
        <w:rPr>
          <w:rFonts w:asciiTheme="minorEastAsia" w:eastAsiaTheme="minorEastAsia" w:hAnsiTheme="minorEastAsia" w:cs="宋体" w:hint="eastAsia"/>
          <w:szCs w:val="21"/>
        </w:rPr>
        <w:t>万美元，股本比例</w:t>
      </w:r>
      <w:r w:rsidRPr="00656AC2">
        <w:rPr>
          <w:rFonts w:asciiTheme="minorEastAsia" w:eastAsiaTheme="minorEastAsia" w:hAnsiTheme="minorEastAsia" w:cs="宋体"/>
          <w:szCs w:val="21"/>
        </w:rPr>
        <w:t>20</w:t>
      </w:r>
      <w:r w:rsidRPr="00656AC2">
        <w:rPr>
          <w:rFonts w:asciiTheme="minorEastAsia" w:eastAsiaTheme="minorEastAsia" w:hAnsiTheme="minorEastAsia" w:cs="宋体" w:hint="eastAsia"/>
          <w:szCs w:val="21"/>
        </w:rPr>
        <w:t>％。在未来</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年内将技术成果打造成具有国际知名度、国内业界领跑者的高端智能办公系统。此外，该项目还将通过持续的技术研发、升级和产品创新、延伸，计划未来</w:t>
      </w:r>
      <w:r w:rsidRPr="00656AC2">
        <w:rPr>
          <w:rFonts w:asciiTheme="minorEastAsia" w:eastAsiaTheme="minorEastAsia" w:hAnsiTheme="minorEastAsia" w:cs="宋体"/>
          <w:szCs w:val="21"/>
        </w:rPr>
        <w:t>10</w:t>
      </w:r>
      <w:r w:rsidRPr="00656AC2">
        <w:rPr>
          <w:rFonts w:asciiTheme="minorEastAsia" w:eastAsiaTheme="minorEastAsia" w:hAnsiTheme="minorEastAsia" w:cs="宋体" w:hint="eastAsia"/>
          <w:szCs w:val="21"/>
        </w:rPr>
        <w:t>年推出基于边缘计算的多层次产品序列，为各个目标市场打造特定产品。</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201700480</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项目名称：“两颗小豆豆”跨国语伴视频直播平台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第一参赛者姓名：霍枵杰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应用行业领域：现代服务业</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中美</w:t>
      </w:r>
      <w:r w:rsidRPr="00656AC2">
        <w:rPr>
          <w:rFonts w:asciiTheme="minorEastAsia" w:eastAsiaTheme="minorEastAsia" w:hAnsiTheme="minorEastAsia" w:cs="宋体"/>
          <w:szCs w:val="21"/>
        </w:rPr>
        <w:t>5-13</w:t>
      </w:r>
      <w:r w:rsidRPr="00656AC2">
        <w:rPr>
          <w:rFonts w:asciiTheme="minorEastAsia" w:eastAsiaTheme="minorEastAsia" w:hAnsiTheme="minorEastAsia" w:cs="宋体" w:hint="eastAsia"/>
          <w:szCs w:val="21"/>
        </w:rPr>
        <w:t>岁小孩子配对视频语伴平台，将传统的笔友形式视频化与社区化。</w:t>
      </w:r>
      <w:r w:rsidRPr="00656AC2">
        <w:rPr>
          <w:rFonts w:asciiTheme="minorEastAsia" w:eastAsiaTheme="minorEastAsia" w:hAnsiTheme="minorEastAsia" w:cs="宋体"/>
          <w:szCs w:val="21"/>
        </w:rPr>
        <w:t xml:space="preserve">1. </w:t>
      </w:r>
      <w:r w:rsidRPr="00656AC2">
        <w:rPr>
          <w:rFonts w:asciiTheme="minorEastAsia" w:eastAsiaTheme="minorEastAsia" w:hAnsiTheme="minorEastAsia" w:cs="宋体" w:hint="eastAsia"/>
          <w:szCs w:val="21"/>
        </w:rPr>
        <w:t>交流形式：孩子们视频完成益智类节目，培养团队协作能力，中英文切换，提高双语的应用水平。</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）市场：截止</w:t>
      </w:r>
      <w:r w:rsidRPr="00656AC2">
        <w:rPr>
          <w:rFonts w:asciiTheme="minorEastAsia" w:eastAsiaTheme="minorEastAsia" w:hAnsiTheme="minorEastAsia" w:cs="宋体"/>
          <w:szCs w:val="21"/>
        </w:rPr>
        <w:t>2017</w:t>
      </w:r>
      <w:r w:rsidRPr="00656AC2">
        <w:rPr>
          <w:rFonts w:asciiTheme="minorEastAsia" w:eastAsiaTheme="minorEastAsia" w:hAnsiTheme="minorEastAsia" w:cs="宋体" w:hint="eastAsia"/>
          <w:szCs w:val="21"/>
        </w:rPr>
        <w:t>年</w:t>
      </w:r>
      <w:r w:rsidRPr="00656AC2">
        <w:rPr>
          <w:rFonts w:asciiTheme="minorEastAsia" w:eastAsiaTheme="minorEastAsia" w:hAnsiTheme="minorEastAsia" w:cs="宋体"/>
          <w:szCs w:val="21"/>
        </w:rPr>
        <w:t>8</w:t>
      </w:r>
      <w:r w:rsidRPr="00656AC2">
        <w:rPr>
          <w:rFonts w:asciiTheme="minorEastAsia" w:eastAsiaTheme="minorEastAsia" w:hAnsiTheme="minorEastAsia" w:cs="宋体" w:hint="eastAsia"/>
          <w:szCs w:val="21"/>
        </w:rPr>
        <w:t>月，美国</w:t>
      </w:r>
      <w:r w:rsidRPr="00656AC2">
        <w:rPr>
          <w:rFonts w:asciiTheme="minorEastAsia" w:eastAsiaTheme="minorEastAsia" w:hAnsiTheme="minorEastAsia" w:cs="宋体"/>
          <w:szCs w:val="21"/>
        </w:rPr>
        <w:t>K12</w:t>
      </w:r>
      <w:r w:rsidRPr="00656AC2">
        <w:rPr>
          <w:rFonts w:asciiTheme="minorEastAsia" w:eastAsiaTheme="minorEastAsia" w:hAnsiTheme="minorEastAsia" w:cs="宋体" w:hint="eastAsia"/>
          <w:szCs w:val="21"/>
        </w:rPr>
        <w:t>学习中文的孩子总数达</w:t>
      </w:r>
      <w:r w:rsidRPr="00656AC2">
        <w:rPr>
          <w:rFonts w:asciiTheme="minorEastAsia" w:eastAsiaTheme="minorEastAsia" w:hAnsiTheme="minorEastAsia" w:cs="宋体"/>
          <w:szCs w:val="21"/>
        </w:rPr>
        <w:t>40</w:t>
      </w:r>
      <w:r w:rsidRPr="00656AC2">
        <w:rPr>
          <w:rFonts w:asciiTheme="minorEastAsia" w:eastAsiaTheme="minorEastAsia" w:hAnsiTheme="minorEastAsia" w:cs="宋体" w:hint="eastAsia"/>
          <w:szCs w:val="21"/>
        </w:rPr>
        <w:t>万人，到</w:t>
      </w:r>
      <w:r w:rsidRPr="00656AC2">
        <w:rPr>
          <w:rFonts w:asciiTheme="minorEastAsia" w:eastAsiaTheme="minorEastAsia" w:hAnsiTheme="minorEastAsia" w:cs="宋体"/>
          <w:szCs w:val="21"/>
        </w:rPr>
        <w:t>2020</w:t>
      </w:r>
      <w:r w:rsidRPr="00656AC2">
        <w:rPr>
          <w:rFonts w:asciiTheme="minorEastAsia" w:eastAsiaTheme="minorEastAsia" w:hAnsiTheme="minorEastAsia" w:cs="宋体" w:hint="eastAsia"/>
          <w:szCs w:val="21"/>
        </w:rPr>
        <w:t>年预计达到</w:t>
      </w:r>
      <w:r w:rsidRPr="00656AC2">
        <w:rPr>
          <w:rFonts w:asciiTheme="minorEastAsia" w:eastAsiaTheme="minorEastAsia" w:hAnsiTheme="minorEastAsia" w:cs="宋体"/>
          <w:szCs w:val="21"/>
        </w:rPr>
        <w:t>100</w:t>
      </w:r>
      <w:r w:rsidRPr="00656AC2">
        <w:rPr>
          <w:rFonts w:asciiTheme="minorEastAsia" w:eastAsiaTheme="minorEastAsia" w:hAnsiTheme="minorEastAsia" w:cs="宋体" w:hint="eastAsia"/>
          <w:szCs w:val="21"/>
        </w:rPr>
        <w:t>万。这部分美国家庭，都是有前瞻眼光而且渴望了解中国的，他们急切需要有真正的中国朋友；</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）愿景：我们希望建立一个安全活泼的在线社区，不仅孩子之间进行互动，家长之间也有很好的文化交流，以及育儿的经验分享。</w:t>
      </w:r>
      <w:r w:rsidRPr="00656AC2">
        <w:rPr>
          <w:rFonts w:asciiTheme="minorEastAsia" w:eastAsiaTheme="minorEastAsia" w:hAnsiTheme="minorEastAsia" w:cs="宋体"/>
          <w:szCs w:val="21"/>
        </w:rPr>
        <w:t xml:space="preserve">2. </w:t>
      </w:r>
      <w:r w:rsidRPr="00656AC2">
        <w:rPr>
          <w:rFonts w:asciiTheme="minorEastAsia" w:eastAsiaTheme="minorEastAsia" w:hAnsiTheme="minorEastAsia" w:cs="宋体" w:hint="eastAsia"/>
          <w:szCs w:val="21"/>
        </w:rPr>
        <w:t>商业模式：家庭会员制（已测可行），以及衍生性利润（比如出售商品，出版教材，组织线下活动等）。团队来自</w:t>
      </w:r>
      <w:r w:rsidRPr="00656AC2">
        <w:rPr>
          <w:rFonts w:asciiTheme="minorEastAsia" w:eastAsiaTheme="minorEastAsia" w:hAnsiTheme="minorEastAsia" w:cs="宋体"/>
          <w:szCs w:val="21"/>
        </w:rPr>
        <w:t>NYU</w:t>
      </w:r>
      <w:r w:rsidRPr="00656AC2">
        <w:rPr>
          <w:rFonts w:asciiTheme="minorEastAsia" w:eastAsiaTheme="minorEastAsia" w:hAnsiTheme="minorEastAsia" w:cs="宋体" w:hint="eastAsia"/>
          <w:szCs w:val="21"/>
        </w:rPr>
        <w:t>、哥大、北大、复旦的优秀中青年毕业生，经济，计算机，教育背景。目前所处阶段：已测试</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个月，孩子与家长均热情参与，平台到</w:t>
      </w:r>
      <w:r w:rsidRPr="00656AC2">
        <w:rPr>
          <w:rFonts w:asciiTheme="minorEastAsia" w:eastAsiaTheme="minorEastAsia" w:hAnsiTheme="minorEastAsia" w:cs="宋体"/>
          <w:szCs w:val="21"/>
        </w:rPr>
        <w:t>12</w:t>
      </w:r>
      <w:r w:rsidRPr="00656AC2">
        <w:rPr>
          <w:rFonts w:asciiTheme="minorEastAsia" w:eastAsiaTheme="minorEastAsia" w:hAnsiTheme="minorEastAsia" w:cs="宋体" w:hint="eastAsia"/>
          <w:szCs w:val="21"/>
        </w:rPr>
        <w:t>月底全面上线。</w:t>
      </w:r>
      <w:r w:rsidRPr="00656AC2">
        <w:rPr>
          <w:rFonts w:asciiTheme="minorEastAsia" w:eastAsiaTheme="minorEastAsia" w:hAnsiTheme="minorEastAsia" w:cs="宋体"/>
          <w:szCs w:val="21"/>
        </w:rPr>
        <w:t xml:space="preserve">3. </w:t>
      </w:r>
      <w:r w:rsidRPr="00656AC2">
        <w:rPr>
          <w:rFonts w:asciiTheme="minorEastAsia" w:eastAsiaTheme="minorEastAsia" w:hAnsiTheme="minorEastAsia" w:cs="宋体" w:hint="eastAsia"/>
          <w:szCs w:val="21"/>
        </w:rPr>
        <w:t>推广：在美国，与提供中文课程的学校合作，在中国我们已经积累了约</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万的客户群体。融资</w:t>
      </w:r>
      <w:r w:rsidRPr="00656AC2">
        <w:rPr>
          <w:rFonts w:asciiTheme="minorEastAsia" w:eastAsiaTheme="minorEastAsia" w:hAnsiTheme="minorEastAsia" w:cs="宋体"/>
          <w:szCs w:val="21"/>
        </w:rPr>
        <w:t>300</w:t>
      </w:r>
      <w:r w:rsidRPr="00656AC2">
        <w:rPr>
          <w:rFonts w:asciiTheme="minorEastAsia" w:eastAsiaTheme="minorEastAsia" w:hAnsiTheme="minorEastAsia" w:cs="宋体" w:hint="eastAsia"/>
          <w:szCs w:val="21"/>
        </w:rPr>
        <w:t>万人民币，</w:t>
      </w:r>
      <w:r w:rsidRPr="00656AC2">
        <w:rPr>
          <w:rFonts w:asciiTheme="minorEastAsia" w:eastAsiaTheme="minorEastAsia" w:hAnsiTheme="minorEastAsia" w:cs="宋体"/>
          <w:szCs w:val="21"/>
        </w:rPr>
        <w:t>8%</w:t>
      </w:r>
      <w:r w:rsidRPr="00656AC2">
        <w:rPr>
          <w:rFonts w:asciiTheme="minorEastAsia" w:eastAsiaTheme="minorEastAsia" w:hAnsiTheme="minorEastAsia" w:cs="宋体" w:hint="eastAsia"/>
          <w:szCs w:val="21"/>
        </w:rPr>
        <w:t>股权，用于技术团队的产品迭代，以及美国市场的推广。</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年内，推广</w:t>
      </w:r>
      <w:r w:rsidRPr="00656AC2">
        <w:rPr>
          <w:rFonts w:asciiTheme="minorEastAsia" w:eastAsiaTheme="minorEastAsia" w:hAnsiTheme="minorEastAsia" w:cs="宋体"/>
          <w:szCs w:val="21"/>
        </w:rPr>
        <w:t>10-20</w:t>
      </w:r>
      <w:r w:rsidRPr="00656AC2">
        <w:rPr>
          <w:rFonts w:asciiTheme="minorEastAsia" w:eastAsiaTheme="minorEastAsia" w:hAnsiTheme="minorEastAsia" w:cs="宋体" w:hint="eastAsia"/>
          <w:szCs w:val="21"/>
        </w:rPr>
        <w:t>所美国学校，</w:t>
      </w:r>
      <w:r w:rsidRPr="00656AC2">
        <w:rPr>
          <w:rFonts w:asciiTheme="minorEastAsia" w:eastAsiaTheme="minorEastAsia" w:hAnsiTheme="minorEastAsia" w:cs="宋体"/>
          <w:szCs w:val="21"/>
        </w:rPr>
        <w:t>1000</w:t>
      </w:r>
      <w:r w:rsidRPr="00656AC2">
        <w:rPr>
          <w:rFonts w:asciiTheme="minorEastAsia" w:eastAsiaTheme="minorEastAsia" w:hAnsiTheme="minorEastAsia" w:cs="宋体" w:hint="eastAsia"/>
          <w:szCs w:val="21"/>
        </w:rPr>
        <w:t>对孩子，达到</w:t>
      </w:r>
      <w:r w:rsidRPr="00656AC2">
        <w:rPr>
          <w:rFonts w:asciiTheme="minorEastAsia" w:eastAsiaTheme="minorEastAsia" w:hAnsiTheme="minorEastAsia" w:cs="宋体"/>
          <w:szCs w:val="21"/>
        </w:rPr>
        <w:t>60</w:t>
      </w:r>
      <w:r w:rsidRPr="00656AC2">
        <w:rPr>
          <w:rFonts w:asciiTheme="minorEastAsia" w:eastAsiaTheme="minorEastAsia" w:hAnsiTheme="minorEastAsia" w:cs="宋体" w:hint="eastAsia"/>
          <w:szCs w:val="21"/>
        </w:rPr>
        <w:t>万</w:t>
      </w:r>
      <w:r w:rsidRPr="00656AC2">
        <w:rPr>
          <w:rFonts w:asciiTheme="minorEastAsia" w:eastAsiaTheme="minorEastAsia" w:hAnsiTheme="minorEastAsia" w:cs="宋体"/>
          <w:szCs w:val="21"/>
        </w:rPr>
        <w:t>-100</w:t>
      </w:r>
      <w:r w:rsidRPr="00656AC2">
        <w:rPr>
          <w:rFonts w:asciiTheme="minorEastAsia" w:eastAsiaTheme="minorEastAsia" w:hAnsiTheme="minorEastAsia" w:cs="宋体" w:hint="eastAsia"/>
          <w:szCs w:val="21"/>
        </w:rPr>
        <w:t>万</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月的营业额，</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年后在此基础上翻十倍。</w:t>
      </w:r>
      <w:r w:rsidRPr="00656AC2">
        <w:rPr>
          <w:rFonts w:asciiTheme="minorEastAsia" w:eastAsiaTheme="minorEastAsia" w:hAnsiTheme="minorEastAsia" w:cs="宋体"/>
          <w:szCs w:val="21"/>
        </w:rPr>
        <w:t xml:space="preserve">4. </w:t>
      </w:r>
      <w:r w:rsidRPr="00656AC2">
        <w:rPr>
          <w:rFonts w:asciiTheme="minorEastAsia" w:eastAsiaTheme="minorEastAsia" w:hAnsiTheme="minorEastAsia" w:cs="宋体" w:hint="eastAsia"/>
          <w:szCs w:val="21"/>
        </w:rPr>
        <w:t>潜在投资人：真格基金，教育机构（如新东方），出版商，以及地方政府（优质的教育资源）。</w:t>
      </w:r>
      <w:r w:rsidRPr="00656AC2">
        <w:rPr>
          <w:rFonts w:asciiTheme="minorEastAsia" w:eastAsiaTheme="minorEastAsia" w:hAnsiTheme="minorEastAsia" w:cs="宋体"/>
          <w:szCs w:val="21"/>
        </w:rPr>
        <w:t xml:space="preserve">5. </w:t>
      </w:r>
      <w:r w:rsidRPr="00656AC2">
        <w:rPr>
          <w:rFonts w:asciiTheme="minorEastAsia" w:eastAsiaTheme="minorEastAsia" w:hAnsiTheme="minorEastAsia" w:cs="宋体" w:hint="eastAsia"/>
          <w:szCs w:val="21"/>
        </w:rPr>
        <w:t>退出机制：后续融资中退出。</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201700482</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项目名称：高精度纳米孔芯片制造</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第一参赛者姓名：张宇宁</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地区：加拿大</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应用行业领域：生物与新医药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本团队依据张宇宁博士在麦吉尔大学物理系的研究成果，成功开发出一种高精度固态纳米孔芯片制造技术，</w:t>
      </w:r>
      <w:r w:rsidRPr="00656AC2">
        <w:rPr>
          <w:rFonts w:asciiTheme="minorEastAsia" w:eastAsiaTheme="minorEastAsia" w:hAnsiTheme="minorEastAsia" w:cs="宋体" w:hint="eastAsia"/>
          <w:szCs w:val="21"/>
        </w:rPr>
        <w:lastRenderedPageBreak/>
        <w:t>并已申请专利。纳米孔芯片具有广泛的市场应用，主要目标市场为第三代基因测序、生物医学检测（早期癌症检测、糖尿病检测、艾滋病检测等）、环境检测（重金属离子检测）。纳米孔测序为第三代基因测序主流技术，并受到各大测序公司的青睐，是未来测序技术的主力军。全球基因测序市场规模在</w:t>
      </w:r>
      <w:r w:rsidRPr="00656AC2">
        <w:rPr>
          <w:rFonts w:asciiTheme="minorEastAsia" w:eastAsiaTheme="minorEastAsia" w:hAnsiTheme="minorEastAsia" w:cs="宋体"/>
          <w:szCs w:val="21"/>
        </w:rPr>
        <w:t>2015</w:t>
      </w:r>
      <w:r w:rsidRPr="00656AC2">
        <w:rPr>
          <w:rFonts w:asciiTheme="minorEastAsia" w:eastAsiaTheme="minorEastAsia" w:hAnsiTheme="minorEastAsia" w:cs="宋体" w:hint="eastAsia"/>
          <w:szCs w:val="21"/>
        </w:rPr>
        <w:t>已达到</w:t>
      </w:r>
      <w:r w:rsidRPr="00656AC2">
        <w:rPr>
          <w:rFonts w:asciiTheme="minorEastAsia" w:eastAsiaTheme="minorEastAsia" w:hAnsiTheme="minorEastAsia" w:cs="宋体"/>
          <w:szCs w:val="21"/>
        </w:rPr>
        <w:t>59</w:t>
      </w:r>
      <w:r w:rsidRPr="00656AC2">
        <w:rPr>
          <w:rFonts w:asciiTheme="minorEastAsia" w:eastAsiaTheme="minorEastAsia" w:hAnsiTheme="minorEastAsia" w:cs="宋体" w:hint="eastAsia"/>
          <w:szCs w:val="21"/>
        </w:rPr>
        <w:t>亿美元，预计</w:t>
      </w:r>
      <w:r w:rsidRPr="00656AC2">
        <w:rPr>
          <w:rFonts w:asciiTheme="minorEastAsia" w:eastAsiaTheme="minorEastAsia" w:hAnsiTheme="minorEastAsia" w:cs="宋体"/>
          <w:szCs w:val="21"/>
        </w:rPr>
        <w:t>2020</w:t>
      </w:r>
      <w:r w:rsidRPr="00656AC2">
        <w:rPr>
          <w:rFonts w:asciiTheme="minorEastAsia" w:eastAsiaTheme="minorEastAsia" w:hAnsiTheme="minorEastAsia" w:cs="宋体" w:hint="eastAsia"/>
          <w:szCs w:val="21"/>
        </w:rPr>
        <w:t>年达到</w:t>
      </w:r>
      <w:r w:rsidRPr="00656AC2">
        <w:rPr>
          <w:rFonts w:asciiTheme="minorEastAsia" w:eastAsiaTheme="minorEastAsia" w:hAnsiTheme="minorEastAsia" w:cs="宋体"/>
          <w:szCs w:val="21"/>
        </w:rPr>
        <w:t>138</w:t>
      </w:r>
      <w:r w:rsidRPr="00656AC2">
        <w:rPr>
          <w:rFonts w:asciiTheme="minorEastAsia" w:eastAsiaTheme="minorEastAsia" w:hAnsiTheme="minorEastAsia" w:cs="宋体" w:hint="eastAsia"/>
          <w:szCs w:val="21"/>
        </w:rPr>
        <w:t>亿美元。随着第三代基因测序的发展，纳米孔芯片的市场需求将迅速扩大。本团队发明的高精度固态纳米孔芯片制造技术革新了现有纳米孔制造工艺，拥有精确度高、可控性强、集成性高、便于高通量生产等优势，极大降低了生产成本。利用本技术团队现已在超薄氮化硅薄膜上制造出直径分布在</w:t>
      </w:r>
      <w:r w:rsidRPr="00656AC2">
        <w:rPr>
          <w:rFonts w:asciiTheme="minorEastAsia" w:eastAsiaTheme="minorEastAsia" w:hAnsiTheme="minorEastAsia" w:cs="宋体"/>
          <w:szCs w:val="21"/>
        </w:rPr>
        <w:t>3-50</w:t>
      </w:r>
      <w:r w:rsidRPr="00656AC2">
        <w:rPr>
          <w:rFonts w:asciiTheme="minorEastAsia" w:eastAsiaTheme="minorEastAsia" w:hAnsiTheme="minorEastAsia" w:cs="宋体" w:hint="eastAsia"/>
          <w:szCs w:val="21"/>
        </w:rPr>
        <w:t>纳米的纳米孔。目前市场上主流公司采用的技术以生物纳米孔为主，其制造成本占到</w:t>
      </w:r>
      <w:r w:rsidRPr="00656AC2">
        <w:rPr>
          <w:rFonts w:asciiTheme="minorEastAsia" w:eastAsiaTheme="minorEastAsia" w:hAnsiTheme="minorEastAsia" w:cs="宋体"/>
          <w:szCs w:val="21"/>
        </w:rPr>
        <w:t>50-75%</w:t>
      </w:r>
      <w:r w:rsidRPr="00656AC2">
        <w:rPr>
          <w:rFonts w:asciiTheme="minorEastAsia" w:eastAsiaTheme="minorEastAsia" w:hAnsiTheme="minorEastAsia" w:cs="宋体" w:hint="eastAsia"/>
          <w:szCs w:val="21"/>
        </w:rPr>
        <w:t>，而且可控制性和稳定性以及工艺集成性低。本技术能大大缩减纳米孔芯片的制造成本（低于传统制造方法</w:t>
      </w:r>
      <w:r w:rsidRPr="00656AC2">
        <w:rPr>
          <w:rFonts w:asciiTheme="minorEastAsia" w:eastAsiaTheme="minorEastAsia" w:hAnsiTheme="minorEastAsia" w:cs="宋体"/>
          <w:szCs w:val="21"/>
        </w:rPr>
        <w:t>10%</w:t>
      </w:r>
      <w:r w:rsidRPr="00656AC2">
        <w:rPr>
          <w:rFonts w:asciiTheme="minorEastAsia" w:eastAsiaTheme="minorEastAsia" w:hAnsiTheme="minorEastAsia" w:cs="宋体" w:hint="eastAsia"/>
          <w:szCs w:val="21"/>
        </w:rPr>
        <w:t>），并且具有超强可控性和集成性，因此具有强大的竞争优势。目前团队可独立生产高精度固态纳米孔芯片，已与多家研究机构和企业达成合作，并计划将设备和技术引进国内，拓展基因检测和生物医药检测市场。同时，计划采用专利授权模式，与国外大型基因测序公司合作，获得专利授权费用。此后，与大型生物医药检测公司合作产品开发，丰富产品线，推广技术应用，达到长期盈利。</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201700483</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项目名称：基于云计算和大数据的智能化物流管理平台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第一参赛者姓名：韩群</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应用行业领域：电子信息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本项目旨在开发一个针对中小企业的基于云计算和大数据技术的智能化物流管理系统和服务平台。该系统采用国际上先进的云计算和大数据技术，通过资源整合实现以下功能：</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）物流模块：客户委托，订舱、货物运输、制单、清报关、货物追踪、查询及状态提醒，签收及货损登记；</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）财务中心：客户账单，财务记账与核算、财务报表、费用审核、代收款账目管理；</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）客户管理：客户端信息采集，客户端查询、客户业务分析及预测；</w:t>
      </w:r>
      <w:r w:rsidRPr="00656AC2">
        <w:rPr>
          <w:rFonts w:asciiTheme="minorEastAsia" w:eastAsiaTheme="minorEastAsia" w:hAnsiTheme="minorEastAsia" w:cs="宋体"/>
          <w:szCs w:val="21"/>
        </w:rPr>
        <w:t>4</w:t>
      </w:r>
      <w:r w:rsidRPr="00656AC2">
        <w:rPr>
          <w:rFonts w:asciiTheme="minorEastAsia" w:eastAsiaTheme="minorEastAsia" w:hAnsiTheme="minorEastAsia" w:cs="宋体" w:hint="eastAsia"/>
          <w:szCs w:val="21"/>
        </w:rPr>
        <w:t>）保险索赔：保单管理，货损资料采集、索赔、赔偿。本系统区别于市场上现有的物流管理信息产品的特点在于：系统采用国际先进的</w:t>
      </w:r>
      <w:r w:rsidRPr="00656AC2">
        <w:rPr>
          <w:rFonts w:asciiTheme="minorEastAsia" w:eastAsiaTheme="minorEastAsia" w:hAnsiTheme="minorEastAsia" w:cs="宋体"/>
          <w:szCs w:val="21"/>
        </w:rPr>
        <w:t>AWS</w:t>
      </w:r>
      <w:r w:rsidRPr="00656AC2">
        <w:rPr>
          <w:rFonts w:asciiTheme="minorEastAsia" w:eastAsiaTheme="minorEastAsia" w:hAnsiTheme="minorEastAsia" w:cs="宋体" w:hint="eastAsia"/>
          <w:szCs w:val="21"/>
        </w:rPr>
        <w:t>云技术结合数字营销理念，并与大数据分析相结合，为用户提供大量潜在客户信息。同时可以按需租用，灵活定制；系统提供业务预测功能及大数据分析</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统一客户端查询接口，即时接入。是一款创新型智能化的多功能物流信息系统。本创业团队中包括国内外多名拥有多年学术界和工业界经验的海外博士硕士，他们掌握在信息技术、大数据、云计算和人工智能领域国际上最先进的技术。同时，团队中还有熟悉物流业务和国内市场，有多年管理经验的资深管理人员共同组成。我们的销售模式采取模块化和租用服务相结合的方式，价格策略采用分级化定价和模块化定价策略。本项目具有技术门槛高、市场前景广阔、资金回收周期短等特点。根据本团队计算，前期开发需要融资</w:t>
      </w:r>
      <w:r w:rsidRPr="00656AC2">
        <w:rPr>
          <w:rFonts w:asciiTheme="minorEastAsia" w:eastAsiaTheme="minorEastAsia" w:hAnsiTheme="minorEastAsia" w:cs="宋体"/>
          <w:szCs w:val="21"/>
        </w:rPr>
        <w:t>500</w:t>
      </w:r>
      <w:r w:rsidRPr="00656AC2">
        <w:rPr>
          <w:rFonts w:asciiTheme="minorEastAsia" w:eastAsiaTheme="minorEastAsia" w:hAnsiTheme="minorEastAsia" w:cs="宋体" w:hint="eastAsia"/>
          <w:szCs w:val="21"/>
        </w:rPr>
        <w:t>万人民币，用于软件架构设计和市场营销等投资。项目投资回收期为两年。结合本公司运作的特点，在公司实现盈利之后，资本退出可采用兼并与收购或者是股份回购方式来实现。如未来市场及运营完善，有可能采用上市等手段获取资金。</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201700488</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w:t>
      </w:r>
      <w:r w:rsidRPr="00656AC2">
        <w:rPr>
          <w:rFonts w:asciiTheme="minorEastAsia" w:eastAsiaTheme="minorEastAsia" w:hAnsiTheme="minorEastAsia" w:cs="宋体"/>
          <w:szCs w:val="21"/>
        </w:rPr>
        <w:t>PoS SaaS</w:t>
      </w:r>
      <w:r w:rsidRPr="00656AC2">
        <w:rPr>
          <w:rFonts w:asciiTheme="minorEastAsia" w:eastAsiaTheme="minorEastAsia" w:hAnsiTheme="minorEastAsia" w:cs="宋体" w:hint="eastAsia"/>
          <w:szCs w:val="21"/>
        </w:rPr>
        <w:t>（软件即服务）孵化器</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第一参赛者姓名：张璐西</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地区：瑞士</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lastRenderedPageBreak/>
        <w:t>应用行业领域：电子信息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近年来国内软件市场上出现的大量的</w:t>
      </w:r>
      <w:r w:rsidRPr="00656AC2">
        <w:rPr>
          <w:rFonts w:asciiTheme="minorEastAsia" w:eastAsiaTheme="minorEastAsia" w:hAnsiTheme="minorEastAsia" w:cs="宋体"/>
          <w:szCs w:val="21"/>
        </w:rPr>
        <w:t>SaaS</w:t>
      </w:r>
      <w:r w:rsidRPr="00656AC2">
        <w:rPr>
          <w:rFonts w:asciiTheme="minorEastAsia" w:eastAsiaTheme="minorEastAsia" w:hAnsiTheme="minorEastAsia" w:cs="宋体" w:hint="eastAsia"/>
          <w:szCs w:val="21"/>
        </w:rPr>
        <w:t>软件有力的增强了国内第三产业服务力度，也促使更多传统行业的软件服务提供商走向</w:t>
      </w:r>
      <w:r w:rsidRPr="00656AC2">
        <w:rPr>
          <w:rFonts w:asciiTheme="minorEastAsia" w:eastAsiaTheme="minorEastAsia" w:hAnsiTheme="minorEastAsia" w:cs="宋体"/>
          <w:szCs w:val="21"/>
        </w:rPr>
        <w:t>SaaS</w:t>
      </w:r>
      <w:r w:rsidRPr="00656AC2">
        <w:rPr>
          <w:rFonts w:asciiTheme="minorEastAsia" w:eastAsiaTheme="minorEastAsia" w:hAnsiTheme="minorEastAsia" w:cs="宋体" w:hint="eastAsia"/>
          <w:szCs w:val="21"/>
        </w:rPr>
        <w:t>化。面向软件即服务供应商，我们推出的是一款基于云计算智能化的多租户模式平台。该平台面向非技术的业务人员，支持快速开发和灵活定制</w:t>
      </w:r>
      <w:r w:rsidRPr="00656AC2">
        <w:rPr>
          <w:rFonts w:asciiTheme="minorEastAsia" w:eastAsiaTheme="minorEastAsia" w:hAnsiTheme="minorEastAsia" w:cs="宋体"/>
          <w:szCs w:val="21"/>
        </w:rPr>
        <w:t>SaaS</w:t>
      </w:r>
      <w:r w:rsidRPr="00656AC2">
        <w:rPr>
          <w:rFonts w:asciiTheme="minorEastAsia" w:eastAsiaTheme="minorEastAsia" w:hAnsiTheme="minorEastAsia" w:cs="宋体" w:hint="eastAsia"/>
          <w:szCs w:val="21"/>
        </w:rPr>
        <w:t>，并可持续集成、部署和交付，同时保护了客户的隐私。该平台架构在云计算环境中，有着简单高效的业务和软件流程运行环境，为企业提供安全可靠的业务流程支持。我们创业团队现针对</w:t>
      </w:r>
      <w:r w:rsidRPr="00656AC2">
        <w:rPr>
          <w:rFonts w:asciiTheme="minorEastAsia" w:eastAsiaTheme="minorEastAsia" w:hAnsiTheme="minorEastAsia" w:cs="宋体"/>
          <w:szCs w:val="21"/>
        </w:rPr>
        <w:t xml:space="preserve"> SaaS</w:t>
      </w:r>
      <w:r w:rsidRPr="00656AC2">
        <w:rPr>
          <w:rFonts w:asciiTheme="minorEastAsia" w:eastAsiaTheme="minorEastAsia" w:hAnsiTheme="minorEastAsia" w:cs="宋体" w:hint="eastAsia"/>
          <w:szCs w:val="21"/>
        </w:rPr>
        <w:t>开发部署的空白，提供强大有效的软件生产工具和部署平台</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大大精简了</w:t>
      </w:r>
      <w:r w:rsidRPr="00656AC2">
        <w:rPr>
          <w:rFonts w:asciiTheme="minorEastAsia" w:eastAsiaTheme="minorEastAsia" w:hAnsiTheme="minorEastAsia" w:cs="宋体"/>
          <w:szCs w:val="21"/>
        </w:rPr>
        <w:t>SaaS</w:t>
      </w:r>
      <w:r w:rsidRPr="00656AC2">
        <w:rPr>
          <w:rFonts w:asciiTheme="minorEastAsia" w:eastAsiaTheme="minorEastAsia" w:hAnsiTheme="minorEastAsia" w:cs="宋体" w:hint="eastAsia"/>
          <w:szCs w:val="21"/>
        </w:rPr>
        <w:t>咨询公司的软件开发、测试、部署和客户配置的成本。长远来说我们的产品可以让众多的</w:t>
      </w:r>
      <w:r w:rsidRPr="00656AC2">
        <w:rPr>
          <w:rFonts w:asciiTheme="minorEastAsia" w:eastAsiaTheme="minorEastAsia" w:hAnsiTheme="minorEastAsia" w:cs="宋体"/>
          <w:szCs w:val="21"/>
        </w:rPr>
        <w:t>IT</w:t>
      </w:r>
      <w:r w:rsidRPr="00656AC2">
        <w:rPr>
          <w:rFonts w:asciiTheme="minorEastAsia" w:eastAsiaTheme="minorEastAsia" w:hAnsiTheme="minorEastAsia" w:cs="宋体" w:hint="eastAsia"/>
          <w:szCs w:val="21"/>
        </w:rPr>
        <w:t>咨询公司转型为</w:t>
      </w:r>
      <w:r w:rsidRPr="00656AC2">
        <w:rPr>
          <w:rFonts w:asciiTheme="minorEastAsia" w:eastAsiaTheme="minorEastAsia" w:hAnsiTheme="minorEastAsia" w:cs="宋体"/>
          <w:szCs w:val="21"/>
        </w:rPr>
        <w:t>SaaS</w:t>
      </w:r>
      <w:r w:rsidRPr="00656AC2">
        <w:rPr>
          <w:rFonts w:asciiTheme="minorEastAsia" w:eastAsiaTheme="minorEastAsia" w:hAnsiTheme="minorEastAsia" w:cs="宋体" w:hint="eastAsia"/>
          <w:szCs w:val="21"/>
        </w:rPr>
        <w:t>咨询公司。目前，我们已拥有一个成熟的云计算工作流管理系统平台。管理团队成员在学术界、工商界拥有的广泛人脉资源，可以很好的保障我们产品开发及推广应用。项目目前正在与国内一家大型企业洽谈合作协议，并将在未来向客户收取服务费用及流量费用，并可提供成套解决方案。项目目前融资需求</w:t>
      </w:r>
      <w:r w:rsidRPr="00656AC2">
        <w:rPr>
          <w:rFonts w:asciiTheme="minorEastAsia" w:eastAsiaTheme="minorEastAsia" w:hAnsiTheme="minorEastAsia" w:cs="宋体"/>
          <w:szCs w:val="21"/>
        </w:rPr>
        <w:t>1000</w:t>
      </w:r>
      <w:r w:rsidRPr="00656AC2">
        <w:rPr>
          <w:rFonts w:asciiTheme="minorEastAsia" w:eastAsiaTheme="minorEastAsia" w:hAnsiTheme="minorEastAsia" w:cs="宋体" w:hint="eastAsia"/>
          <w:szCs w:val="21"/>
        </w:rPr>
        <w:t>万人民币，用于招聘工作人员以及公司的软件硬件基础设施建设，</w:t>
      </w:r>
      <w:r w:rsidRPr="00656AC2">
        <w:rPr>
          <w:rFonts w:asciiTheme="minorEastAsia" w:eastAsiaTheme="minorEastAsia" w:hAnsiTheme="minorEastAsia" w:cs="宋体"/>
          <w:szCs w:val="21"/>
        </w:rPr>
        <w:t>5</w:t>
      </w:r>
      <w:r w:rsidRPr="00656AC2">
        <w:rPr>
          <w:rFonts w:asciiTheme="minorEastAsia" w:eastAsiaTheme="minorEastAsia" w:hAnsiTheme="minorEastAsia" w:cs="宋体" w:hint="eastAsia"/>
          <w:szCs w:val="21"/>
        </w:rPr>
        <w:t>年后预计回报超过</w:t>
      </w:r>
      <w:r w:rsidRPr="00656AC2">
        <w:rPr>
          <w:rFonts w:asciiTheme="minorEastAsia" w:eastAsiaTheme="minorEastAsia" w:hAnsiTheme="minorEastAsia" w:cs="宋体"/>
          <w:szCs w:val="21"/>
        </w:rPr>
        <w:t>50</w:t>
      </w:r>
      <w:r w:rsidRPr="00656AC2">
        <w:rPr>
          <w:rFonts w:asciiTheme="minorEastAsia" w:eastAsiaTheme="minorEastAsia" w:hAnsiTheme="minorEastAsia" w:cs="宋体" w:hint="eastAsia"/>
          <w:szCs w:val="21"/>
        </w:rPr>
        <w:t>倍。</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201700490</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项目名称：北美地区植入广告方案</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第一参赛者姓名：程梦琪</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应用行业领域：现代服务业</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r w:rsidRPr="00656AC2">
        <w:rPr>
          <w:rFonts w:asciiTheme="minorEastAsia" w:eastAsiaTheme="minorEastAsia" w:hAnsiTheme="minorEastAsia" w:cs="宋体"/>
          <w:szCs w:val="21"/>
        </w:rPr>
        <w:tab/>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201700491</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w:t>
      </w:r>
      <w:r w:rsidRPr="00656AC2">
        <w:rPr>
          <w:rFonts w:asciiTheme="minorEastAsia" w:eastAsiaTheme="minorEastAsia" w:hAnsiTheme="minorEastAsia" w:cs="宋体"/>
          <w:szCs w:val="21"/>
        </w:rPr>
        <w:t>OPERR</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第一参赛者姓名：张硕</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应用行业领域：电子信息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公司介绍</w:t>
      </w:r>
      <w:r w:rsidRPr="00656AC2">
        <w:rPr>
          <w:rFonts w:asciiTheme="minorEastAsia" w:eastAsiaTheme="minorEastAsia" w:hAnsiTheme="minorEastAsia" w:cs="宋体"/>
          <w:szCs w:val="21"/>
        </w:rPr>
        <w:t>Operr</w:t>
      </w:r>
      <w:r w:rsidRPr="00656AC2">
        <w:rPr>
          <w:rFonts w:asciiTheme="minorEastAsia" w:eastAsiaTheme="minorEastAsia" w:hAnsiTheme="minorEastAsia" w:cs="宋体" w:hint="eastAsia"/>
          <w:szCs w:val="21"/>
        </w:rPr>
        <w:t>技术有限公司（以下简称“</w:t>
      </w:r>
      <w:r w:rsidRPr="00656AC2">
        <w:rPr>
          <w:rFonts w:asciiTheme="minorEastAsia" w:eastAsiaTheme="minorEastAsia" w:hAnsiTheme="minorEastAsia" w:cs="宋体"/>
          <w:szCs w:val="21"/>
        </w:rPr>
        <w:t>Operr</w:t>
      </w:r>
      <w:r w:rsidRPr="00656AC2">
        <w:rPr>
          <w:rFonts w:asciiTheme="minorEastAsia" w:eastAsiaTheme="minorEastAsia" w:hAnsiTheme="minorEastAsia" w:cs="宋体" w:hint="eastAsia"/>
          <w:szCs w:val="21"/>
        </w:rPr>
        <w:t>”）是一家网络科技公司。聚焦于交通运输业的相关软件和移动应用程序的开发与运营。</w:t>
      </w:r>
      <w:r w:rsidRPr="00656AC2">
        <w:rPr>
          <w:rFonts w:asciiTheme="minorEastAsia" w:eastAsiaTheme="minorEastAsia" w:hAnsiTheme="minorEastAsia" w:cs="宋体"/>
          <w:szCs w:val="21"/>
        </w:rPr>
        <w:t>Operr</w:t>
      </w:r>
      <w:r w:rsidRPr="00656AC2">
        <w:rPr>
          <w:rFonts w:asciiTheme="minorEastAsia" w:eastAsiaTheme="minorEastAsia" w:hAnsiTheme="minorEastAsia" w:cs="宋体" w:hint="eastAsia"/>
          <w:szCs w:val="21"/>
        </w:rPr>
        <w:t>是根据纽约州商业公司法第</w:t>
      </w:r>
      <w:r w:rsidRPr="00656AC2">
        <w:rPr>
          <w:rFonts w:asciiTheme="minorEastAsia" w:eastAsiaTheme="minorEastAsia" w:hAnsiTheme="minorEastAsia" w:cs="宋体"/>
          <w:szCs w:val="21"/>
        </w:rPr>
        <w:t>402</w:t>
      </w:r>
      <w:r w:rsidRPr="00656AC2">
        <w:rPr>
          <w:rFonts w:asciiTheme="minorEastAsia" w:eastAsiaTheme="minorEastAsia" w:hAnsiTheme="minorEastAsia" w:cs="宋体" w:hint="eastAsia"/>
          <w:szCs w:val="21"/>
        </w:rPr>
        <w:t>条法律，于</w:t>
      </w:r>
      <w:r w:rsidRPr="00656AC2">
        <w:rPr>
          <w:rFonts w:asciiTheme="minorEastAsia" w:eastAsiaTheme="minorEastAsia" w:hAnsiTheme="minorEastAsia" w:cs="宋体"/>
          <w:szCs w:val="21"/>
        </w:rPr>
        <w:t>2013</w:t>
      </w:r>
      <w:r w:rsidRPr="00656AC2">
        <w:rPr>
          <w:rFonts w:asciiTheme="minorEastAsia" w:eastAsiaTheme="minorEastAsia" w:hAnsiTheme="minorEastAsia" w:cs="宋体" w:hint="eastAsia"/>
          <w:szCs w:val="21"/>
        </w:rPr>
        <w:t>年成立的。</w:t>
      </w:r>
      <w:r w:rsidRPr="00656AC2">
        <w:rPr>
          <w:rFonts w:asciiTheme="minorEastAsia" w:eastAsiaTheme="minorEastAsia" w:hAnsiTheme="minorEastAsia" w:cs="宋体"/>
          <w:szCs w:val="21"/>
        </w:rPr>
        <w:t>Operr</w:t>
      </w:r>
      <w:r w:rsidRPr="00656AC2">
        <w:rPr>
          <w:rFonts w:asciiTheme="minorEastAsia" w:eastAsiaTheme="minorEastAsia" w:hAnsiTheme="minorEastAsia" w:cs="宋体" w:hint="eastAsia"/>
          <w:szCs w:val="21"/>
        </w:rPr>
        <w:t>的总部位于</w:t>
      </w:r>
      <w:r w:rsidRPr="00656AC2">
        <w:rPr>
          <w:rFonts w:asciiTheme="minorEastAsia" w:eastAsiaTheme="minorEastAsia" w:hAnsiTheme="minorEastAsia" w:cs="宋体"/>
          <w:szCs w:val="21"/>
        </w:rPr>
        <w:t>130-30 31st Ave, Suite 801, Flushing, NY 11354</w:t>
      </w:r>
      <w:r w:rsidRPr="00656AC2">
        <w:rPr>
          <w:rFonts w:asciiTheme="minorEastAsia" w:eastAsiaTheme="minorEastAsia" w:hAnsiTheme="minorEastAsia" w:cs="宋体" w:hint="eastAsia"/>
          <w:szCs w:val="21"/>
        </w:rPr>
        <w:t>，电话号码是（</w:t>
      </w:r>
      <w:r w:rsidRPr="00656AC2">
        <w:rPr>
          <w:rFonts w:asciiTheme="minorEastAsia" w:eastAsiaTheme="minorEastAsia" w:hAnsiTheme="minorEastAsia" w:cs="宋体"/>
          <w:szCs w:val="21"/>
        </w:rPr>
        <w:t>718</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395-8288</w:t>
      </w:r>
      <w:r w:rsidRPr="00656AC2">
        <w:rPr>
          <w:rFonts w:asciiTheme="minorEastAsia" w:eastAsiaTheme="minorEastAsia" w:hAnsiTheme="minorEastAsia" w:cs="宋体" w:hint="eastAsia"/>
          <w:szCs w:val="21"/>
        </w:rPr>
        <w:t>。截止至</w:t>
      </w:r>
      <w:r w:rsidRPr="00656AC2">
        <w:rPr>
          <w:rFonts w:asciiTheme="minorEastAsia" w:eastAsiaTheme="minorEastAsia" w:hAnsiTheme="minorEastAsia" w:cs="宋体"/>
          <w:szCs w:val="21"/>
        </w:rPr>
        <w:t>2017</w:t>
      </w:r>
      <w:r w:rsidRPr="00656AC2">
        <w:rPr>
          <w:rFonts w:asciiTheme="minorEastAsia" w:eastAsiaTheme="minorEastAsia" w:hAnsiTheme="minorEastAsia" w:cs="宋体" w:hint="eastAsia"/>
          <w:szCs w:val="21"/>
        </w:rPr>
        <w:t>年</w:t>
      </w:r>
      <w:r w:rsidRPr="00656AC2">
        <w:rPr>
          <w:rFonts w:asciiTheme="minorEastAsia" w:eastAsiaTheme="minorEastAsia" w:hAnsiTheme="minorEastAsia" w:cs="宋体"/>
          <w:szCs w:val="21"/>
        </w:rPr>
        <w:t>7</w:t>
      </w:r>
      <w:r w:rsidRPr="00656AC2">
        <w:rPr>
          <w:rFonts w:asciiTheme="minorEastAsia" w:eastAsiaTheme="minorEastAsia" w:hAnsiTheme="minorEastAsia" w:cs="宋体" w:hint="eastAsia"/>
          <w:szCs w:val="21"/>
        </w:rPr>
        <w:t>月，</w:t>
      </w:r>
      <w:r w:rsidRPr="00656AC2">
        <w:rPr>
          <w:rFonts w:asciiTheme="minorEastAsia" w:eastAsiaTheme="minorEastAsia" w:hAnsiTheme="minorEastAsia" w:cs="宋体"/>
          <w:szCs w:val="21"/>
        </w:rPr>
        <w:t>Operr</w:t>
      </w:r>
      <w:r w:rsidRPr="00656AC2">
        <w:rPr>
          <w:rFonts w:asciiTheme="minorEastAsia" w:eastAsiaTheme="minorEastAsia" w:hAnsiTheme="minorEastAsia" w:cs="宋体" w:hint="eastAsia"/>
          <w:szCs w:val="21"/>
        </w:rPr>
        <w:t>在休斯顿、芝加哥、华盛顿特区和多伦多都已设有分公司。预计，</w:t>
      </w:r>
      <w:r w:rsidRPr="00656AC2">
        <w:rPr>
          <w:rFonts w:asciiTheme="minorEastAsia" w:eastAsiaTheme="minorEastAsia" w:hAnsiTheme="minorEastAsia" w:cs="宋体"/>
          <w:szCs w:val="21"/>
        </w:rPr>
        <w:t>Operr</w:t>
      </w:r>
      <w:r w:rsidRPr="00656AC2">
        <w:rPr>
          <w:rFonts w:asciiTheme="minorEastAsia" w:eastAsiaTheme="minorEastAsia" w:hAnsiTheme="minorEastAsia" w:cs="宋体" w:hint="eastAsia"/>
          <w:szCs w:val="21"/>
        </w:rPr>
        <w:t>将于</w:t>
      </w:r>
      <w:r w:rsidRPr="00656AC2">
        <w:rPr>
          <w:rFonts w:asciiTheme="minorEastAsia" w:eastAsiaTheme="minorEastAsia" w:hAnsiTheme="minorEastAsia" w:cs="宋体"/>
          <w:szCs w:val="21"/>
        </w:rPr>
        <w:t>2018</w:t>
      </w:r>
      <w:r w:rsidRPr="00656AC2">
        <w:rPr>
          <w:rFonts w:asciiTheme="minorEastAsia" w:eastAsiaTheme="minorEastAsia" w:hAnsiTheme="minorEastAsia" w:cs="宋体" w:hint="eastAsia"/>
          <w:szCs w:val="21"/>
        </w:rPr>
        <w:t>年初在中国投入运营。</w:t>
      </w:r>
      <w:r w:rsidRPr="00656AC2">
        <w:rPr>
          <w:rFonts w:asciiTheme="minorEastAsia" w:eastAsiaTheme="minorEastAsia" w:hAnsiTheme="minorEastAsia" w:cs="宋体"/>
          <w:szCs w:val="21"/>
        </w:rPr>
        <w:t>Operr</w:t>
      </w:r>
      <w:r w:rsidRPr="00656AC2">
        <w:rPr>
          <w:rFonts w:asciiTheme="minorEastAsia" w:eastAsiaTheme="minorEastAsia" w:hAnsiTheme="minorEastAsia" w:cs="宋体" w:hint="eastAsia"/>
          <w:szCs w:val="21"/>
        </w:rPr>
        <w:t>产品介绍：</w:t>
      </w:r>
      <w:r w:rsidRPr="00656AC2">
        <w:rPr>
          <w:rFonts w:asciiTheme="minorEastAsia" w:eastAsiaTheme="minorEastAsia" w:hAnsiTheme="minorEastAsia" w:cs="宋体"/>
          <w:szCs w:val="21"/>
        </w:rPr>
        <w:t>Operr</w:t>
      </w:r>
      <w:r w:rsidRPr="00656AC2">
        <w:rPr>
          <w:rFonts w:asciiTheme="minorEastAsia" w:eastAsiaTheme="minorEastAsia" w:hAnsiTheme="minorEastAsia" w:cs="宋体" w:hint="eastAsia"/>
          <w:szCs w:val="21"/>
        </w:rPr>
        <w:t>的产品是一个综合的软件平台，其中包括</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能接受按需即时运输服务请求的软件平台</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移动和网页版本</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、可以支持网络交通运输公司（</w:t>
      </w:r>
      <w:r w:rsidRPr="00656AC2">
        <w:rPr>
          <w:rFonts w:asciiTheme="minorEastAsia" w:eastAsiaTheme="minorEastAsia" w:hAnsiTheme="minorEastAsia" w:cs="宋体"/>
          <w:szCs w:val="21"/>
        </w:rPr>
        <w:t>TNC</w:t>
      </w:r>
      <w:r w:rsidRPr="00656AC2">
        <w:rPr>
          <w:rFonts w:asciiTheme="minorEastAsia" w:eastAsiaTheme="minorEastAsia" w:hAnsiTheme="minorEastAsia" w:cs="宋体" w:hint="eastAsia"/>
          <w:szCs w:val="21"/>
        </w:rPr>
        <w:t>）和调度服务提供商（</w:t>
      </w:r>
      <w:r w:rsidRPr="00656AC2">
        <w:rPr>
          <w:rFonts w:asciiTheme="minorEastAsia" w:eastAsiaTheme="minorEastAsia" w:hAnsiTheme="minorEastAsia" w:cs="宋体"/>
          <w:szCs w:val="21"/>
        </w:rPr>
        <w:t>DSP</w:t>
      </w:r>
      <w:r w:rsidRPr="00656AC2">
        <w:rPr>
          <w:rFonts w:asciiTheme="minorEastAsia" w:eastAsiaTheme="minorEastAsia" w:hAnsiTheme="minorEastAsia" w:cs="宋体" w:hint="eastAsia"/>
          <w:szCs w:val="21"/>
        </w:rPr>
        <w:t>）。在中国，平台初始的重点将是网络交通运输公司（</w:t>
      </w:r>
      <w:r w:rsidRPr="00656AC2">
        <w:rPr>
          <w:rFonts w:asciiTheme="minorEastAsia" w:eastAsiaTheme="minorEastAsia" w:hAnsiTheme="minorEastAsia" w:cs="宋体"/>
          <w:szCs w:val="21"/>
        </w:rPr>
        <w:t>TNC</w:t>
      </w:r>
      <w:r w:rsidRPr="00656AC2">
        <w:rPr>
          <w:rFonts w:asciiTheme="minorEastAsia" w:eastAsiaTheme="minorEastAsia" w:hAnsiTheme="minorEastAsia" w:cs="宋体" w:hint="eastAsia"/>
          <w:szCs w:val="21"/>
        </w:rPr>
        <w:t>），但会使用调度服务提供商（</w:t>
      </w:r>
      <w:r w:rsidRPr="00656AC2">
        <w:rPr>
          <w:rFonts w:asciiTheme="minorEastAsia" w:eastAsiaTheme="minorEastAsia" w:hAnsiTheme="minorEastAsia" w:cs="宋体"/>
          <w:szCs w:val="21"/>
        </w:rPr>
        <w:t>DSP</w:t>
      </w:r>
      <w:r w:rsidRPr="00656AC2">
        <w:rPr>
          <w:rFonts w:asciiTheme="minorEastAsia" w:eastAsiaTheme="minorEastAsia" w:hAnsiTheme="minorEastAsia" w:cs="宋体" w:hint="eastAsia"/>
          <w:szCs w:val="21"/>
        </w:rPr>
        <w:t>）的概念为乘客和司机提供替代的服务解决方案。具有运输预先安排的智能派单系统、运输调度系统、停车和交通违例</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事故合理规避提示系统、自动核实交通运输服务系统、智能呼叫中心与集成解决方案系统。</w:t>
      </w:r>
      <w:r w:rsidRPr="00656AC2">
        <w:rPr>
          <w:rFonts w:asciiTheme="minorEastAsia" w:eastAsiaTheme="minorEastAsia" w:hAnsiTheme="minorEastAsia" w:cs="宋体"/>
          <w:szCs w:val="21"/>
        </w:rPr>
        <w:t>Operr</w:t>
      </w:r>
      <w:r w:rsidRPr="00656AC2">
        <w:rPr>
          <w:rFonts w:asciiTheme="minorEastAsia" w:eastAsiaTheme="minorEastAsia" w:hAnsiTheme="minorEastAsia" w:cs="宋体" w:hint="eastAsia"/>
          <w:szCs w:val="21"/>
        </w:rPr>
        <w:t>业务介绍：</w:t>
      </w:r>
      <w:r w:rsidRPr="00656AC2">
        <w:rPr>
          <w:rFonts w:asciiTheme="minorEastAsia" w:eastAsiaTheme="minorEastAsia" w:hAnsiTheme="minorEastAsia" w:cs="宋体"/>
          <w:szCs w:val="21"/>
        </w:rPr>
        <w:t>Operr</w:t>
      </w:r>
      <w:r w:rsidRPr="00656AC2">
        <w:rPr>
          <w:rFonts w:asciiTheme="minorEastAsia" w:eastAsiaTheme="minorEastAsia" w:hAnsiTheme="minorEastAsia" w:cs="宋体" w:hint="eastAsia"/>
          <w:szCs w:val="21"/>
        </w:rPr>
        <w:t>诞生于传统交通运输业，正是基于对传统交通运输业的深刻理解和在交通运输业所获得的第一手经验，</w:t>
      </w:r>
      <w:r w:rsidRPr="00656AC2">
        <w:rPr>
          <w:rFonts w:asciiTheme="minorEastAsia" w:eastAsiaTheme="minorEastAsia" w:hAnsiTheme="minorEastAsia" w:cs="宋体"/>
          <w:szCs w:val="21"/>
        </w:rPr>
        <w:t>Operr</w:t>
      </w:r>
      <w:r w:rsidRPr="00656AC2">
        <w:rPr>
          <w:rFonts w:asciiTheme="minorEastAsia" w:eastAsiaTheme="minorEastAsia" w:hAnsiTheme="minorEastAsia" w:cs="宋体" w:hint="eastAsia"/>
          <w:szCs w:val="21"/>
        </w:rPr>
        <w:t>看到了将预先安排的智能派单运输服务和实时按需运输叫车服务相结合的巨大市场增长潜力。基于与网页和手机应用程序的结合，</w:t>
      </w:r>
      <w:r w:rsidRPr="00656AC2">
        <w:rPr>
          <w:rFonts w:asciiTheme="minorEastAsia" w:eastAsiaTheme="minorEastAsia" w:hAnsiTheme="minorEastAsia" w:cs="宋体"/>
          <w:szCs w:val="21"/>
        </w:rPr>
        <w:t>Operr</w:t>
      </w:r>
      <w:r w:rsidRPr="00656AC2">
        <w:rPr>
          <w:rFonts w:asciiTheme="minorEastAsia" w:eastAsiaTheme="minorEastAsia" w:hAnsiTheme="minorEastAsia" w:cs="宋体" w:hint="eastAsia"/>
          <w:szCs w:val="21"/>
        </w:rPr>
        <w:t>的更加数字化的预先安排的智能派单的调度系统不仅大幅度提</w:t>
      </w:r>
      <w:r w:rsidRPr="00656AC2">
        <w:rPr>
          <w:rFonts w:asciiTheme="minorEastAsia" w:eastAsiaTheme="minorEastAsia" w:hAnsiTheme="minorEastAsia" w:cs="宋体" w:hint="eastAsia"/>
          <w:szCs w:val="21"/>
        </w:rPr>
        <w:lastRenderedPageBreak/>
        <w:t>高了调度的便捷性，也实质性提高了交通运输服务供应商目前的工作效率，服务的准确性和问责效率。具体来说，</w:t>
      </w:r>
      <w:r w:rsidRPr="00656AC2">
        <w:rPr>
          <w:rFonts w:asciiTheme="minorEastAsia" w:eastAsiaTheme="minorEastAsia" w:hAnsiTheme="minorEastAsia" w:cs="宋体"/>
          <w:szCs w:val="21"/>
        </w:rPr>
        <w:t>Operr</w:t>
      </w:r>
      <w:r w:rsidRPr="00656AC2">
        <w:rPr>
          <w:rFonts w:asciiTheme="minorEastAsia" w:eastAsiaTheme="minorEastAsia" w:hAnsiTheme="minorEastAsia" w:cs="宋体" w:hint="eastAsia"/>
          <w:szCs w:val="21"/>
        </w:rPr>
        <w:t>看到了与传统交通运输出租服务公司在交通运输服务业务的巨大合作潜力。基于第一手的行业经验和专业知识，</w:t>
      </w:r>
      <w:r w:rsidRPr="00656AC2">
        <w:rPr>
          <w:rFonts w:asciiTheme="minorEastAsia" w:eastAsiaTheme="minorEastAsia" w:hAnsiTheme="minorEastAsia" w:cs="宋体"/>
          <w:szCs w:val="21"/>
        </w:rPr>
        <w:t>Operr</w:t>
      </w:r>
      <w:r w:rsidRPr="00656AC2">
        <w:rPr>
          <w:rFonts w:asciiTheme="minorEastAsia" w:eastAsiaTheme="minorEastAsia" w:hAnsiTheme="minorEastAsia" w:cs="宋体" w:hint="eastAsia"/>
          <w:szCs w:val="21"/>
        </w:rPr>
        <w:t>将使用数据分析和数据分析科学技术来改善当前交通运输服务行业的运营状况。</w:t>
      </w:r>
      <w:r w:rsidRPr="00656AC2">
        <w:rPr>
          <w:rFonts w:asciiTheme="minorEastAsia" w:eastAsiaTheme="minorEastAsia" w:hAnsiTheme="minorEastAsia" w:cs="宋体"/>
          <w:szCs w:val="21"/>
        </w:rPr>
        <w:t>Operr</w:t>
      </w:r>
      <w:r w:rsidRPr="00656AC2">
        <w:rPr>
          <w:rFonts w:asciiTheme="minorEastAsia" w:eastAsiaTheme="minorEastAsia" w:hAnsiTheme="minorEastAsia" w:cs="宋体" w:hint="eastAsia"/>
          <w:szCs w:val="21"/>
        </w:rPr>
        <w:t>的系统将对服务车辆的高效调度和对终端用户的实时按需运输服务有机结合起来。另外，由于目前的交通运输服务行业有着传统行业都存在的效率低下、人为服务失误多、记账错误和账款欺诈时有发生等诸多缺点和不足。因此，</w:t>
      </w:r>
      <w:r w:rsidRPr="00656AC2">
        <w:rPr>
          <w:rFonts w:asciiTheme="minorEastAsia" w:eastAsiaTheme="minorEastAsia" w:hAnsiTheme="minorEastAsia" w:cs="宋体"/>
          <w:szCs w:val="21"/>
        </w:rPr>
        <w:t>Operr</w:t>
      </w:r>
      <w:r w:rsidRPr="00656AC2">
        <w:rPr>
          <w:rFonts w:asciiTheme="minorEastAsia" w:eastAsiaTheme="minorEastAsia" w:hAnsiTheme="minorEastAsia" w:cs="宋体" w:hint="eastAsia"/>
          <w:szCs w:val="21"/>
        </w:rPr>
        <w:t>早已着手于网页和手机应用程序程序的开发和实现。在</w:t>
      </w:r>
      <w:r w:rsidRPr="00656AC2">
        <w:rPr>
          <w:rFonts w:asciiTheme="minorEastAsia" w:eastAsiaTheme="minorEastAsia" w:hAnsiTheme="minorEastAsia" w:cs="宋体"/>
          <w:szCs w:val="21"/>
        </w:rPr>
        <w:t>2018</w:t>
      </w:r>
      <w:r w:rsidRPr="00656AC2">
        <w:rPr>
          <w:rFonts w:asciiTheme="minorEastAsia" w:eastAsiaTheme="minorEastAsia" w:hAnsiTheme="minorEastAsia" w:cs="宋体" w:hint="eastAsia"/>
          <w:szCs w:val="21"/>
        </w:rPr>
        <w:t>年春天，经过反复测试的</w:t>
      </w:r>
      <w:r w:rsidRPr="00656AC2">
        <w:rPr>
          <w:rFonts w:asciiTheme="minorEastAsia" w:eastAsiaTheme="minorEastAsia" w:hAnsiTheme="minorEastAsia" w:cs="宋体"/>
          <w:szCs w:val="21"/>
        </w:rPr>
        <w:t>Operr</w:t>
      </w:r>
      <w:r w:rsidRPr="00656AC2">
        <w:rPr>
          <w:rFonts w:asciiTheme="minorEastAsia" w:eastAsiaTheme="minorEastAsia" w:hAnsiTheme="minorEastAsia" w:cs="宋体" w:hint="eastAsia"/>
          <w:szCs w:val="21"/>
        </w:rPr>
        <w:t>系统即可提供更高效的、无差错、可同时处理大量运输调度服务、可简化运营管理和实质减少运营费用的交通运输服务。</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201700494</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项目名称：高温烟气源头强化治理及取样</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w:t>
      </w:r>
      <w:r w:rsidRPr="00656AC2">
        <w:rPr>
          <w:rFonts w:asciiTheme="minorEastAsia" w:eastAsiaTheme="minorEastAsia" w:hAnsiTheme="minorEastAsia" w:cs="宋体"/>
          <w:szCs w:val="21"/>
        </w:rPr>
        <w:t>Vicky Li</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应用行业领域：资源与环境</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工业烟气排放是雾霾重要来源。传统环保设备经过多级处理，可脱硫、脱硝、湿式等等，除掉较大颗粒，但无法除掉多数</w:t>
      </w:r>
      <w:r w:rsidRPr="00656AC2">
        <w:rPr>
          <w:rFonts w:asciiTheme="minorEastAsia" w:eastAsiaTheme="minorEastAsia" w:hAnsiTheme="minorEastAsia" w:cs="宋体"/>
          <w:szCs w:val="21"/>
        </w:rPr>
        <w:t>PM2.5</w:t>
      </w:r>
      <w:r w:rsidRPr="00656AC2">
        <w:rPr>
          <w:rFonts w:asciiTheme="minorEastAsia" w:eastAsiaTheme="minorEastAsia" w:hAnsiTheme="minorEastAsia" w:cs="宋体" w:hint="eastAsia"/>
          <w:szCs w:val="21"/>
        </w:rPr>
        <w:t>这样微细颗粒。</w:t>
      </w:r>
      <w:r w:rsidRPr="00656AC2">
        <w:rPr>
          <w:rFonts w:asciiTheme="minorEastAsia" w:eastAsiaTheme="minorEastAsia" w:hAnsiTheme="minorEastAsia" w:cs="宋体"/>
          <w:szCs w:val="21"/>
        </w:rPr>
        <w:t>PM5</w:t>
      </w:r>
      <w:r w:rsidRPr="00656AC2">
        <w:rPr>
          <w:rFonts w:asciiTheme="minorEastAsia" w:eastAsiaTheme="minorEastAsia" w:hAnsiTheme="minorEastAsia" w:cs="宋体" w:hint="eastAsia"/>
          <w:szCs w:val="21"/>
        </w:rPr>
        <w:t>（直径</w:t>
      </w:r>
      <w:r w:rsidRPr="00656AC2">
        <w:rPr>
          <w:rFonts w:asciiTheme="minorEastAsia" w:eastAsiaTheme="minorEastAsia" w:hAnsiTheme="minorEastAsia" w:cs="宋体"/>
          <w:szCs w:val="21"/>
        </w:rPr>
        <w:t>5</w:t>
      </w:r>
      <w:r w:rsidRPr="00656AC2">
        <w:rPr>
          <w:rFonts w:asciiTheme="minorEastAsia" w:eastAsiaTheme="minorEastAsia" w:hAnsiTheme="minorEastAsia" w:cs="宋体" w:hint="eastAsia"/>
          <w:szCs w:val="21"/>
        </w:rPr>
        <w:t>微米）以下颗粒空气跟随性好，不遇风雨的话，可漂浮很远，可以随呼吸进入人体，造成危害，对老弱婴幼影响最大。</w:t>
      </w:r>
      <w:r w:rsidRPr="00656AC2">
        <w:rPr>
          <w:rFonts w:asciiTheme="minorEastAsia" w:eastAsiaTheme="minorEastAsia" w:hAnsiTheme="minorEastAsia" w:cs="宋体"/>
          <w:szCs w:val="21"/>
        </w:rPr>
        <w:t xml:space="preserve">Lanburgh Technologies, LLC (LTL) </w:t>
      </w:r>
      <w:r w:rsidRPr="00656AC2">
        <w:rPr>
          <w:rFonts w:asciiTheme="minorEastAsia" w:eastAsiaTheme="minorEastAsia" w:hAnsiTheme="minorEastAsia" w:cs="宋体" w:hint="eastAsia"/>
          <w:szCs w:val="21"/>
        </w:rPr>
        <w:t>在长期工程研究中，发现可用一种联通多孔刚体超级吸附器（超级吸附）在高温烟气最后一级进行强化处理，除去</w:t>
      </w:r>
      <w:r w:rsidRPr="00656AC2">
        <w:rPr>
          <w:rFonts w:asciiTheme="minorEastAsia" w:eastAsiaTheme="minorEastAsia" w:hAnsiTheme="minorEastAsia" w:cs="宋体"/>
          <w:szCs w:val="21"/>
        </w:rPr>
        <w:t>90%</w:t>
      </w:r>
      <w:r w:rsidRPr="00656AC2">
        <w:rPr>
          <w:rFonts w:asciiTheme="minorEastAsia" w:eastAsiaTheme="minorEastAsia" w:hAnsiTheme="minorEastAsia" w:cs="宋体" w:hint="eastAsia"/>
          <w:szCs w:val="21"/>
        </w:rPr>
        <w:t>微颗粒。这个超级吸附器可自加热、自冷却，利用作用于颗粒的热驱动力，按需要强化吸附能力。雾霾中有其它有害气体</w:t>
      </w:r>
      <w:r w:rsidRPr="00656AC2">
        <w:rPr>
          <w:rFonts w:asciiTheme="minorEastAsia" w:eastAsiaTheme="minorEastAsia" w:hAnsiTheme="minorEastAsia" w:cs="宋体"/>
          <w:szCs w:val="21"/>
        </w:rPr>
        <w:t>VOC</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LTL</w:t>
      </w:r>
      <w:r w:rsidRPr="00656AC2">
        <w:rPr>
          <w:rFonts w:asciiTheme="minorEastAsia" w:eastAsiaTheme="minorEastAsia" w:hAnsiTheme="minorEastAsia" w:cs="宋体" w:hint="eastAsia"/>
          <w:szCs w:val="21"/>
        </w:rPr>
        <w:t>联合</w:t>
      </w:r>
      <w:r w:rsidRPr="00656AC2">
        <w:rPr>
          <w:rFonts w:asciiTheme="minorEastAsia" w:eastAsiaTheme="minorEastAsia" w:hAnsiTheme="minorEastAsia" w:cs="宋体"/>
          <w:szCs w:val="21"/>
        </w:rPr>
        <w:t>NETL</w:t>
      </w:r>
      <w:r w:rsidRPr="00656AC2">
        <w:rPr>
          <w:rFonts w:asciiTheme="minorEastAsia" w:eastAsiaTheme="minorEastAsia" w:hAnsiTheme="minorEastAsia" w:cs="宋体" w:hint="eastAsia"/>
          <w:szCs w:val="21"/>
        </w:rPr>
        <w:t>（美国能源部的工程实验室）研制吸附。小型化的超级吸附可以用于家居空调进气段，处理雾霾天的进气，保证室内空气质量。两段视频，一段显示模拟高温烟气的艾灸烟气通过超级吸附，微颗粒被吸附，烟气变无色。另一视频显示超级吸附的强大热传导能力。</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201700496</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项目名称：儿童及青少年财商教育体验式学习工场（教育服务项目）</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第一参赛者姓名：庞露</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应用行业领域：现代服务业</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儿童及青少年财经教育体验式学习工场”是一个以提供财经素质教育为内容的教学服务项目。其内容主要包括系统传授学生基本的财务知识、培训财务管理技能等。此项目旨在帮助儿童树立正确的财务观念，培养健康的财务管理习惯。同时也帮助学习者开发创造性思维，提高自我认知水平和分析解决问题的能力，以及团队合作意识。此项目参照国际财商教育网络（</w:t>
      </w:r>
      <w:r w:rsidRPr="00656AC2">
        <w:rPr>
          <w:rFonts w:asciiTheme="minorEastAsia" w:eastAsiaTheme="minorEastAsia" w:hAnsiTheme="minorEastAsia" w:cs="宋体"/>
          <w:szCs w:val="21"/>
        </w:rPr>
        <w:t>INFE</w:t>
      </w:r>
      <w:r w:rsidRPr="00656AC2">
        <w:rPr>
          <w:rFonts w:asciiTheme="minorEastAsia" w:eastAsiaTheme="minorEastAsia" w:hAnsiTheme="minorEastAsia" w:cs="宋体" w:hint="eastAsia"/>
          <w:szCs w:val="21"/>
        </w:rPr>
        <w:t>）专家组的意见建立教学框架。通过与美国国家财经教育组织的合作，使用先进的美国教学资源以及教学方式进行授课。此项目的技术核心在于课程设计和传输。我们采用个性化教学和快速学习方案，以体验式学习工场的形式展开教学。学习方案可根据学习者年龄、认知能力、以及不同需求而量身定制。项目团队整合中美两国优质教育资源。成员组成包括中方教学项目管理人和美方教学顾问，以及项目执行团队。“儿童及青少年财商教育体验式学习工场”是公益性教育服务项目，以追求社会效益为首要目标。经济收益主要来源于向学生提供的教育教学服务。净利润估</w:t>
      </w:r>
      <w:r w:rsidRPr="00656AC2">
        <w:rPr>
          <w:rFonts w:asciiTheme="minorEastAsia" w:eastAsiaTheme="minorEastAsia" w:hAnsiTheme="minorEastAsia" w:cs="宋体" w:hint="eastAsia"/>
          <w:szCs w:val="21"/>
        </w:rPr>
        <w:lastRenderedPageBreak/>
        <w:t>计将达到</w:t>
      </w:r>
      <w:r w:rsidRPr="00656AC2">
        <w:rPr>
          <w:rFonts w:asciiTheme="minorEastAsia" w:eastAsiaTheme="minorEastAsia" w:hAnsiTheme="minorEastAsia" w:cs="宋体"/>
          <w:szCs w:val="21"/>
        </w:rPr>
        <w:t>15%-20%</w:t>
      </w:r>
      <w:r w:rsidRPr="00656AC2">
        <w:rPr>
          <w:rFonts w:asciiTheme="minorEastAsia" w:eastAsiaTheme="minorEastAsia" w:hAnsiTheme="minorEastAsia" w:cs="宋体" w:hint="eastAsia"/>
          <w:szCs w:val="21"/>
        </w:rPr>
        <w:t>。初期启动资金年度预算为</w:t>
      </w:r>
      <w:r w:rsidRPr="00656AC2">
        <w:rPr>
          <w:rFonts w:asciiTheme="minorEastAsia" w:eastAsiaTheme="minorEastAsia" w:hAnsiTheme="minorEastAsia" w:cs="宋体"/>
          <w:szCs w:val="21"/>
        </w:rPr>
        <w:t>RMB3,000,000-5,000,000</w:t>
      </w:r>
      <w:r w:rsidRPr="00656AC2">
        <w:rPr>
          <w:rFonts w:asciiTheme="minorEastAsia" w:eastAsiaTheme="minorEastAsia" w:hAnsiTheme="minorEastAsia" w:cs="宋体" w:hint="eastAsia"/>
          <w:szCs w:val="21"/>
        </w:rPr>
        <w:t>。我们的理念是树人为先、科学教育、培养能力、着眼未来和国际视野。秉承可持续发展的教育愿景，培养学生综合的财务管理素质。</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201700498</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项目名称：懂你</w:t>
      </w:r>
      <w:r w:rsidRPr="00656AC2">
        <w:rPr>
          <w:rFonts w:asciiTheme="minorEastAsia" w:eastAsiaTheme="minorEastAsia" w:hAnsiTheme="minorEastAsia" w:cs="Arial"/>
          <w:szCs w:val="21"/>
        </w:rPr>
        <w:t>——</w:t>
      </w:r>
      <w:r w:rsidRPr="00656AC2">
        <w:rPr>
          <w:rFonts w:asciiTheme="minorEastAsia" w:eastAsiaTheme="minorEastAsia" w:hAnsiTheme="minorEastAsia" w:cs="宋体" w:hint="eastAsia"/>
          <w:szCs w:val="21"/>
        </w:rPr>
        <w:t>基于机器学习的智能推荐平台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第一参赛者姓名：黄天舒</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地区：加拿大</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应用行业领域：电子信息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懂你”是一个基于推荐系统算法的软件平台产品。它通过分析用户的网站浏览记录、短信微信内容、软件使用行为，或者主动吸引用户填写自己的兴趣和倾向，建立用户偏好模型并推荐匹配的信息。本产品可应用于网站、</w:t>
      </w:r>
      <w:r w:rsidRPr="00656AC2">
        <w:rPr>
          <w:rFonts w:asciiTheme="minorEastAsia" w:eastAsiaTheme="minorEastAsia" w:hAnsiTheme="minorEastAsia" w:cs="宋体"/>
          <w:szCs w:val="21"/>
        </w:rPr>
        <w:t>PC</w:t>
      </w:r>
      <w:r w:rsidRPr="00656AC2">
        <w:rPr>
          <w:rFonts w:asciiTheme="minorEastAsia" w:eastAsiaTheme="minorEastAsia" w:hAnsiTheme="minorEastAsia" w:cs="宋体" w:hint="eastAsia"/>
          <w:szCs w:val="21"/>
        </w:rPr>
        <w:t>端软件和手机</w:t>
      </w:r>
      <w:r w:rsidRPr="00656AC2">
        <w:rPr>
          <w:rFonts w:asciiTheme="minorEastAsia" w:eastAsiaTheme="minorEastAsia" w:hAnsiTheme="minorEastAsia" w:cs="宋体"/>
          <w:szCs w:val="21"/>
        </w:rPr>
        <w:t>APP</w:t>
      </w:r>
      <w:r w:rsidRPr="00656AC2">
        <w:rPr>
          <w:rFonts w:asciiTheme="minorEastAsia" w:eastAsiaTheme="minorEastAsia" w:hAnsiTheme="minorEastAsia" w:cs="宋体" w:hint="eastAsia"/>
          <w:szCs w:val="21"/>
        </w:rPr>
        <w:t>。本产品最大的特色是推荐信息范围的广度，不再束缚于单一的领域：一个用户，多个设备，跨领域的智能推荐（涵盖兴趣、个性化广告、电子商务、基于位置服务、社交网络、游戏娱乐、金融、人才招聘等），更加的智能、人性化、使用便捷，真正做到读懂用户的心。除此之外，本平台鼓励用户主动填写自己的喜好，本平台根据系统记录或在此基础上询问几个简单问题，就能推荐匹配度极高的信息。用户习惯由被动转换为主动。团队核心技术研发与维护成员均为加拿大</w:t>
      </w:r>
      <w:r w:rsidRPr="00656AC2">
        <w:rPr>
          <w:rFonts w:asciiTheme="minorEastAsia" w:eastAsiaTheme="minorEastAsia" w:hAnsiTheme="minorEastAsia" w:cs="宋体"/>
          <w:szCs w:val="21"/>
        </w:rPr>
        <w:t>Dalhousie</w:t>
      </w:r>
      <w:r w:rsidRPr="00656AC2">
        <w:rPr>
          <w:rFonts w:asciiTheme="minorEastAsia" w:eastAsiaTheme="minorEastAsia" w:hAnsiTheme="minorEastAsia" w:cs="宋体" w:hint="eastAsia"/>
          <w:szCs w:val="21"/>
        </w:rPr>
        <w:t>大学硕士、博士，具有深厚的统计学、数据挖掘、机器学习的背景。本项目分为四个阶段，目前已进展到第二个阶段，完成了基础推荐系统的搭建。子项目（人才推荐）已在加拿大新斯科舍省投入运营，拥有稳定的用户、与内容提供方达成良好合作关系、并获得推荐佣金盈利。</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201700501</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w:t>
      </w:r>
      <w:r w:rsidRPr="00656AC2">
        <w:rPr>
          <w:rFonts w:asciiTheme="minorEastAsia" w:eastAsiaTheme="minorEastAsia" w:hAnsiTheme="minorEastAsia" w:cs="宋体"/>
          <w:szCs w:val="21"/>
        </w:rPr>
        <w:t>ALL IN THREE</w:t>
      </w:r>
      <w:r w:rsidRPr="00656AC2">
        <w:rPr>
          <w:rFonts w:asciiTheme="minorEastAsia" w:eastAsiaTheme="minorEastAsia" w:hAnsiTheme="minorEastAsia" w:cs="宋体" w:hint="eastAsia"/>
          <w:szCs w:val="21"/>
        </w:rPr>
        <w:t>”时尚设计品牌体验店</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第一参赛者姓名：石竹琳</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应用行业领域：其他高新技术领域</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本公司是线上、线下相结合的</w:t>
      </w:r>
      <w:r w:rsidRPr="00656AC2">
        <w:rPr>
          <w:rFonts w:asciiTheme="minorEastAsia" w:eastAsiaTheme="minorEastAsia" w:hAnsiTheme="minorEastAsia" w:cs="宋体"/>
          <w:szCs w:val="21"/>
        </w:rPr>
        <w:t>Last Lab</w:t>
      </w:r>
      <w:r w:rsidRPr="00656AC2">
        <w:rPr>
          <w:rFonts w:asciiTheme="minorEastAsia" w:eastAsiaTheme="minorEastAsia" w:hAnsiTheme="minorEastAsia" w:cs="宋体" w:hint="eastAsia"/>
          <w:szCs w:val="21"/>
        </w:rPr>
        <w:t>鞋体验店及时尚鞋购物平台，通过</w:t>
      </w:r>
      <w:r w:rsidRPr="00656AC2">
        <w:rPr>
          <w:rFonts w:asciiTheme="minorEastAsia" w:eastAsiaTheme="minorEastAsia" w:hAnsiTheme="minorEastAsia" w:cs="宋体"/>
          <w:szCs w:val="21"/>
        </w:rPr>
        <w:t>3d</w:t>
      </w:r>
      <w:r w:rsidRPr="00656AC2">
        <w:rPr>
          <w:rFonts w:asciiTheme="minorEastAsia" w:eastAsiaTheme="minorEastAsia" w:hAnsiTheme="minorEastAsia" w:cs="宋体" w:hint="eastAsia"/>
          <w:szCs w:val="21"/>
        </w:rPr>
        <w:t>扫描服务，帮助用户在最短时间里找到心仪又舒适的时尚鞋。这项服务将为时尚女鞋购物带来一场革命。</w:t>
      </w:r>
      <w:r w:rsidRPr="00656AC2">
        <w:rPr>
          <w:rFonts w:asciiTheme="minorEastAsia" w:eastAsiaTheme="minorEastAsia" w:hAnsiTheme="minorEastAsia" w:cs="宋体"/>
          <w:szCs w:val="21"/>
        </w:rPr>
        <w:t xml:space="preserve">1. </w:t>
      </w:r>
      <w:r w:rsidRPr="00656AC2">
        <w:rPr>
          <w:rFonts w:asciiTheme="minorEastAsia" w:eastAsiaTheme="minorEastAsia" w:hAnsiTheme="minorEastAsia" w:cs="宋体" w:hint="eastAsia"/>
          <w:szCs w:val="21"/>
        </w:rPr>
        <w:t>技术优势：基于</w:t>
      </w:r>
      <w:r w:rsidRPr="00656AC2">
        <w:rPr>
          <w:rFonts w:asciiTheme="minorEastAsia" w:eastAsiaTheme="minorEastAsia" w:hAnsiTheme="minorEastAsia" w:cs="宋体"/>
          <w:szCs w:val="21"/>
        </w:rPr>
        <w:t>3D</w:t>
      </w:r>
      <w:r w:rsidRPr="00656AC2">
        <w:rPr>
          <w:rFonts w:asciiTheme="minorEastAsia" w:eastAsiaTheme="minorEastAsia" w:hAnsiTheme="minorEastAsia" w:cs="宋体" w:hint="eastAsia"/>
          <w:szCs w:val="21"/>
        </w:rPr>
        <w:t>扫描提取的参数，结合个性化标签，使用深度学习算法，计算鞋的匹配度，研发推荐系统。及基于运动力学、新材料的鞋创新设计。</w:t>
      </w:r>
      <w:r w:rsidRPr="00656AC2">
        <w:rPr>
          <w:rFonts w:asciiTheme="minorEastAsia" w:eastAsiaTheme="minorEastAsia" w:hAnsiTheme="minorEastAsia" w:cs="宋体"/>
          <w:szCs w:val="21"/>
        </w:rPr>
        <w:t xml:space="preserve">2. </w:t>
      </w:r>
      <w:r w:rsidRPr="00656AC2">
        <w:rPr>
          <w:rFonts w:asciiTheme="minorEastAsia" w:eastAsiaTheme="minorEastAsia" w:hAnsiTheme="minorEastAsia" w:cs="宋体" w:hint="eastAsia"/>
          <w:szCs w:val="21"/>
        </w:rPr>
        <w:t>管理团队：</w:t>
      </w:r>
      <w:r w:rsidRPr="00656AC2">
        <w:rPr>
          <w:rFonts w:asciiTheme="minorEastAsia" w:eastAsiaTheme="minorEastAsia" w:hAnsiTheme="minorEastAsia" w:cs="宋体"/>
          <w:szCs w:val="21"/>
        </w:rPr>
        <w:t>CEO</w:t>
      </w:r>
      <w:r w:rsidRPr="00656AC2">
        <w:rPr>
          <w:rFonts w:asciiTheme="minorEastAsia" w:eastAsiaTheme="minorEastAsia" w:hAnsiTheme="minorEastAsia" w:cs="宋体" w:hint="eastAsia"/>
          <w:szCs w:val="21"/>
        </w:rPr>
        <w:t>石竹琳，浙大工业设计学士和硕士，美国普瑞特艺术学院工业设计硕士，</w:t>
      </w:r>
      <w:r w:rsidRPr="00656AC2">
        <w:rPr>
          <w:rFonts w:asciiTheme="minorEastAsia" w:eastAsiaTheme="minorEastAsia" w:hAnsiTheme="minorEastAsia" w:cs="宋体"/>
          <w:szCs w:val="21"/>
        </w:rPr>
        <w:t>10</w:t>
      </w:r>
      <w:r w:rsidRPr="00656AC2">
        <w:rPr>
          <w:rFonts w:asciiTheme="minorEastAsia" w:eastAsiaTheme="minorEastAsia" w:hAnsiTheme="minorEastAsia" w:cs="宋体" w:hint="eastAsia"/>
          <w:szCs w:val="21"/>
        </w:rPr>
        <w:t>年整合创新设计经验，曾任设计师于美国时尚品牌</w:t>
      </w:r>
      <w:r w:rsidRPr="00656AC2">
        <w:rPr>
          <w:rFonts w:asciiTheme="minorEastAsia" w:eastAsiaTheme="minorEastAsia" w:hAnsiTheme="minorEastAsia" w:cs="宋体"/>
          <w:szCs w:val="21"/>
        </w:rPr>
        <w:t>Marc Jacobs</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Cole Haan</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Stuart Weitzman</w:t>
      </w:r>
      <w:r w:rsidRPr="00656AC2">
        <w:rPr>
          <w:rFonts w:asciiTheme="minorEastAsia" w:eastAsiaTheme="minorEastAsia" w:hAnsiTheme="minorEastAsia" w:cs="宋体" w:hint="eastAsia"/>
          <w:szCs w:val="21"/>
        </w:rPr>
        <w:t>鞋设计部，及</w:t>
      </w:r>
      <w:r w:rsidRPr="00656AC2">
        <w:rPr>
          <w:rFonts w:asciiTheme="minorEastAsia" w:eastAsiaTheme="minorEastAsia" w:hAnsiTheme="minorEastAsia" w:cs="宋体"/>
          <w:szCs w:val="21"/>
        </w:rPr>
        <w:t>Intel</w:t>
      </w:r>
      <w:r w:rsidRPr="00656AC2">
        <w:rPr>
          <w:rFonts w:asciiTheme="minorEastAsia" w:eastAsiaTheme="minorEastAsia" w:hAnsiTheme="minorEastAsia" w:cs="宋体" w:hint="eastAsia"/>
          <w:szCs w:val="21"/>
        </w:rPr>
        <w:t>感知计算部。</w:t>
      </w:r>
      <w:r w:rsidRPr="00656AC2">
        <w:rPr>
          <w:rFonts w:asciiTheme="minorEastAsia" w:eastAsiaTheme="minorEastAsia" w:hAnsiTheme="minorEastAsia" w:cs="宋体"/>
          <w:szCs w:val="21"/>
        </w:rPr>
        <w:t>CTO</w:t>
      </w:r>
      <w:r w:rsidRPr="00656AC2">
        <w:rPr>
          <w:rFonts w:asciiTheme="minorEastAsia" w:eastAsiaTheme="minorEastAsia" w:hAnsiTheme="minorEastAsia" w:cs="宋体" w:hint="eastAsia"/>
          <w:szCs w:val="21"/>
        </w:rPr>
        <w:t>赵宏伟，复旦经济学士，清华软件工程硕士，全栈工程师，</w:t>
      </w:r>
      <w:r w:rsidRPr="00656AC2">
        <w:rPr>
          <w:rFonts w:asciiTheme="minorEastAsia" w:eastAsiaTheme="minorEastAsia" w:hAnsiTheme="minorEastAsia" w:cs="宋体"/>
          <w:szCs w:val="21"/>
        </w:rPr>
        <w:t>DCM</w:t>
      </w:r>
      <w:r w:rsidRPr="00656AC2">
        <w:rPr>
          <w:rFonts w:asciiTheme="minorEastAsia" w:eastAsiaTheme="minorEastAsia" w:hAnsiTheme="minorEastAsia" w:cs="宋体" w:hint="eastAsia"/>
          <w:szCs w:val="21"/>
        </w:rPr>
        <w:t>投资的北京</w:t>
      </w:r>
      <w:r w:rsidRPr="00656AC2">
        <w:rPr>
          <w:rFonts w:asciiTheme="minorEastAsia" w:eastAsiaTheme="minorEastAsia" w:hAnsiTheme="minorEastAsia" w:cs="宋体"/>
          <w:szCs w:val="21"/>
        </w:rPr>
        <w:t>Smart360</w:t>
      </w:r>
      <w:r w:rsidRPr="00656AC2">
        <w:rPr>
          <w:rFonts w:asciiTheme="minorEastAsia" w:eastAsiaTheme="minorEastAsia" w:hAnsiTheme="minorEastAsia" w:cs="宋体" w:hint="eastAsia"/>
          <w:szCs w:val="21"/>
        </w:rPr>
        <w:t>公司技术总监，曾就职于</w:t>
      </w:r>
      <w:r w:rsidRPr="00656AC2">
        <w:rPr>
          <w:rFonts w:asciiTheme="minorEastAsia" w:eastAsiaTheme="minorEastAsia" w:hAnsiTheme="minorEastAsia" w:cs="宋体"/>
          <w:szCs w:val="21"/>
        </w:rPr>
        <w:t xml:space="preserve">Jinfonet Software, </w:t>
      </w:r>
      <w:r w:rsidRPr="00656AC2">
        <w:rPr>
          <w:rFonts w:asciiTheme="minorEastAsia" w:eastAsiaTheme="minorEastAsia" w:hAnsiTheme="minorEastAsia" w:cs="宋体" w:hint="eastAsia"/>
          <w:szCs w:val="21"/>
        </w:rPr>
        <w:t>为</w:t>
      </w:r>
      <w:r w:rsidRPr="00656AC2">
        <w:rPr>
          <w:rFonts w:asciiTheme="minorEastAsia" w:eastAsiaTheme="minorEastAsia" w:hAnsiTheme="minorEastAsia" w:cs="宋体"/>
          <w:szCs w:val="21"/>
        </w:rPr>
        <w:t>VISA,Bank of America, Dell</w:t>
      </w:r>
      <w:r w:rsidRPr="00656AC2">
        <w:rPr>
          <w:rFonts w:asciiTheme="minorEastAsia" w:eastAsiaTheme="minorEastAsia" w:hAnsiTheme="minorEastAsia" w:cs="宋体" w:hint="eastAsia"/>
          <w:szCs w:val="21"/>
        </w:rPr>
        <w:t>等公司提供专业数据分析方案。</w:t>
      </w:r>
      <w:r w:rsidRPr="00656AC2">
        <w:rPr>
          <w:rFonts w:asciiTheme="minorEastAsia" w:eastAsiaTheme="minorEastAsia" w:hAnsiTheme="minorEastAsia" w:cs="宋体"/>
          <w:szCs w:val="21"/>
        </w:rPr>
        <w:t>CCO</w:t>
      </w:r>
      <w:r w:rsidRPr="00656AC2">
        <w:rPr>
          <w:rFonts w:asciiTheme="minorEastAsia" w:eastAsiaTheme="minorEastAsia" w:hAnsiTheme="minorEastAsia" w:cs="宋体" w:hint="eastAsia"/>
          <w:szCs w:val="21"/>
        </w:rPr>
        <w:t>陈禹，设计师、艺术家、策展人，</w:t>
      </w:r>
      <w:r w:rsidRPr="00656AC2">
        <w:rPr>
          <w:rFonts w:asciiTheme="minorEastAsia" w:eastAsiaTheme="minorEastAsia" w:hAnsiTheme="minorEastAsia" w:cs="宋体"/>
          <w:szCs w:val="21"/>
        </w:rPr>
        <w:t>ChenyuDesign</w:t>
      </w:r>
      <w:r w:rsidRPr="00656AC2">
        <w:rPr>
          <w:rFonts w:asciiTheme="minorEastAsia" w:eastAsiaTheme="minorEastAsia" w:hAnsiTheme="minorEastAsia" w:cs="宋体" w:hint="eastAsia"/>
          <w:szCs w:val="21"/>
        </w:rPr>
        <w:t>创意总监，</w:t>
      </w:r>
      <w:r w:rsidRPr="00656AC2">
        <w:rPr>
          <w:rFonts w:asciiTheme="minorEastAsia" w:eastAsiaTheme="minorEastAsia" w:hAnsiTheme="minorEastAsia" w:cs="宋体"/>
          <w:szCs w:val="21"/>
        </w:rPr>
        <w:t>YEE SI</w:t>
      </w:r>
      <w:r w:rsidRPr="00656AC2">
        <w:rPr>
          <w:rFonts w:asciiTheme="minorEastAsia" w:eastAsiaTheme="minorEastAsia" w:hAnsiTheme="minorEastAsia" w:cs="宋体" w:hint="eastAsia"/>
          <w:szCs w:val="21"/>
        </w:rPr>
        <w:t>品牌合伙人，美国马里兰艺术学院平面设计硕士，曾就职于全球顶尖的设计公司</w:t>
      </w:r>
      <w:r w:rsidRPr="00656AC2">
        <w:rPr>
          <w:rFonts w:asciiTheme="minorEastAsia" w:eastAsiaTheme="minorEastAsia" w:hAnsiTheme="minorEastAsia" w:cs="宋体"/>
          <w:szCs w:val="21"/>
        </w:rPr>
        <w:t>Pentagram</w:t>
      </w:r>
      <w:r w:rsidRPr="00656AC2">
        <w:rPr>
          <w:rFonts w:asciiTheme="minorEastAsia" w:eastAsiaTheme="minorEastAsia" w:hAnsiTheme="minorEastAsia" w:cs="宋体" w:hint="eastAsia"/>
          <w:szCs w:val="21"/>
        </w:rPr>
        <w:t>及</w:t>
      </w:r>
      <w:r w:rsidRPr="00656AC2">
        <w:rPr>
          <w:rFonts w:asciiTheme="minorEastAsia" w:eastAsiaTheme="minorEastAsia" w:hAnsiTheme="minorEastAsia" w:cs="宋体"/>
          <w:szCs w:val="21"/>
        </w:rPr>
        <w:t>Sagmeister &amp; Walsh</w:t>
      </w:r>
      <w:r w:rsidRPr="00656AC2">
        <w:rPr>
          <w:rFonts w:asciiTheme="minorEastAsia" w:eastAsiaTheme="minorEastAsia" w:hAnsiTheme="minorEastAsia" w:cs="宋体" w:hint="eastAsia"/>
          <w:szCs w:val="21"/>
        </w:rPr>
        <w:t>，其服务客户包括：联合利华、百事可乐、匡威等。</w:t>
      </w:r>
      <w:r w:rsidRPr="00656AC2">
        <w:rPr>
          <w:rFonts w:asciiTheme="minorEastAsia" w:eastAsiaTheme="minorEastAsia" w:hAnsiTheme="minorEastAsia" w:cs="宋体"/>
          <w:szCs w:val="21"/>
        </w:rPr>
        <w:t>COO</w:t>
      </w:r>
      <w:r w:rsidRPr="00656AC2">
        <w:rPr>
          <w:rFonts w:asciiTheme="minorEastAsia" w:eastAsiaTheme="minorEastAsia" w:hAnsiTheme="minorEastAsia" w:cs="宋体" w:hint="eastAsia"/>
          <w:szCs w:val="21"/>
        </w:rPr>
        <w:t>成一诺，清华大学、耶鲁大学联合培养博士，美国哈佛大学访问学者，中英青年领袖对话中方代表，发表十余篇</w:t>
      </w:r>
      <w:r w:rsidRPr="00656AC2">
        <w:rPr>
          <w:rFonts w:asciiTheme="minorEastAsia" w:eastAsiaTheme="minorEastAsia" w:hAnsiTheme="minorEastAsia" w:cs="宋体"/>
          <w:szCs w:val="21"/>
        </w:rPr>
        <w:t>SCI</w:t>
      </w:r>
      <w:r w:rsidRPr="00656AC2">
        <w:rPr>
          <w:rFonts w:asciiTheme="minorEastAsia" w:eastAsiaTheme="minorEastAsia" w:hAnsiTheme="minorEastAsia" w:cs="宋体" w:hint="eastAsia"/>
          <w:szCs w:val="21"/>
        </w:rPr>
        <w:t>检索论文及发明专利，曾</w:t>
      </w:r>
      <w:r w:rsidRPr="00656AC2">
        <w:rPr>
          <w:rFonts w:asciiTheme="minorEastAsia" w:eastAsiaTheme="minorEastAsia" w:hAnsiTheme="minorEastAsia" w:cs="宋体"/>
          <w:szCs w:val="21"/>
        </w:rPr>
        <w:t>NaviRobotics</w:t>
      </w:r>
      <w:r w:rsidRPr="00656AC2">
        <w:rPr>
          <w:rFonts w:asciiTheme="minorEastAsia" w:eastAsiaTheme="minorEastAsia" w:hAnsiTheme="minorEastAsia" w:cs="宋体" w:hint="eastAsia"/>
          <w:szCs w:val="21"/>
        </w:rPr>
        <w:t>联合创始人、</w:t>
      </w:r>
      <w:r w:rsidRPr="00656AC2">
        <w:rPr>
          <w:rFonts w:asciiTheme="minorEastAsia" w:eastAsiaTheme="minorEastAsia" w:hAnsiTheme="minorEastAsia" w:cs="宋体"/>
          <w:szCs w:val="21"/>
        </w:rPr>
        <w:t>COO</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 xml:space="preserve">3. </w:t>
      </w:r>
      <w:r w:rsidRPr="00656AC2">
        <w:rPr>
          <w:rFonts w:asciiTheme="minorEastAsia" w:eastAsiaTheme="minorEastAsia" w:hAnsiTheme="minorEastAsia" w:cs="宋体" w:hint="eastAsia"/>
          <w:szCs w:val="21"/>
        </w:rPr>
        <w:t>实施方案：以“时尚</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科技”为卖点进行整合营销。初期集中力量于纽约、北京、上海、广州、杭州五个城市的客户进行深度营销。</w:t>
      </w:r>
      <w:r w:rsidRPr="00656AC2">
        <w:rPr>
          <w:rFonts w:asciiTheme="minorEastAsia" w:eastAsiaTheme="minorEastAsia" w:hAnsiTheme="minorEastAsia" w:cs="宋体"/>
          <w:szCs w:val="21"/>
        </w:rPr>
        <w:t xml:space="preserve">4. </w:t>
      </w:r>
      <w:r w:rsidRPr="00656AC2">
        <w:rPr>
          <w:rFonts w:asciiTheme="minorEastAsia" w:eastAsiaTheme="minorEastAsia" w:hAnsiTheme="minorEastAsia" w:cs="宋体" w:hint="eastAsia"/>
          <w:szCs w:val="21"/>
        </w:rPr>
        <w:t>盈利模式：鞋产品收入、设计师品牌产品的销售抽成、</w:t>
      </w:r>
      <w:r w:rsidRPr="00656AC2">
        <w:rPr>
          <w:rFonts w:asciiTheme="minorEastAsia" w:eastAsiaTheme="minorEastAsia" w:hAnsiTheme="minorEastAsia" w:cs="宋体" w:hint="eastAsia"/>
          <w:szCs w:val="21"/>
        </w:rPr>
        <w:lastRenderedPageBreak/>
        <w:t>广告费等。</w:t>
      </w:r>
      <w:r w:rsidRPr="00656AC2">
        <w:rPr>
          <w:rFonts w:asciiTheme="minorEastAsia" w:eastAsiaTheme="minorEastAsia" w:hAnsiTheme="minorEastAsia" w:cs="宋体"/>
          <w:szCs w:val="21"/>
        </w:rPr>
        <w:t xml:space="preserve">5. </w:t>
      </w:r>
      <w:r w:rsidRPr="00656AC2">
        <w:rPr>
          <w:rFonts w:asciiTheme="minorEastAsia" w:eastAsiaTheme="minorEastAsia" w:hAnsiTheme="minorEastAsia" w:cs="宋体" w:hint="eastAsia"/>
          <w:szCs w:val="21"/>
        </w:rPr>
        <w:t>融资金额：</w:t>
      </w:r>
      <w:r w:rsidRPr="00656AC2">
        <w:rPr>
          <w:rFonts w:asciiTheme="minorEastAsia" w:eastAsiaTheme="minorEastAsia" w:hAnsiTheme="minorEastAsia" w:cs="宋体"/>
          <w:szCs w:val="21"/>
        </w:rPr>
        <w:t>800</w:t>
      </w:r>
      <w:r w:rsidRPr="00656AC2">
        <w:rPr>
          <w:rFonts w:asciiTheme="minorEastAsia" w:eastAsiaTheme="minorEastAsia" w:hAnsiTheme="minorEastAsia" w:cs="宋体" w:hint="eastAsia"/>
          <w:szCs w:val="21"/>
        </w:rPr>
        <w:t>万元。出让股权</w:t>
      </w:r>
      <w:r w:rsidRPr="00656AC2">
        <w:rPr>
          <w:rFonts w:asciiTheme="minorEastAsia" w:eastAsiaTheme="minorEastAsia" w:hAnsiTheme="minorEastAsia" w:cs="宋体"/>
          <w:szCs w:val="21"/>
        </w:rPr>
        <w:t>10%</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201700502</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项目名称：基于大数据平台的人工智能工业决策系统</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第一参赛者姓名：曾琢</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应用行业领域：高技术服务</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本团队开发的“基于大数据的人工智能工业决策平台”</w:t>
      </w:r>
      <w:r w:rsidRPr="00656AC2">
        <w:rPr>
          <w:rFonts w:asciiTheme="minorEastAsia" w:eastAsiaTheme="minorEastAsia" w:hAnsiTheme="minorEastAsia" w:cs="宋体"/>
          <w:szCs w:val="21"/>
        </w:rPr>
        <w:t>HOURS</w:t>
      </w:r>
      <w:r w:rsidRPr="00656AC2">
        <w:rPr>
          <w:rFonts w:asciiTheme="minorEastAsia" w:eastAsiaTheme="minorEastAsia" w:hAnsiTheme="minorEastAsia" w:cs="宋体" w:hint="eastAsia"/>
          <w:szCs w:val="21"/>
        </w:rPr>
        <w:t>人工智能平台系统旨在为各类客户搭建高性能、低功耗、低成本的智能决策</w:t>
      </w:r>
      <w:r w:rsidRPr="00656AC2">
        <w:rPr>
          <w:rFonts w:asciiTheme="minorEastAsia" w:eastAsiaTheme="minorEastAsia" w:hAnsiTheme="minorEastAsia" w:cs="宋体"/>
          <w:szCs w:val="21"/>
        </w:rPr>
        <w:t xml:space="preserve">AI </w:t>
      </w:r>
      <w:r w:rsidRPr="00656AC2">
        <w:rPr>
          <w:rFonts w:asciiTheme="minorEastAsia" w:eastAsiaTheme="minorEastAsia" w:hAnsiTheme="minorEastAsia" w:cs="宋体" w:hint="eastAsia"/>
          <w:szCs w:val="21"/>
        </w:rPr>
        <w:t>引擎，孕育人工智能时代的核心大脑。</w:t>
      </w:r>
      <w:r w:rsidRPr="00656AC2">
        <w:rPr>
          <w:rFonts w:asciiTheme="minorEastAsia" w:eastAsiaTheme="minorEastAsia" w:hAnsiTheme="minorEastAsia" w:cs="宋体"/>
          <w:szCs w:val="21"/>
        </w:rPr>
        <w:t>HOURS</w:t>
      </w:r>
      <w:r w:rsidRPr="00656AC2">
        <w:rPr>
          <w:rFonts w:asciiTheme="minorEastAsia" w:eastAsiaTheme="minorEastAsia" w:hAnsiTheme="minorEastAsia" w:cs="宋体" w:hint="eastAsia"/>
          <w:szCs w:val="21"/>
        </w:rPr>
        <w:t>人工智能平台系统，以数学多级随机规划模型（</w:t>
      </w:r>
      <w:r w:rsidRPr="00656AC2">
        <w:rPr>
          <w:rFonts w:asciiTheme="minorEastAsia" w:eastAsiaTheme="minorEastAsia" w:hAnsiTheme="minorEastAsia" w:cs="宋体"/>
          <w:szCs w:val="21"/>
        </w:rPr>
        <w:t>Multistage Stochastic Programming</w:t>
      </w:r>
      <w:r w:rsidRPr="00656AC2">
        <w:rPr>
          <w:rFonts w:asciiTheme="minorEastAsia" w:eastAsiaTheme="minorEastAsia" w:hAnsiTheme="minorEastAsia" w:cs="宋体" w:hint="eastAsia"/>
          <w:szCs w:val="21"/>
        </w:rPr>
        <w:t>）为基础，核心技术手段包括：深度学习（</w:t>
      </w:r>
      <w:r w:rsidRPr="00656AC2">
        <w:rPr>
          <w:rFonts w:asciiTheme="minorEastAsia" w:eastAsiaTheme="minorEastAsia" w:hAnsiTheme="minorEastAsia" w:cs="宋体"/>
          <w:szCs w:val="21"/>
        </w:rPr>
        <w:t>Deep Learning</w:t>
      </w:r>
      <w:r w:rsidRPr="00656AC2">
        <w:rPr>
          <w:rFonts w:asciiTheme="minorEastAsia" w:eastAsiaTheme="minorEastAsia" w:hAnsiTheme="minorEastAsia" w:cs="宋体" w:hint="eastAsia"/>
          <w:szCs w:val="21"/>
        </w:rPr>
        <w:t>）、机器学习（</w:t>
      </w:r>
      <w:r w:rsidRPr="00656AC2">
        <w:rPr>
          <w:rFonts w:asciiTheme="minorEastAsia" w:eastAsiaTheme="minorEastAsia" w:hAnsiTheme="minorEastAsia" w:cs="宋体"/>
          <w:szCs w:val="21"/>
        </w:rPr>
        <w:t>Machine Learning</w:t>
      </w:r>
      <w:r w:rsidRPr="00656AC2">
        <w:rPr>
          <w:rFonts w:asciiTheme="minorEastAsia" w:eastAsiaTheme="minorEastAsia" w:hAnsiTheme="minorEastAsia" w:cs="宋体" w:hint="eastAsia"/>
          <w:szCs w:val="21"/>
        </w:rPr>
        <w:t>），以及运筹学算法（</w:t>
      </w:r>
      <w:r w:rsidRPr="00656AC2">
        <w:rPr>
          <w:rFonts w:asciiTheme="minorEastAsia" w:eastAsiaTheme="minorEastAsia" w:hAnsiTheme="minorEastAsia" w:cs="宋体"/>
          <w:szCs w:val="21"/>
        </w:rPr>
        <w:t>Operation Research)</w:t>
      </w:r>
      <w:r w:rsidRPr="00656AC2">
        <w:rPr>
          <w:rFonts w:asciiTheme="minorEastAsia" w:eastAsiaTheme="minorEastAsia" w:hAnsiTheme="minorEastAsia" w:cs="宋体" w:hint="eastAsia"/>
          <w:szCs w:val="21"/>
        </w:rPr>
        <w:t>。本团队开发的基于大数据平台的人工智能工业决策系统具有大规模系统处理、复杂数学建模、深度数据挖掘以及数据质量和管理分析的能力，并能结合过去专家经验决策模型进行更科学，合理的大数据集成分析和优化。</w:t>
      </w:r>
      <w:r w:rsidRPr="00656AC2">
        <w:rPr>
          <w:rFonts w:asciiTheme="minorEastAsia" w:eastAsiaTheme="minorEastAsia" w:hAnsiTheme="minorEastAsia" w:cs="宋体"/>
          <w:szCs w:val="21"/>
        </w:rPr>
        <w:t>HOURS</w:t>
      </w:r>
      <w:r w:rsidRPr="00656AC2">
        <w:rPr>
          <w:rFonts w:asciiTheme="minorEastAsia" w:eastAsiaTheme="minorEastAsia" w:hAnsiTheme="minorEastAsia" w:cs="宋体" w:hint="eastAsia"/>
          <w:szCs w:val="21"/>
        </w:rPr>
        <w:t>平台更新至</w:t>
      </w:r>
      <w:r w:rsidRPr="00656AC2">
        <w:rPr>
          <w:rFonts w:asciiTheme="minorEastAsia" w:eastAsiaTheme="minorEastAsia" w:hAnsiTheme="minorEastAsia" w:cs="宋体"/>
          <w:szCs w:val="21"/>
        </w:rPr>
        <w:t>v.1.6.6</w:t>
      </w:r>
      <w:r w:rsidRPr="00656AC2">
        <w:rPr>
          <w:rFonts w:asciiTheme="minorEastAsia" w:eastAsiaTheme="minorEastAsia" w:hAnsiTheme="minorEastAsia" w:cs="宋体" w:hint="eastAsia"/>
          <w:szCs w:val="21"/>
        </w:rPr>
        <w:t>。目前，</w:t>
      </w:r>
      <w:r w:rsidRPr="00656AC2">
        <w:rPr>
          <w:rFonts w:asciiTheme="minorEastAsia" w:eastAsiaTheme="minorEastAsia" w:hAnsiTheme="minorEastAsia" w:cs="宋体"/>
          <w:szCs w:val="21"/>
        </w:rPr>
        <w:t>HOURS</w:t>
      </w:r>
      <w:r w:rsidRPr="00656AC2">
        <w:rPr>
          <w:rFonts w:asciiTheme="minorEastAsia" w:eastAsiaTheme="minorEastAsia" w:hAnsiTheme="minorEastAsia" w:cs="宋体" w:hint="eastAsia"/>
          <w:szCs w:val="21"/>
        </w:rPr>
        <w:t>人工智能决策平台针对工业领域场景优化和预测的</w:t>
      </w:r>
      <w:r w:rsidRPr="00656AC2">
        <w:rPr>
          <w:rFonts w:asciiTheme="minorEastAsia" w:eastAsiaTheme="minorEastAsia" w:hAnsiTheme="minorEastAsia" w:cs="宋体"/>
          <w:szCs w:val="21"/>
        </w:rPr>
        <w:t>AI</w:t>
      </w:r>
      <w:r w:rsidRPr="00656AC2">
        <w:rPr>
          <w:rFonts w:asciiTheme="minorEastAsia" w:eastAsiaTheme="minorEastAsia" w:hAnsiTheme="minorEastAsia" w:cs="宋体" w:hint="eastAsia"/>
          <w:szCs w:val="21"/>
        </w:rPr>
        <w:t>引擎成熟应用于：</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）供应链动态设计与优化；</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）油</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页岩气田开采，以及人工举升技术动态指标经济与流程控制分析；</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新药研发投资动态多阶段决策；</w:t>
      </w:r>
      <w:r w:rsidRPr="00656AC2">
        <w:rPr>
          <w:rFonts w:asciiTheme="minorEastAsia" w:eastAsiaTheme="minorEastAsia" w:hAnsiTheme="minorEastAsia" w:cs="宋体"/>
          <w:szCs w:val="21"/>
        </w:rPr>
        <w:t>4</w:t>
      </w:r>
      <w:r w:rsidRPr="00656AC2">
        <w:rPr>
          <w:rFonts w:asciiTheme="minorEastAsia" w:eastAsiaTheme="minorEastAsia" w:hAnsiTheme="minorEastAsia" w:cs="宋体" w:hint="eastAsia"/>
          <w:szCs w:val="21"/>
        </w:rPr>
        <w:t>）智能电网大数据集成优化；</w:t>
      </w:r>
      <w:r w:rsidRPr="00656AC2">
        <w:rPr>
          <w:rFonts w:asciiTheme="minorEastAsia" w:eastAsiaTheme="minorEastAsia" w:hAnsiTheme="minorEastAsia" w:cs="宋体"/>
          <w:szCs w:val="21"/>
        </w:rPr>
        <w:t>5</w:t>
      </w:r>
      <w:r w:rsidRPr="00656AC2">
        <w:rPr>
          <w:rFonts w:asciiTheme="minorEastAsia" w:eastAsiaTheme="minorEastAsia" w:hAnsiTheme="minorEastAsia" w:cs="宋体" w:hint="eastAsia"/>
          <w:szCs w:val="21"/>
        </w:rPr>
        <w:t>）智能有机合成路线设计。</w:t>
      </w:r>
      <w:r w:rsidRPr="00656AC2">
        <w:rPr>
          <w:rFonts w:asciiTheme="minorEastAsia" w:eastAsiaTheme="minorEastAsia" w:hAnsiTheme="minorEastAsia" w:cs="宋体"/>
          <w:szCs w:val="21"/>
        </w:rPr>
        <w:t>8</w:t>
      </w:r>
      <w:r w:rsidRPr="00656AC2">
        <w:rPr>
          <w:rFonts w:asciiTheme="minorEastAsia" w:eastAsiaTheme="minorEastAsia" w:hAnsiTheme="minorEastAsia" w:cs="宋体" w:hint="eastAsia"/>
          <w:szCs w:val="21"/>
        </w:rPr>
        <w:t>名团队成员中</w:t>
      </w:r>
      <w:r w:rsidRPr="00656AC2">
        <w:rPr>
          <w:rFonts w:asciiTheme="minorEastAsia" w:eastAsiaTheme="minorEastAsia" w:hAnsiTheme="minorEastAsia" w:cs="宋体"/>
          <w:szCs w:val="21"/>
        </w:rPr>
        <w:t>5</w:t>
      </w:r>
      <w:r w:rsidRPr="00656AC2">
        <w:rPr>
          <w:rFonts w:asciiTheme="minorEastAsia" w:eastAsiaTheme="minorEastAsia" w:hAnsiTheme="minorEastAsia" w:cs="宋体" w:hint="eastAsia"/>
          <w:szCs w:val="21"/>
        </w:rPr>
        <w:t>人来自卡内基梅隆大学，其中</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人曾就职于</w:t>
      </w:r>
      <w:r w:rsidRPr="00656AC2">
        <w:rPr>
          <w:rFonts w:asciiTheme="minorEastAsia" w:eastAsiaTheme="minorEastAsia" w:hAnsiTheme="minorEastAsia" w:cs="宋体"/>
          <w:szCs w:val="21"/>
        </w:rPr>
        <w:t>Google</w:t>
      </w:r>
      <w:r w:rsidRPr="00656AC2">
        <w:rPr>
          <w:rFonts w:asciiTheme="minorEastAsia" w:eastAsiaTheme="minorEastAsia" w:hAnsiTheme="minorEastAsia" w:cs="宋体" w:hint="eastAsia"/>
          <w:szCs w:val="21"/>
        </w:rPr>
        <w:t>和</w:t>
      </w:r>
      <w:r w:rsidRPr="00656AC2">
        <w:rPr>
          <w:rFonts w:asciiTheme="minorEastAsia" w:eastAsiaTheme="minorEastAsia" w:hAnsiTheme="minorEastAsia" w:cs="宋体"/>
          <w:szCs w:val="21"/>
        </w:rPr>
        <w:t>Uber</w:t>
      </w:r>
      <w:r w:rsidRPr="00656AC2">
        <w:rPr>
          <w:rFonts w:asciiTheme="minorEastAsia" w:eastAsiaTheme="minorEastAsia" w:hAnsiTheme="minorEastAsia" w:cs="宋体" w:hint="eastAsia"/>
          <w:szCs w:val="21"/>
        </w:rPr>
        <w:t>任高级软件工程师；</w:t>
      </w:r>
      <w:r w:rsidRPr="00656AC2">
        <w:rPr>
          <w:rFonts w:asciiTheme="minorEastAsia" w:eastAsiaTheme="minorEastAsia" w:hAnsiTheme="minorEastAsia" w:cs="宋体"/>
          <w:szCs w:val="21"/>
        </w:rPr>
        <w:t>4</w:t>
      </w:r>
      <w:r w:rsidRPr="00656AC2">
        <w:rPr>
          <w:rFonts w:asciiTheme="minorEastAsia" w:eastAsiaTheme="minorEastAsia" w:hAnsiTheme="minorEastAsia" w:cs="宋体" w:hint="eastAsia"/>
          <w:szCs w:val="21"/>
        </w:rPr>
        <w:t>人具有海外博士学位；</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人具有中科大博士学位；</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人为经济学与工程学双博士后。主持制定了贵州毕节、山西榆林、内蒙鄂尔多斯、济宁能源、新汾矿业、冀中能源等省市及大型国企的“十二五”工业中长期发展规划。</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201700508</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w:t>
      </w:r>
      <w:r w:rsidRPr="00656AC2">
        <w:rPr>
          <w:rFonts w:asciiTheme="minorEastAsia" w:eastAsiaTheme="minorEastAsia" w:hAnsiTheme="minorEastAsia" w:cs="宋体"/>
          <w:szCs w:val="21"/>
        </w:rPr>
        <w:t>musical.ai</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第一参赛者姓名：张龙飞</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应用行业领域：电子信息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szCs w:val="21"/>
        </w:rPr>
        <w:t>musical.ai</w:t>
      </w:r>
      <w:r w:rsidRPr="00656AC2">
        <w:rPr>
          <w:rFonts w:asciiTheme="minorEastAsia" w:eastAsiaTheme="minorEastAsia" w:hAnsiTheme="minorEastAsia" w:cs="宋体" w:hint="eastAsia"/>
          <w:szCs w:val="21"/>
        </w:rPr>
        <w:t>是基于深度学习与大数据的人工智能音乐创作项目。</w:t>
      </w:r>
      <w:r w:rsidRPr="00656AC2">
        <w:rPr>
          <w:rFonts w:asciiTheme="minorEastAsia" w:eastAsiaTheme="minorEastAsia" w:hAnsiTheme="minorEastAsia" w:cs="宋体"/>
          <w:szCs w:val="21"/>
        </w:rPr>
        <w:t>musical.ai</w:t>
      </w:r>
      <w:r w:rsidRPr="00656AC2">
        <w:rPr>
          <w:rFonts w:asciiTheme="minorEastAsia" w:eastAsiaTheme="minorEastAsia" w:hAnsiTheme="minorEastAsia" w:cs="宋体" w:hint="eastAsia"/>
          <w:szCs w:val="21"/>
        </w:rPr>
        <w:t>提供的服务包括歌词、歌曲创作，歌曲改编，母带处理等。用户只需要输入关键词或者图片，剩下的作词部分便交由</w:t>
      </w:r>
      <w:r w:rsidRPr="00656AC2">
        <w:rPr>
          <w:rFonts w:asciiTheme="minorEastAsia" w:eastAsiaTheme="minorEastAsia" w:hAnsiTheme="minorEastAsia" w:cs="宋体"/>
          <w:szCs w:val="21"/>
        </w:rPr>
        <w:t>musical.ai</w:t>
      </w:r>
      <w:r w:rsidRPr="00656AC2">
        <w:rPr>
          <w:rFonts w:asciiTheme="minorEastAsia" w:eastAsiaTheme="minorEastAsia" w:hAnsiTheme="minorEastAsia" w:cs="宋体" w:hint="eastAsia"/>
          <w:szCs w:val="21"/>
        </w:rPr>
        <w:t>来创作；或者用户只需要输入旋律片段或者音频文件，剩下的作曲部分也同样可以交由</w:t>
      </w:r>
      <w:r w:rsidRPr="00656AC2">
        <w:rPr>
          <w:rFonts w:asciiTheme="minorEastAsia" w:eastAsiaTheme="minorEastAsia" w:hAnsiTheme="minorEastAsia" w:cs="宋体"/>
          <w:szCs w:val="21"/>
        </w:rPr>
        <w:t>musical.ai</w:t>
      </w:r>
      <w:r w:rsidRPr="00656AC2">
        <w:rPr>
          <w:rFonts w:asciiTheme="minorEastAsia" w:eastAsiaTheme="minorEastAsia" w:hAnsiTheme="minorEastAsia" w:cs="宋体" w:hint="eastAsia"/>
          <w:szCs w:val="21"/>
        </w:rPr>
        <w:t>来创作。用户可以选择创作词曲的风格、类型、情绪等。</w:t>
      </w:r>
      <w:r w:rsidRPr="00656AC2">
        <w:rPr>
          <w:rFonts w:asciiTheme="minorEastAsia" w:eastAsiaTheme="minorEastAsia" w:hAnsiTheme="minorEastAsia" w:cs="宋体"/>
          <w:szCs w:val="21"/>
        </w:rPr>
        <w:t>musical.ai</w:t>
      </w:r>
      <w:r w:rsidRPr="00656AC2">
        <w:rPr>
          <w:rFonts w:asciiTheme="minorEastAsia" w:eastAsiaTheme="minorEastAsia" w:hAnsiTheme="minorEastAsia" w:cs="宋体" w:hint="eastAsia"/>
          <w:szCs w:val="21"/>
        </w:rPr>
        <w:t>是利用海量的歌词歌曲数据，训练出多样复杂的神经网络，让计算机能够学习到作词作曲的方法，以达到丰富大众娱乐方式和辅助音乐人创作的双重目的。</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201700509</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项目名称：使用分子检测和基因检测，服务于辅助生殖、试管婴儿、精准医疗等临床方向</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w:t>
      </w:r>
      <w:r w:rsidRPr="00656AC2">
        <w:rPr>
          <w:rFonts w:asciiTheme="minorEastAsia" w:eastAsiaTheme="minorEastAsia" w:hAnsiTheme="minorEastAsia" w:cs="宋体"/>
          <w:szCs w:val="21"/>
        </w:rPr>
        <w:t>HuXiaoMing</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应用行业领域：生物与新医药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lastRenderedPageBreak/>
        <w:t>顶峰科技是在分子检测、基因检测领域的技术开发企业。为辅助生殖、精准医疗等临床方向提供最先进的分子检验技术和基因检测技术。团队一半以上来自国际顶尖学府：哈佛大学、牛津大学和剑桥大学。且大部分成员都有博士学位和十年左右行业经验。顶峰科技尤其是在非常稀缺的单细胞测序分析的技术和服务领域有多年的经验和积累。顶峰科技以基因界十年经验的多位专家为核心，拥有强大的研发与学术力量。顶峰科技的技术力量、研发能力，加上该市场的潜力多次受到专业人士的广泛认可。顶峰科技在</w:t>
      </w:r>
      <w:r w:rsidRPr="00656AC2">
        <w:rPr>
          <w:rFonts w:asciiTheme="minorEastAsia" w:eastAsiaTheme="minorEastAsia" w:hAnsiTheme="minorEastAsia" w:cs="宋体"/>
          <w:szCs w:val="21"/>
        </w:rPr>
        <w:t>2017</w:t>
      </w:r>
      <w:r w:rsidRPr="00656AC2">
        <w:rPr>
          <w:rFonts w:asciiTheme="minorEastAsia" w:eastAsiaTheme="minorEastAsia" w:hAnsiTheme="minorEastAsia" w:cs="宋体" w:hint="eastAsia"/>
          <w:szCs w:val="21"/>
        </w:rPr>
        <w:t>年，从哈佛</w:t>
      </w:r>
      <w:r w:rsidRPr="00656AC2">
        <w:rPr>
          <w:rFonts w:asciiTheme="minorEastAsia" w:eastAsiaTheme="minorEastAsia" w:hAnsiTheme="minorEastAsia" w:cs="宋体"/>
          <w:szCs w:val="21"/>
        </w:rPr>
        <w:t>500</w:t>
      </w:r>
      <w:r w:rsidRPr="00656AC2">
        <w:rPr>
          <w:rFonts w:asciiTheme="minorEastAsia" w:eastAsiaTheme="minorEastAsia" w:hAnsiTheme="minorEastAsia" w:cs="宋体" w:hint="eastAsia"/>
          <w:szCs w:val="21"/>
        </w:rPr>
        <w:t>多个参赛创业项目中脱颖而出，荣获哈佛中国论坛创业大赛决赛第一名；在</w:t>
      </w:r>
      <w:r w:rsidRPr="00656AC2">
        <w:rPr>
          <w:rFonts w:asciiTheme="minorEastAsia" w:eastAsiaTheme="minorEastAsia" w:hAnsiTheme="minorEastAsia" w:cs="宋体"/>
          <w:szCs w:val="21"/>
        </w:rPr>
        <w:t>John Flatley Startup Pitch Night Award</w:t>
      </w:r>
      <w:r w:rsidRPr="00656AC2">
        <w:rPr>
          <w:rFonts w:asciiTheme="minorEastAsia" w:eastAsiaTheme="minorEastAsia" w:hAnsiTheme="minorEastAsia" w:cs="宋体" w:hint="eastAsia"/>
          <w:szCs w:val="21"/>
        </w:rPr>
        <w:t>获得第一名；在中国科协海外人才创新创业项目大赛美东赛区获得第一名；在欧洲创新创业大赛，法兰克福赛区获得第一名；在哈佛大学医学院华人创业大赛决赛获得第一名。另外，在</w:t>
      </w:r>
      <w:r w:rsidRPr="00656AC2">
        <w:rPr>
          <w:rFonts w:asciiTheme="minorEastAsia" w:eastAsiaTheme="minorEastAsia" w:hAnsiTheme="minorEastAsia" w:cs="宋体"/>
          <w:szCs w:val="21"/>
        </w:rPr>
        <w:t>1300</w:t>
      </w:r>
      <w:r w:rsidRPr="00656AC2">
        <w:rPr>
          <w:rFonts w:asciiTheme="minorEastAsia" w:eastAsiaTheme="minorEastAsia" w:hAnsiTheme="minorEastAsia" w:cs="宋体" w:hint="eastAsia"/>
          <w:szCs w:val="21"/>
        </w:rPr>
        <w:t>多个参赛的国际创业项目中脱颖而出，获得</w:t>
      </w:r>
      <w:r w:rsidRPr="00656AC2">
        <w:rPr>
          <w:rFonts w:asciiTheme="minorEastAsia" w:eastAsiaTheme="minorEastAsia" w:hAnsiTheme="minorEastAsia" w:cs="宋体"/>
          <w:szCs w:val="21"/>
        </w:rPr>
        <w:t>OTEC</w:t>
      </w:r>
      <w:r w:rsidRPr="00656AC2">
        <w:rPr>
          <w:rFonts w:asciiTheme="minorEastAsia" w:eastAsiaTheme="minorEastAsia" w:hAnsiTheme="minorEastAsia" w:cs="宋体" w:hint="eastAsia"/>
          <w:szCs w:val="21"/>
        </w:rPr>
        <w:t>创业大赛第一名。</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201700510</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项目名称：环保超声污垢清洁仪</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第一参赛者姓名：程晔增</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应用行业领域：资源与环境</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目前中国市场的清洁防垢领域，采用人工、机械、热洗、化学试剂等技术，均存在费工费时、成本高、影响产量和污染严重等巨大缺陷。本产品在同类产品中独特领先，拥有美国专利</w:t>
      </w:r>
      <w:r w:rsidRPr="00656AC2">
        <w:rPr>
          <w:rFonts w:asciiTheme="minorEastAsia" w:eastAsiaTheme="minorEastAsia" w:hAnsiTheme="minorEastAsia" w:cs="宋体"/>
          <w:szCs w:val="21"/>
        </w:rPr>
        <w:t>4</w:t>
      </w:r>
      <w:r w:rsidRPr="00656AC2">
        <w:rPr>
          <w:rFonts w:asciiTheme="minorEastAsia" w:eastAsiaTheme="minorEastAsia" w:hAnsiTheme="minorEastAsia" w:cs="宋体" w:hint="eastAsia"/>
          <w:szCs w:val="21"/>
        </w:rPr>
        <w:t>个，中国专利</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个。解决城市给水排水系统、住宅楼、写字楼系统等民用商用管线，石油油井与工业矿业水井等管线，核电、军用管线等的绿色环保式清洁防除垢问题。已经成功制造多台样机，并在油田等管道场所做了前期试验，效果非常理想，正与相关政府部门、企业洽谈合作。仪器由绕组磁场激励器和摇摆光谱电磁激励供电器构成，对深入地下数千米的管道中流体施加有效分子激励活化效应，深度清洁。中俄</w:t>
      </w:r>
      <w:r w:rsidRPr="00656AC2">
        <w:rPr>
          <w:rFonts w:asciiTheme="minorEastAsia" w:eastAsiaTheme="minorEastAsia" w:hAnsiTheme="minorEastAsia" w:cs="宋体"/>
          <w:szCs w:val="21"/>
        </w:rPr>
        <w:t>4000</w:t>
      </w:r>
      <w:r w:rsidRPr="00656AC2">
        <w:rPr>
          <w:rFonts w:asciiTheme="minorEastAsia" w:eastAsiaTheme="minorEastAsia" w:hAnsiTheme="minorEastAsia" w:cs="宋体" w:hint="eastAsia"/>
          <w:szCs w:val="21"/>
        </w:rPr>
        <w:t>亿美元的东线协议</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市场规模巨大。此技术用高端中国智造助力“中国制造</w:t>
      </w:r>
      <w:r w:rsidRPr="00656AC2">
        <w:rPr>
          <w:rFonts w:asciiTheme="minorEastAsia" w:eastAsiaTheme="minorEastAsia" w:hAnsiTheme="minorEastAsia" w:cs="宋体"/>
          <w:szCs w:val="21"/>
        </w:rPr>
        <w:t>2025</w:t>
      </w:r>
      <w:r w:rsidRPr="00656AC2">
        <w:rPr>
          <w:rFonts w:asciiTheme="minorEastAsia" w:eastAsiaTheme="minorEastAsia" w:hAnsiTheme="minorEastAsia" w:cs="宋体" w:hint="eastAsia"/>
          <w:szCs w:val="21"/>
        </w:rPr>
        <w:t>”，并辐射一带一路沿线国家，按照中央指示精神，实现走出去的战略。管理团队：程晔增，</w:t>
      </w:r>
      <w:r w:rsidRPr="00656AC2">
        <w:rPr>
          <w:rFonts w:asciiTheme="minorEastAsia" w:eastAsiaTheme="minorEastAsia" w:hAnsiTheme="minorEastAsia" w:cs="宋体"/>
          <w:szCs w:val="21"/>
        </w:rPr>
        <w:t>CEO</w:t>
      </w:r>
      <w:r w:rsidRPr="00656AC2">
        <w:rPr>
          <w:rFonts w:asciiTheme="minorEastAsia" w:eastAsiaTheme="minorEastAsia" w:hAnsiTheme="minorEastAsia" w:cs="宋体" w:hint="eastAsia"/>
          <w:szCs w:val="21"/>
        </w:rPr>
        <w:t>及创始人：美国莱斯大学机械工程博士、中国科学技术大学机械工程学士、中国旅美专家协会副会长</w:t>
      </w:r>
      <w:r w:rsidRPr="00656AC2">
        <w:rPr>
          <w:rFonts w:asciiTheme="minorEastAsia" w:eastAsiaTheme="minorEastAsia" w:hAnsiTheme="minorEastAsia" w:cs="宋体"/>
          <w:szCs w:val="21"/>
        </w:rPr>
        <w:t>(www.capst.org)</w:t>
      </w:r>
      <w:r w:rsidRPr="00656AC2">
        <w:rPr>
          <w:rFonts w:asciiTheme="minorEastAsia" w:eastAsiaTheme="minorEastAsia" w:hAnsiTheme="minorEastAsia" w:cs="宋体" w:hint="eastAsia"/>
          <w:szCs w:val="21"/>
        </w:rPr>
        <w:t>、振动共振领域的专家。为美国政府、</w:t>
      </w:r>
      <w:r w:rsidRPr="00656AC2">
        <w:rPr>
          <w:rFonts w:asciiTheme="minorEastAsia" w:eastAsiaTheme="minorEastAsia" w:hAnsiTheme="minorEastAsia" w:cs="宋体"/>
          <w:szCs w:val="21"/>
        </w:rPr>
        <w:t>Baker</w:t>
      </w:r>
      <w:r w:rsidRPr="00656AC2">
        <w:rPr>
          <w:rFonts w:asciiTheme="minorEastAsia" w:eastAsiaTheme="minorEastAsia" w:hAnsiTheme="minorEastAsia" w:cs="宋体" w:hint="eastAsia"/>
          <w:szCs w:val="21"/>
        </w:rPr>
        <w:t>国务卿智库、美国哈利伯顿石油公司、雪佛龙石油公司等提供咨询。</w:t>
      </w:r>
      <w:r w:rsidRPr="00656AC2">
        <w:rPr>
          <w:rFonts w:asciiTheme="minorEastAsia" w:eastAsiaTheme="minorEastAsia" w:hAnsiTheme="minorEastAsia" w:cs="宋体"/>
          <w:szCs w:val="21"/>
        </w:rPr>
        <w:t>Pol Spanos</w:t>
      </w:r>
      <w:r w:rsidRPr="00656AC2">
        <w:rPr>
          <w:rFonts w:asciiTheme="minorEastAsia" w:eastAsiaTheme="minorEastAsia" w:hAnsiTheme="minorEastAsia" w:cs="宋体" w:hint="eastAsia"/>
          <w:szCs w:val="21"/>
        </w:rPr>
        <w:t>，技术顾问：美国工程院院士</w:t>
      </w:r>
      <w:r w:rsidRPr="00656AC2">
        <w:rPr>
          <w:rFonts w:asciiTheme="minorEastAsia" w:eastAsiaTheme="minorEastAsia" w:hAnsiTheme="minorEastAsia" w:cs="宋体"/>
          <w:szCs w:val="21"/>
        </w:rPr>
        <w:t>(NAE)</w:t>
      </w:r>
      <w:r w:rsidRPr="00656AC2">
        <w:rPr>
          <w:rFonts w:asciiTheme="minorEastAsia" w:eastAsiaTheme="minorEastAsia" w:hAnsiTheme="minorEastAsia" w:cs="宋体" w:hint="eastAsia"/>
          <w:szCs w:val="21"/>
        </w:rPr>
        <w:t>、美国文理学院院士</w:t>
      </w:r>
      <w:r w:rsidRPr="00656AC2">
        <w:rPr>
          <w:rFonts w:asciiTheme="minorEastAsia" w:eastAsiaTheme="minorEastAsia" w:hAnsiTheme="minorEastAsia" w:cs="宋体"/>
          <w:szCs w:val="21"/>
        </w:rPr>
        <w:t>(AAAS)</w:t>
      </w:r>
      <w:r w:rsidRPr="00656AC2">
        <w:rPr>
          <w:rFonts w:asciiTheme="minorEastAsia" w:eastAsiaTheme="minorEastAsia" w:hAnsiTheme="minorEastAsia" w:cs="宋体" w:hint="eastAsia"/>
          <w:szCs w:val="21"/>
        </w:rPr>
        <w:t>、欧洲科学院外籍院士、俄罗斯工程院外籍院士。地震分析、石油工程等领域是世界公认的顶尖专家。陈杰夫，</w:t>
      </w:r>
      <w:r w:rsidRPr="00656AC2">
        <w:rPr>
          <w:rFonts w:asciiTheme="minorEastAsia" w:eastAsiaTheme="minorEastAsia" w:hAnsiTheme="minorEastAsia" w:cs="宋体"/>
          <w:szCs w:val="21"/>
        </w:rPr>
        <w:t>CTO</w:t>
      </w:r>
      <w:r w:rsidRPr="00656AC2">
        <w:rPr>
          <w:rFonts w:asciiTheme="minorEastAsia" w:eastAsiaTheme="minorEastAsia" w:hAnsiTheme="minorEastAsia" w:cs="宋体" w:hint="eastAsia"/>
          <w:szCs w:val="21"/>
        </w:rPr>
        <w:t>：美国杜克大学电子工程与计算机博士，电机、超声与电磁学领域专家。曾任北美第四大油服企业威福德公司研发中心科学家。余乐渊，</w:t>
      </w:r>
      <w:r w:rsidRPr="00656AC2">
        <w:rPr>
          <w:rFonts w:asciiTheme="minorEastAsia" w:eastAsiaTheme="minorEastAsia" w:hAnsiTheme="minorEastAsia" w:cs="宋体"/>
          <w:szCs w:val="21"/>
        </w:rPr>
        <w:t>CMO</w:t>
      </w:r>
      <w:r w:rsidRPr="00656AC2">
        <w:rPr>
          <w:rFonts w:asciiTheme="minorEastAsia" w:eastAsiaTheme="minorEastAsia" w:hAnsiTheme="minorEastAsia" w:cs="宋体" w:hint="eastAsia"/>
          <w:szCs w:val="21"/>
        </w:rPr>
        <w:t>：十多年石油机械行业市场销售与管理经历。美国休斯顿大学商学院工商管理硕士。拓展了与中石油、美国雪佛龙、美国康菲等石油公司的深入合作。马洋，</w:t>
      </w:r>
      <w:r w:rsidRPr="00656AC2">
        <w:rPr>
          <w:rFonts w:asciiTheme="minorEastAsia" w:eastAsiaTheme="minorEastAsia" w:hAnsiTheme="minorEastAsia" w:cs="宋体"/>
          <w:szCs w:val="21"/>
        </w:rPr>
        <w:t>CFO</w:t>
      </w:r>
      <w:r w:rsidRPr="00656AC2">
        <w:rPr>
          <w:rFonts w:asciiTheme="minorEastAsia" w:eastAsiaTheme="minorEastAsia" w:hAnsiTheme="minorEastAsia" w:cs="宋体" w:hint="eastAsia"/>
          <w:szCs w:val="21"/>
        </w:rPr>
        <w:t>：中国农业发展银行财务负责人，十年财务职业经历，在财务体系建设、财务成本控制、纳税筹划管理、促进业财融合等方面实操经验丰富。刘松，</w:t>
      </w:r>
      <w:r w:rsidRPr="00656AC2">
        <w:rPr>
          <w:rFonts w:asciiTheme="minorEastAsia" w:eastAsiaTheme="minorEastAsia" w:hAnsiTheme="minorEastAsia" w:cs="宋体"/>
          <w:szCs w:val="21"/>
        </w:rPr>
        <w:t>COO</w:t>
      </w:r>
      <w:r w:rsidRPr="00656AC2">
        <w:rPr>
          <w:rFonts w:asciiTheme="minorEastAsia" w:eastAsiaTheme="minorEastAsia" w:hAnsiTheme="minorEastAsia" w:cs="宋体" w:hint="eastAsia"/>
          <w:szCs w:val="21"/>
        </w:rPr>
        <w:t>：清华大学流体力学博士。在埃索美孚、英国石油、雪佛龙石油公司有十多年的海洋石油工业的经验。得克萨斯州注册专业工程师，石油工程协会会员，海军建筑师和海洋工程师协会会员，管道及立管系统监理工程专家。</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201700511</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项目名称：基于蓝牙和密码学的智能门锁系统</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第一参赛者姓名：王跃</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地区：新加坡</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lastRenderedPageBreak/>
        <w:t>应用行业领域：电子信息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为智能门锁开发了独家的密码学算法，可以在门锁不联网的情况下，生成带有时效性（起始和结束时间）的密码授权给另一个人。这样的应用非常适用于共享经济比如，共享住宿，共享汽车，共享存储空间，租房中介等。它的本质是实现商品使用权的频繁授权和撤销。除了密码算法以外，打造了以蓝牙通讯技术为中心的门锁系统，用户可以将智能门锁模块化。除了必须有的蓝牙和密码功能，带有生物学特征的开锁方式将成为一个额外的模块，这个模块已经可以实现蓝牙</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指纹模块、蓝牙</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虹膜模块、蓝牙</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人脸识别开锁方式。对于客户而言，他们可以根据消费能力体验不同的生物学特征方式开锁，而不是一开始就购买昂贵的指纹锁、虹膜锁等等。</w:t>
      </w:r>
      <w:r w:rsidRPr="00656AC2">
        <w:rPr>
          <w:rFonts w:asciiTheme="minorEastAsia" w:eastAsiaTheme="minorEastAsia" w:hAnsiTheme="minorEastAsia" w:cs="宋体"/>
          <w:szCs w:val="21"/>
        </w:rPr>
        <w:t xml:space="preserve">1. </w:t>
      </w:r>
      <w:r w:rsidRPr="00656AC2">
        <w:rPr>
          <w:rFonts w:asciiTheme="minorEastAsia" w:eastAsiaTheme="minorEastAsia" w:hAnsiTheme="minorEastAsia" w:cs="宋体" w:hint="eastAsia"/>
          <w:szCs w:val="21"/>
        </w:rPr>
        <w:t>品牌效应：目前已经注册</w:t>
      </w:r>
      <w:r w:rsidRPr="00656AC2">
        <w:rPr>
          <w:rFonts w:asciiTheme="minorEastAsia" w:eastAsiaTheme="minorEastAsia" w:hAnsiTheme="minorEastAsia" w:cs="宋体"/>
          <w:szCs w:val="21"/>
        </w:rPr>
        <w:t>Igloohome</w:t>
      </w:r>
      <w:r w:rsidRPr="00656AC2">
        <w:rPr>
          <w:rFonts w:asciiTheme="minorEastAsia" w:eastAsiaTheme="minorEastAsia" w:hAnsiTheme="minorEastAsia" w:cs="宋体" w:hint="eastAsia"/>
          <w:szCs w:val="21"/>
        </w:rPr>
        <w:t>商标，在欧盟、中国、美国、东南亚等各个地方注册了该商标。</w:t>
      </w:r>
      <w:r w:rsidRPr="00656AC2">
        <w:rPr>
          <w:rFonts w:asciiTheme="minorEastAsia" w:eastAsiaTheme="minorEastAsia" w:hAnsiTheme="minorEastAsia" w:cs="宋体"/>
          <w:szCs w:val="21"/>
        </w:rPr>
        <w:t xml:space="preserve">2. </w:t>
      </w:r>
      <w:r w:rsidRPr="00656AC2">
        <w:rPr>
          <w:rFonts w:asciiTheme="minorEastAsia" w:eastAsiaTheme="minorEastAsia" w:hAnsiTheme="minorEastAsia" w:cs="宋体" w:hint="eastAsia"/>
          <w:szCs w:val="21"/>
        </w:rPr>
        <w:t>供应链优势：目前已经和韩国三星代工厂和原三星门锁设计师达成了合作关系，用最顶级的门锁供应链保证出货质量和产品外观。</w:t>
      </w:r>
      <w:r w:rsidRPr="00656AC2">
        <w:rPr>
          <w:rFonts w:asciiTheme="minorEastAsia" w:eastAsiaTheme="minorEastAsia" w:hAnsiTheme="minorEastAsia" w:cs="宋体"/>
          <w:szCs w:val="21"/>
        </w:rPr>
        <w:t xml:space="preserve">3. </w:t>
      </w:r>
      <w:r w:rsidRPr="00656AC2">
        <w:rPr>
          <w:rFonts w:asciiTheme="minorEastAsia" w:eastAsiaTheme="minorEastAsia" w:hAnsiTheme="minorEastAsia" w:cs="宋体" w:hint="eastAsia"/>
          <w:szCs w:val="21"/>
        </w:rPr>
        <w:t>合作伙伴优势：目前是全球八个</w:t>
      </w:r>
      <w:r w:rsidRPr="00656AC2">
        <w:rPr>
          <w:rFonts w:asciiTheme="minorEastAsia" w:eastAsiaTheme="minorEastAsia" w:hAnsiTheme="minorEastAsia" w:cs="宋体"/>
          <w:szCs w:val="21"/>
        </w:rPr>
        <w:t>Airbnb</w:t>
      </w:r>
      <w:r w:rsidRPr="00656AC2">
        <w:rPr>
          <w:rFonts w:asciiTheme="minorEastAsia" w:eastAsiaTheme="minorEastAsia" w:hAnsiTheme="minorEastAsia" w:cs="宋体" w:hint="eastAsia"/>
          <w:szCs w:val="21"/>
        </w:rPr>
        <w:t>官方合作伙伴之一。</w:t>
      </w:r>
      <w:r w:rsidRPr="00656AC2">
        <w:rPr>
          <w:rFonts w:asciiTheme="minorEastAsia" w:eastAsiaTheme="minorEastAsia" w:hAnsiTheme="minorEastAsia" w:cs="宋体"/>
          <w:szCs w:val="21"/>
        </w:rPr>
        <w:t xml:space="preserve">4. </w:t>
      </w:r>
      <w:r w:rsidRPr="00656AC2">
        <w:rPr>
          <w:rFonts w:asciiTheme="minorEastAsia" w:eastAsiaTheme="minorEastAsia" w:hAnsiTheme="minorEastAsia" w:cs="宋体" w:hint="eastAsia"/>
          <w:szCs w:val="21"/>
        </w:rPr>
        <w:t>创新优势：开发了全球第一款基于蓝牙和密码的智能钥匙保管箱。</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201700513</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项目名称：美景听听全球景点语音导游</w:t>
      </w:r>
      <w:r w:rsidRPr="00656AC2">
        <w:rPr>
          <w:rFonts w:asciiTheme="minorEastAsia" w:eastAsiaTheme="minorEastAsia" w:hAnsiTheme="minorEastAsia" w:cs="宋体"/>
          <w:szCs w:val="21"/>
        </w:rPr>
        <w:t>App</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第一参赛者姓名：卢振业</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地区：西班牙</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应用行业领域：电子信息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美景听听</w:t>
      </w:r>
      <w:r w:rsidRPr="00656AC2">
        <w:rPr>
          <w:rFonts w:asciiTheme="minorEastAsia" w:eastAsiaTheme="minorEastAsia" w:hAnsiTheme="minorEastAsia" w:cs="宋体"/>
          <w:szCs w:val="21"/>
        </w:rPr>
        <w:t>App</w:t>
      </w:r>
      <w:r w:rsidRPr="00656AC2">
        <w:rPr>
          <w:rFonts w:asciiTheme="minorEastAsia" w:eastAsiaTheme="minorEastAsia" w:hAnsiTheme="minorEastAsia" w:cs="宋体" w:hint="eastAsia"/>
          <w:szCs w:val="21"/>
        </w:rPr>
        <w:t>是第一个专注于全球景点语音导游的中文手机应用。目前内容已经覆盖了全球</w:t>
      </w:r>
      <w:r w:rsidRPr="00656AC2">
        <w:rPr>
          <w:rFonts w:asciiTheme="minorEastAsia" w:eastAsiaTheme="minorEastAsia" w:hAnsiTheme="minorEastAsia" w:cs="宋体"/>
          <w:szCs w:val="21"/>
        </w:rPr>
        <w:t>80</w:t>
      </w:r>
      <w:r w:rsidRPr="00656AC2">
        <w:rPr>
          <w:rFonts w:asciiTheme="minorEastAsia" w:eastAsiaTheme="minorEastAsia" w:hAnsiTheme="minorEastAsia" w:cs="宋体" w:hint="eastAsia"/>
          <w:szCs w:val="21"/>
        </w:rPr>
        <w:t>多个国家，</w:t>
      </w:r>
      <w:r w:rsidRPr="00656AC2">
        <w:rPr>
          <w:rFonts w:asciiTheme="minorEastAsia" w:eastAsiaTheme="minorEastAsia" w:hAnsiTheme="minorEastAsia" w:cs="宋体"/>
          <w:szCs w:val="21"/>
        </w:rPr>
        <w:t>5</w:t>
      </w:r>
      <w:r w:rsidRPr="00656AC2">
        <w:rPr>
          <w:rFonts w:asciiTheme="minorEastAsia" w:eastAsiaTheme="minorEastAsia" w:hAnsiTheme="minorEastAsia" w:cs="宋体" w:hint="eastAsia"/>
          <w:szCs w:val="21"/>
        </w:rPr>
        <w:t>万多个景点。与携程、途牛、去哪儿等中国旅游行业巨头进行了深度合作。已完成</w:t>
      </w:r>
      <w:r w:rsidRPr="00656AC2">
        <w:rPr>
          <w:rFonts w:asciiTheme="minorEastAsia" w:eastAsiaTheme="minorEastAsia" w:hAnsiTheme="minorEastAsia" w:cs="宋体"/>
          <w:szCs w:val="21"/>
        </w:rPr>
        <w:t>A</w:t>
      </w:r>
      <w:r w:rsidRPr="00656AC2">
        <w:rPr>
          <w:rFonts w:asciiTheme="minorEastAsia" w:eastAsiaTheme="minorEastAsia" w:hAnsiTheme="minorEastAsia" w:cs="宋体" w:hint="eastAsia"/>
          <w:szCs w:val="21"/>
        </w:rPr>
        <w:t>轮千万级融资。创始人</w:t>
      </w:r>
      <w:r w:rsidRPr="00656AC2">
        <w:rPr>
          <w:rFonts w:asciiTheme="minorEastAsia" w:eastAsiaTheme="minorEastAsia" w:hAnsiTheme="minorEastAsia" w:cs="宋体"/>
          <w:szCs w:val="21"/>
        </w:rPr>
        <w:t>CEO</w:t>
      </w:r>
      <w:r w:rsidRPr="00656AC2">
        <w:rPr>
          <w:rFonts w:asciiTheme="minorEastAsia" w:eastAsiaTheme="minorEastAsia" w:hAnsiTheme="minorEastAsia" w:cs="宋体" w:hint="eastAsia"/>
          <w:szCs w:val="21"/>
        </w:rPr>
        <w:t>卢振业为西班牙留学</w:t>
      </w:r>
      <w:r w:rsidRPr="00656AC2">
        <w:rPr>
          <w:rFonts w:asciiTheme="minorEastAsia" w:eastAsiaTheme="minorEastAsia" w:hAnsiTheme="minorEastAsia" w:cs="宋体"/>
          <w:szCs w:val="21"/>
        </w:rPr>
        <w:t>MBA</w:t>
      </w:r>
      <w:r w:rsidRPr="00656AC2">
        <w:rPr>
          <w:rFonts w:asciiTheme="minorEastAsia" w:eastAsiaTheme="minorEastAsia" w:hAnsiTheme="minorEastAsia" w:cs="宋体" w:hint="eastAsia"/>
          <w:szCs w:val="21"/>
        </w:rPr>
        <w:t>，在西留学工作</w:t>
      </w:r>
      <w:r w:rsidRPr="00656AC2">
        <w:rPr>
          <w:rFonts w:asciiTheme="minorEastAsia" w:eastAsiaTheme="minorEastAsia" w:hAnsiTheme="minorEastAsia" w:cs="宋体"/>
          <w:szCs w:val="21"/>
        </w:rPr>
        <w:t>6</w:t>
      </w:r>
      <w:r w:rsidRPr="00656AC2">
        <w:rPr>
          <w:rFonts w:asciiTheme="minorEastAsia" w:eastAsiaTheme="minorEastAsia" w:hAnsiTheme="minorEastAsia" w:cs="宋体" w:hint="eastAsia"/>
          <w:szCs w:val="21"/>
        </w:rPr>
        <w:t>年。毕业于南京航空航天大学获硕士学位，后担任过空中客车公司、西班牙知名能源公司的亚洲区总监等重要职务，现为联合国气候变化框架公约</w:t>
      </w:r>
      <w:r w:rsidRPr="00656AC2">
        <w:rPr>
          <w:rFonts w:asciiTheme="minorEastAsia" w:eastAsiaTheme="minorEastAsia" w:hAnsiTheme="minorEastAsia" w:cs="宋体"/>
          <w:szCs w:val="21"/>
        </w:rPr>
        <w:t>UNFCCC</w:t>
      </w:r>
      <w:r w:rsidRPr="00656AC2">
        <w:rPr>
          <w:rFonts w:asciiTheme="minorEastAsia" w:eastAsiaTheme="minorEastAsia" w:hAnsiTheme="minorEastAsia" w:cs="宋体" w:hint="eastAsia"/>
          <w:szCs w:val="21"/>
        </w:rPr>
        <w:t>的独立专家。他走遍世界</w:t>
      </w:r>
      <w:r w:rsidRPr="00656AC2">
        <w:rPr>
          <w:rFonts w:asciiTheme="minorEastAsia" w:eastAsiaTheme="minorEastAsia" w:hAnsiTheme="minorEastAsia" w:cs="宋体"/>
          <w:szCs w:val="21"/>
        </w:rPr>
        <w:t>26</w:t>
      </w:r>
      <w:r w:rsidRPr="00656AC2">
        <w:rPr>
          <w:rFonts w:asciiTheme="minorEastAsia" w:eastAsiaTheme="minorEastAsia" w:hAnsiTheme="minorEastAsia" w:cs="宋体" w:hint="eastAsia"/>
          <w:szCs w:val="21"/>
        </w:rPr>
        <w:t>个国家</w:t>
      </w:r>
      <w:r w:rsidRPr="00656AC2">
        <w:rPr>
          <w:rFonts w:asciiTheme="minorEastAsia" w:eastAsiaTheme="minorEastAsia" w:hAnsiTheme="minorEastAsia" w:cs="宋体"/>
          <w:szCs w:val="21"/>
        </w:rPr>
        <w:t>120</w:t>
      </w:r>
      <w:r w:rsidRPr="00656AC2">
        <w:rPr>
          <w:rFonts w:asciiTheme="minorEastAsia" w:eastAsiaTheme="minorEastAsia" w:hAnsiTheme="minorEastAsia" w:cs="宋体" w:hint="eastAsia"/>
          <w:szCs w:val="21"/>
        </w:rPr>
        <w:t>多个地区，深知华人旅行者的需求。为了让中国游客更好地了解景点背后的故事，团队在过去</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年已完成了</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代系统的迭代开发，创作了大量高质量讲解节目，处于行业领先。美景听听以高级版为旗舰产品，通过收费会员的形式，与航空公司、各旅行社进行合作，捆绑销售，互补共赢，盈利模式清晰。美景听听是全球景点讲解领域第一个获资本市场垂青的优质项目典范，为进一步拓展产品内容、开发人工智能应用、扩大市场，拟再融资</w:t>
      </w:r>
      <w:r w:rsidRPr="00656AC2">
        <w:rPr>
          <w:rFonts w:asciiTheme="minorEastAsia" w:eastAsiaTheme="minorEastAsia" w:hAnsiTheme="minorEastAsia" w:cs="宋体"/>
          <w:szCs w:val="21"/>
        </w:rPr>
        <w:t>5000</w:t>
      </w:r>
      <w:r w:rsidRPr="00656AC2">
        <w:rPr>
          <w:rFonts w:asciiTheme="minorEastAsia" w:eastAsiaTheme="minorEastAsia" w:hAnsiTheme="minorEastAsia" w:cs="宋体" w:hint="eastAsia"/>
          <w:szCs w:val="21"/>
        </w:rPr>
        <w:t>万元。从首轮的投资效果来看，产品迭代和销售收入的增长迅速。具体融资方案与退出机制可协商安排。</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201700514</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w:t>
      </w:r>
      <w:r w:rsidRPr="00656AC2">
        <w:rPr>
          <w:rFonts w:asciiTheme="minorEastAsia" w:eastAsiaTheme="minorEastAsia" w:hAnsiTheme="minorEastAsia" w:cs="宋体"/>
          <w:szCs w:val="21"/>
        </w:rPr>
        <w:t>SherpaShare</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第一参赛者姓名：周建明</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应用行业领域：高技术服务</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我们的</w:t>
      </w:r>
      <w:r w:rsidRPr="00656AC2">
        <w:rPr>
          <w:rFonts w:asciiTheme="minorEastAsia" w:eastAsiaTheme="minorEastAsia" w:hAnsiTheme="minorEastAsia" w:cs="宋体"/>
          <w:szCs w:val="21"/>
        </w:rPr>
        <w:t>SherpaShare</w:t>
      </w:r>
      <w:r w:rsidRPr="00656AC2">
        <w:rPr>
          <w:rFonts w:asciiTheme="minorEastAsia" w:eastAsiaTheme="minorEastAsia" w:hAnsiTheme="minorEastAsia" w:cs="宋体" w:hint="eastAsia"/>
          <w:szCs w:val="21"/>
        </w:rPr>
        <w:t>系统，是按需临工的支持的大数据云平台。我们采用独创的计算机科学算法，采用软硬件完美融合的人工智能的创新系统工程，通过</w:t>
      </w:r>
      <w:r w:rsidRPr="00656AC2">
        <w:rPr>
          <w:rFonts w:asciiTheme="minorEastAsia" w:eastAsiaTheme="minorEastAsia" w:hAnsiTheme="minorEastAsia" w:cs="宋体"/>
          <w:szCs w:val="21"/>
        </w:rPr>
        <w:t>GPS</w:t>
      </w:r>
      <w:r w:rsidRPr="00656AC2">
        <w:rPr>
          <w:rFonts w:asciiTheme="minorEastAsia" w:eastAsiaTheme="minorEastAsia" w:hAnsiTheme="minorEastAsia" w:cs="宋体" w:hint="eastAsia"/>
          <w:szCs w:val="21"/>
        </w:rPr>
        <w:t>和</w:t>
      </w:r>
      <w:r w:rsidRPr="00656AC2">
        <w:rPr>
          <w:rFonts w:asciiTheme="minorEastAsia" w:eastAsiaTheme="minorEastAsia" w:hAnsiTheme="minorEastAsia" w:cs="宋体"/>
          <w:szCs w:val="21"/>
        </w:rPr>
        <w:t>sensor</w:t>
      </w:r>
      <w:r w:rsidRPr="00656AC2">
        <w:rPr>
          <w:rFonts w:asciiTheme="minorEastAsia" w:eastAsiaTheme="minorEastAsia" w:hAnsiTheme="minorEastAsia" w:cs="宋体" w:hint="eastAsia"/>
          <w:szCs w:val="21"/>
        </w:rPr>
        <w:t>自动追踪用户工作轨迹，记录工作环境，同时整合他们的金融数据，通过机器学习和大数据分析，提供零互动自动工作记录和分析，识别用户工作</w:t>
      </w:r>
      <w:r w:rsidRPr="00656AC2">
        <w:rPr>
          <w:rFonts w:asciiTheme="minorEastAsia" w:eastAsiaTheme="minorEastAsia" w:hAnsiTheme="minorEastAsia" w:cs="宋体" w:hint="eastAsia"/>
          <w:szCs w:val="21"/>
        </w:rPr>
        <w:lastRenderedPageBreak/>
        <w:t>模式，不仅能在线提供实时资讯帮助，给临时工提供自动金融管理、工作分析和税收服务，还可以帮助他们优化工作流程，最大化收益。从去年上线以来，我们已迅速发展为北美地区最大的在线人工智能大数据云临工社区。今年准备开发国际市场，在中国建立亚洲本地化研发中心和全球技术支持中心。</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201700515</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项目名称：多尺度农业遥感大数据信息服务</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第一参赛者姓名：李成秀</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地区：瑞士</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应用行业领域：资源与环境</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多种尺度的农业大数据是当今数字农业发展的重要基础。大规模监测、精细监测以及农情预报是农业大数据发展的重要方面。本项目结合遥感、气象和环境大数据和云计算平台，研发不同时空尺度上适合不同需求者的农情产品和服务。产品和服务的发展基于国内外多种尺度的卫星数据，无人机遥感数据以及与农户合作布测的农田监测网络数据，以国际上农业遥感研究前沿为基础。产品和服务适用于政府决策、农技专家、保险公司、农机公司以及农户。实现农户和农技专家及时准确掌握农作物和农田的相关数据，准确判断农作物什么时候播种、收割，施哪种肥料，预报收成。实现不仅能避免因自然因素造成的产量下降，而且可以避免因市场供需失衡给农场带来经济损失。项目市场规模前景广阔、竞争小、经济效益和社会效益较高。</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201700520</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项目名称：“知行”中英人居环境教育信息交流平台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第一参赛者姓名：李艳菊</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地区：英国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应用行业领域：现代服务业</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知行项目主要是致力于人居环境学网上教育平台的资源共享与线下互动。囊括旗下城乡规划、建筑、风景园林、地学、旅游学领域的线上教育、方案指点、交流互访、前沿探讨以及线下实地讲解、野外考察、特色营地、院校推荐。响应教育发展的网络化、信息化、公开化、国际化、多元化精神，以</w:t>
      </w:r>
      <w:r w:rsidRPr="00656AC2">
        <w:rPr>
          <w:rFonts w:asciiTheme="minorEastAsia" w:eastAsiaTheme="minorEastAsia" w:hAnsiTheme="minorEastAsia" w:cs="宋体"/>
          <w:szCs w:val="21"/>
        </w:rPr>
        <w:t>20</w:t>
      </w:r>
      <w:r w:rsidRPr="00656AC2">
        <w:rPr>
          <w:rFonts w:asciiTheme="minorEastAsia" w:eastAsiaTheme="minorEastAsia" w:hAnsiTheme="minorEastAsia" w:cs="宋体" w:hint="eastAsia"/>
          <w:szCs w:val="21"/>
        </w:rPr>
        <w:t>年的专业实践和高校教学经验积累为基础，以庞大的专业人际关系网络建立为资源，以当代教学瓶颈问题和社会需求为突破点，以中英高校已建立的合作框架和高校资源为后盾，以专业、商科、网络、财务多学科国际伙伴组成管理团队，在前期调研、行业需求、市场定位、核心竞争力分析基础上，通过推行网络授课平台，公众号的创立与推广以及</w:t>
      </w:r>
      <w:r w:rsidRPr="00656AC2">
        <w:rPr>
          <w:rFonts w:asciiTheme="minorEastAsia" w:eastAsiaTheme="minorEastAsia" w:hAnsiTheme="minorEastAsia" w:cs="宋体"/>
          <w:szCs w:val="21"/>
        </w:rPr>
        <w:t>APP</w:t>
      </w:r>
      <w:r w:rsidRPr="00656AC2">
        <w:rPr>
          <w:rFonts w:asciiTheme="minorEastAsia" w:eastAsiaTheme="minorEastAsia" w:hAnsiTheme="minorEastAsia" w:cs="宋体" w:hint="eastAsia"/>
          <w:szCs w:val="21"/>
        </w:rPr>
        <w:t>开发与运营，同时注重“知”与“行”的有机结合，率先开展授课超市、学术讲座、本研申请、线下活动四个模块。目前在相关高校、学术联盟、中英文化教育协会、旅行社的支持与合作下，已试运行了学术讲座、野外考察、特色营地、院校推荐等子项目，人员参与积极，预期前景广阔。盈利模式前期通过在线授课获利和线下活动收益，后期将引入广告模式和会员模式。项目初次融资需求</w:t>
      </w:r>
      <w:r w:rsidRPr="00656AC2">
        <w:rPr>
          <w:rFonts w:asciiTheme="minorEastAsia" w:eastAsiaTheme="minorEastAsia" w:hAnsiTheme="minorEastAsia" w:cs="宋体"/>
          <w:szCs w:val="21"/>
        </w:rPr>
        <w:t>300</w:t>
      </w:r>
      <w:r w:rsidRPr="00656AC2">
        <w:rPr>
          <w:rFonts w:asciiTheme="minorEastAsia" w:eastAsiaTheme="minorEastAsia" w:hAnsiTheme="minorEastAsia" w:cs="宋体" w:hint="eastAsia"/>
          <w:szCs w:val="21"/>
        </w:rPr>
        <w:t>万元人民币。</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201700521</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项目名称：“智之晖”照护预防移动服务驿站</w:t>
      </w:r>
      <w:r w:rsidRPr="00656AC2">
        <w:rPr>
          <w:rFonts w:asciiTheme="minorEastAsia" w:eastAsiaTheme="minorEastAsia" w:hAnsiTheme="minorEastAsia" w:cs="Arial"/>
          <w:szCs w:val="21"/>
        </w:rPr>
        <w:t>——</w:t>
      </w:r>
      <w:r w:rsidRPr="00656AC2">
        <w:rPr>
          <w:rFonts w:asciiTheme="minorEastAsia" w:eastAsiaTheme="minorEastAsia" w:hAnsiTheme="minorEastAsia" w:cs="宋体" w:hint="eastAsia"/>
          <w:szCs w:val="21"/>
        </w:rPr>
        <w:t>认知症专项</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lastRenderedPageBreak/>
        <w:t>第一参赛者姓名：李双红</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地区：日本</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应用行业领域：现代服务业</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“智之晖”项目立足服务于我国</w:t>
      </w:r>
      <w:r w:rsidRPr="00656AC2">
        <w:rPr>
          <w:rFonts w:asciiTheme="minorEastAsia" w:eastAsiaTheme="minorEastAsia" w:hAnsiTheme="minorEastAsia" w:cs="宋体"/>
          <w:szCs w:val="21"/>
        </w:rPr>
        <w:t>90%</w:t>
      </w:r>
      <w:r w:rsidRPr="00656AC2">
        <w:rPr>
          <w:rFonts w:asciiTheme="minorEastAsia" w:eastAsiaTheme="minorEastAsia" w:hAnsiTheme="minorEastAsia" w:cs="宋体" w:hint="eastAsia"/>
          <w:szCs w:val="21"/>
        </w:rPr>
        <w:t>的居家老人以及亲属。运用国外先进的养老专业知识和技能，结合我国当前养老现状，以“老有所养、老有所乐、老有所为、老有所值”为基本理念，通过线上互联网技术和线下活动激励相结合的方式，为老人以及亲属提供专业的照护预防知识和技能的传授。本项目是集身体功能测评、益智怡乐、健体强身的照护预防活动，效果评价为一体的移动式康复养老驿站。针对当前“城区公办的住不进，城里民办的住不起，郊区民办的不愿去”的现况，通过本项目能够切实为老人以及亲属解决相应的问题。另外，本项目以可移动化的理念，提供认知症检测、预防、干预相关的服务模式。老人在家门口就可以享受与在国内外优质养老院同等的服务。以先进的养老前沿专业配合优质服务，以人为本，建立多元化的激励制度，灵活的运营模式，形成规模化的网点。高品质、高标准，创建有文化、有特色的养老服务平台。</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201700525</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项目名称：诱导组织再生的可降解深度创面修复材料</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第一参赛者姓名：范林鹏</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地区：澳大利亚</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应用行业领域：生物与新医药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随着人口老龄化的增加，常见慢性创面如糖尿病足溃疡、压疮等的发病率一直在不断攀升。据报道，近</w:t>
      </w:r>
      <w:r w:rsidRPr="00656AC2">
        <w:rPr>
          <w:rFonts w:asciiTheme="minorEastAsia" w:eastAsiaTheme="minorEastAsia" w:hAnsiTheme="minorEastAsia" w:cs="宋体"/>
          <w:szCs w:val="21"/>
        </w:rPr>
        <w:t>5</w:t>
      </w:r>
      <w:r w:rsidRPr="00656AC2">
        <w:rPr>
          <w:rFonts w:asciiTheme="minorEastAsia" w:eastAsiaTheme="minorEastAsia" w:hAnsiTheme="minorEastAsia" w:cs="宋体" w:hint="eastAsia"/>
          <w:szCs w:val="21"/>
        </w:rPr>
        <w:t>年，世界糖尿病发病率每年以</w:t>
      </w:r>
      <w:r w:rsidRPr="00656AC2">
        <w:rPr>
          <w:rFonts w:asciiTheme="minorEastAsia" w:eastAsiaTheme="minorEastAsia" w:hAnsiTheme="minorEastAsia" w:cs="宋体"/>
          <w:szCs w:val="21"/>
        </w:rPr>
        <w:t>11%</w:t>
      </w:r>
      <w:r w:rsidRPr="00656AC2">
        <w:rPr>
          <w:rFonts w:asciiTheme="minorEastAsia" w:eastAsiaTheme="minorEastAsia" w:hAnsiTheme="minorEastAsia" w:cs="宋体" w:hint="eastAsia"/>
          <w:szCs w:val="21"/>
        </w:rPr>
        <w:t>的惊人速度增长。我国约有</w:t>
      </w:r>
      <w:r w:rsidRPr="00656AC2">
        <w:rPr>
          <w:rFonts w:asciiTheme="minorEastAsia" w:eastAsiaTheme="minorEastAsia" w:hAnsiTheme="minorEastAsia" w:cs="宋体"/>
          <w:szCs w:val="21"/>
        </w:rPr>
        <w:t>1.14</w:t>
      </w:r>
      <w:r w:rsidRPr="00656AC2">
        <w:rPr>
          <w:rFonts w:asciiTheme="minorEastAsia" w:eastAsiaTheme="minorEastAsia" w:hAnsiTheme="minorEastAsia" w:cs="宋体" w:hint="eastAsia"/>
          <w:szCs w:val="21"/>
        </w:rPr>
        <w:t>亿糖尿病患者，大约</w:t>
      </w:r>
      <w:r w:rsidRPr="00656AC2">
        <w:rPr>
          <w:rFonts w:asciiTheme="minorEastAsia" w:eastAsiaTheme="minorEastAsia" w:hAnsiTheme="minorEastAsia" w:cs="宋体"/>
          <w:szCs w:val="21"/>
        </w:rPr>
        <w:t>15%</w:t>
      </w:r>
      <w:r w:rsidRPr="00656AC2">
        <w:rPr>
          <w:rFonts w:asciiTheme="minorEastAsia" w:eastAsiaTheme="minorEastAsia" w:hAnsiTheme="minorEastAsia" w:cs="宋体" w:hint="eastAsia"/>
          <w:szCs w:val="21"/>
        </w:rPr>
        <w:t>的糖尿病人一生中至少发生一次足部溃疡，对这类创面的治疗一直是医学界的一个难题。常用的自体移植因感染率高和供体不足而受限，而且造成二次创伤和疤痕。近年来，通过生物材料引导组织再生对创面进行修复的方法已经在临床上取得了巨大成功。但大多数产品常常因生物相容性差、感染率高、产品稳定性不好、促进组织再生的能力不理想以及创面修复后容易留下疤痕等不被患者所接受。丝素蛋白生物相容性好、可降解、来源丰富、生产成本低，美国</w:t>
      </w:r>
      <w:r w:rsidRPr="00656AC2">
        <w:rPr>
          <w:rFonts w:asciiTheme="minorEastAsia" w:eastAsiaTheme="minorEastAsia" w:hAnsiTheme="minorEastAsia" w:cs="宋体"/>
          <w:szCs w:val="21"/>
        </w:rPr>
        <w:t>FDA</w:t>
      </w:r>
      <w:r w:rsidRPr="00656AC2">
        <w:rPr>
          <w:rFonts w:asciiTheme="minorEastAsia" w:eastAsiaTheme="minorEastAsia" w:hAnsiTheme="minorEastAsia" w:cs="宋体" w:hint="eastAsia"/>
          <w:szCs w:val="21"/>
        </w:rPr>
        <w:t>已经批准了丝素蛋白的临床应用。本项目开发出低免疫原性、高纯度和性能可调的丝素蛋白基生物材料及规模化制备技术。通过模拟天然细胞外基质，以丝素蛋白为主要原料、采用模板定向合成技术研发出新一代可降解的双层</w:t>
      </w:r>
      <w:r w:rsidRPr="00656AC2">
        <w:rPr>
          <w:rFonts w:asciiTheme="minorEastAsia" w:eastAsiaTheme="minorEastAsia" w:hAnsiTheme="minorEastAsia" w:cs="宋体"/>
          <w:szCs w:val="21"/>
        </w:rPr>
        <w:t>3D</w:t>
      </w:r>
      <w:r w:rsidRPr="00656AC2">
        <w:rPr>
          <w:rFonts w:asciiTheme="minorEastAsia" w:eastAsiaTheme="minorEastAsia" w:hAnsiTheme="minorEastAsia" w:cs="宋体" w:hint="eastAsia"/>
          <w:szCs w:val="21"/>
        </w:rPr>
        <w:t>纳米纤维基功能敷料，真正实现天然细胞外基质的功能输出。定向诱导细胞生长</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迁移</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分化以及组织再生并促进新生组织中血管和神经网络的构建，以达到对创面的靶向修复和功能重建；防止在修复过程中创面的感染；减少创面修复后疤痕的形成。</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201700529</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项目名称：创新型阿兹海默症分子诊断项目</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第一参赛者姓名：李振韬</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地区：澳大利亚</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应用行业领域：生物与新医药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针对目前市场上检测阿兹海默症（英文简称：</w:t>
      </w:r>
      <w:r w:rsidRPr="00656AC2">
        <w:rPr>
          <w:rFonts w:asciiTheme="minorEastAsia" w:eastAsiaTheme="minorEastAsia" w:hAnsiTheme="minorEastAsia" w:cs="宋体"/>
          <w:szCs w:val="21"/>
        </w:rPr>
        <w:t>AD</w:t>
      </w:r>
      <w:r w:rsidRPr="00656AC2">
        <w:rPr>
          <w:rFonts w:asciiTheme="minorEastAsia" w:eastAsiaTheme="minorEastAsia" w:hAnsiTheme="minorEastAsia" w:cs="宋体" w:hint="eastAsia"/>
          <w:szCs w:val="21"/>
        </w:rPr>
        <w:t>）价格昂贵（如</w:t>
      </w:r>
      <w:r w:rsidRPr="00656AC2">
        <w:rPr>
          <w:rFonts w:asciiTheme="minorEastAsia" w:eastAsiaTheme="minorEastAsia" w:hAnsiTheme="minorEastAsia" w:cs="宋体"/>
          <w:szCs w:val="21"/>
        </w:rPr>
        <w:t xml:space="preserve">PET </w:t>
      </w:r>
      <w:r w:rsidRPr="00656AC2">
        <w:rPr>
          <w:rFonts w:asciiTheme="minorEastAsia" w:eastAsiaTheme="minorEastAsia" w:hAnsiTheme="minorEastAsia" w:cs="宋体" w:hint="eastAsia"/>
          <w:szCs w:val="21"/>
        </w:rPr>
        <w:t>影像需</w:t>
      </w:r>
      <w:r w:rsidRPr="00656AC2">
        <w:rPr>
          <w:rFonts w:asciiTheme="minorEastAsia" w:eastAsiaTheme="minorEastAsia" w:hAnsiTheme="minorEastAsia" w:cs="宋体"/>
          <w:szCs w:val="21"/>
        </w:rPr>
        <w:t>15000</w:t>
      </w:r>
      <w:r w:rsidRPr="00656AC2">
        <w:rPr>
          <w:rFonts w:asciiTheme="minorEastAsia" w:eastAsiaTheme="minorEastAsia" w:hAnsiTheme="minorEastAsia" w:cs="宋体" w:hint="eastAsia"/>
          <w:szCs w:val="21"/>
        </w:rPr>
        <w:t>元，仪器数百万美元）</w:t>
      </w:r>
      <w:r w:rsidRPr="00656AC2">
        <w:rPr>
          <w:rFonts w:asciiTheme="minorEastAsia" w:eastAsiaTheme="minorEastAsia" w:hAnsiTheme="minorEastAsia" w:cs="宋体" w:hint="eastAsia"/>
          <w:szCs w:val="21"/>
        </w:rPr>
        <w:lastRenderedPageBreak/>
        <w:t>及对人体有一定危害性（侵入性抽取脊髓液）等痛点，我公司引进并开发世界</w:t>
      </w:r>
      <w:r w:rsidRPr="00656AC2">
        <w:rPr>
          <w:rFonts w:asciiTheme="minorEastAsia" w:eastAsiaTheme="minorEastAsia" w:hAnsiTheme="minorEastAsia" w:cs="宋体"/>
          <w:szCs w:val="21"/>
        </w:rPr>
        <w:t>AD</w:t>
      </w:r>
      <w:r w:rsidRPr="00656AC2">
        <w:rPr>
          <w:rFonts w:asciiTheme="minorEastAsia" w:eastAsiaTheme="minorEastAsia" w:hAnsiTheme="minorEastAsia" w:cs="宋体" w:hint="eastAsia"/>
          <w:szCs w:val="21"/>
        </w:rPr>
        <w:t>领域最新的科研成果，即基于微小核糖核酸的基因检测技术的体外诊断。该技术能在早期简便、快速、平价和高灵敏度特异性地检查出受检者是否患有</w:t>
      </w:r>
      <w:r w:rsidRPr="00656AC2">
        <w:rPr>
          <w:rFonts w:asciiTheme="minorEastAsia" w:eastAsiaTheme="minorEastAsia" w:hAnsiTheme="minorEastAsia" w:cs="宋体"/>
          <w:szCs w:val="21"/>
        </w:rPr>
        <w:t>AD</w:t>
      </w:r>
      <w:r w:rsidRPr="00656AC2">
        <w:rPr>
          <w:rFonts w:asciiTheme="minorEastAsia" w:eastAsiaTheme="minorEastAsia" w:hAnsiTheme="minorEastAsia" w:cs="宋体" w:hint="eastAsia"/>
          <w:szCs w:val="21"/>
        </w:rPr>
        <w:t>的风险，该技术可广泛用于医院、医疗检测机构。在国外临床的结果已经于《自然》杂志子刊封面发表论文，有国际专利。截止到</w:t>
      </w:r>
      <w:r w:rsidRPr="00656AC2">
        <w:rPr>
          <w:rFonts w:asciiTheme="minorEastAsia" w:eastAsiaTheme="minorEastAsia" w:hAnsiTheme="minorEastAsia" w:cs="宋体"/>
          <w:szCs w:val="21"/>
        </w:rPr>
        <w:t>2015</w:t>
      </w:r>
      <w:r w:rsidRPr="00656AC2">
        <w:rPr>
          <w:rFonts w:asciiTheme="minorEastAsia" w:eastAsiaTheme="minorEastAsia" w:hAnsiTheme="minorEastAsia" w:cs="宋体" w:hint="eastAsia"/>
          <w:szCs w:val="21"/>
        </w:rPr>
        <w:t>年，根据统计与预测，中国患有老年痴呆症（</w:t>
      </w:r>
      <w:r w:rsidRPr="00656AC2">
        <w:rPr>
          <w:rFonts w:asciiTheme="minorEastAsia" w:eastAsiaTheme="minorEastAsia" w:hAnsiTheme="minorEastAsia" w:cs="宋体"/>
          <w:szCs w:val="21"/>
        </w:rPr>
        <w:t>70%</w:t>
      </w:r>
      <w:r w:rsidRPr="00656AC2">
        <w:rPr>
          <w:rFonts w:asciiTheme="minorEastAsia" w:eastAsiaTheme="minorEastAsia" w:hAnsiTheme="minorEastAsia" w:cs="宋体" w:hint="eastAsia"/>
          <w:szCs w:val="21"/>
        </w:rPr>
        <w:t>为</w:t>
      </w:r>
      <w:r w:rsidRPr="00656AC2">
        <w:rPr>
          <w:rFonts w:asciiTheme="minorEastAsia" w:eastAsiaTheme="minorEastAsia" w:hAnsiTheme="minorEastAsia" w:cs="宋体"/>
          <w:szCs w:val="21"/>
        </w:rPr>
        <w:t>AD</w:t>
      </w:r>
      <w:r w:rsidRPr="00656AC2">
        <w:rPr>
          <w:rFonts w:asciiTheme="minorEastAsia" w:eastAsiaTheme="minorEastAsia" w:hAnsiTheme="minorEastAsia" w:cs="宋体" w:hint="eastAsia"/>
          <w:szCs w:val="21"/>
        </w:rPr>
        <w:t>）的人数已经达到</w:t>
      </w:r>
      <w:r w:rsidRPr="00656AC2">
        <w:rPr>
          <w:rFonts w:asciiTheme="minorEastAsia" w:eastAsiaTheme="minorEastAsia" w:hAnsiTheme="minorEastAsia" w:cs="宋体"/>
          <w:szCs w:val="21"/>
        </w:rPr>
        <w:t>950</w:t>
      </w:r>
      <w:r w:rsidRPr="00656AC2">
        <w:rPr>
          <w:rFonts w:asciiTheme="minorEastAsia" w:eastAsiaTheme="minorEastAsia" w:hAnsiTheme="minorEastAsia" w:cs="宋体" w:hint="eastAsia"/>
          <w:szCs w:val="21"/>
        </w:rPr>
        <w:t>万，而每年的新增患病人数则达到几十万至一百万之巨。中国正高速老龄化，</w:t>
      </w:r>
      <w:r w:rsidRPr="00656AC2">
        <w:rPr>
          <w:rFonts w:asciiTheme="minorEastAsia" w:eastAsiaTheme="minorEastAsia" w:hAnsiTheme="minorEastAsia" w:cs="宋体"/>
          <w:szCs w:val="21"/>
        </w:rPr>
        <w:t>60</w:t>
      </w:r>
      <w:r w:rsidRPr="00656AC2">
        <w:rPr>
          <w:rFonts w:asciiTheme="minorEastAsia" w:eastAsiaTheme="minorEastAsia" w:hAnsiTheme="minorEastAsia" w:cs="宋体" w:hint="eastAsia"/>
          <w:szCs w:val="21"/>
        </w:rPr>
        <w:t>岁以上人口已经达到</w:t>
      </w:r>
      <w:r w:rsidRPr="00656AC2">
        <w:rPr>
          <w:rFonts w:asciiTheme="minorEastAsia" w:eastAsiaTheme="minorEastAsia" w:hAnsiTheme="minorEastAsia" w:cs="宋体"/>
          <w:szCs w:val="21"/>
        </w:rPr>
        <w:t>2.2</w:t>
      </w:r>
      <w:r w:rsidRPr="00656AC2">
        <w:rPr>
          <w:rFonts w:asciiTheme="minorEastAsia" w:eastAsiaTheme="minorEastAsia" w:hAnsiTheme="minorEastAsia" w:cs="宋体" w:hint="eastAsia"/>
          <w:szCs w:val="21"/>
        </w:rPr>
        <w:t>亿，预计</w:t>
      </w:r>
      <w:r w:rsidRPr="00656AC2">
        <w:rPr>
          <w:rFonts w:asciiTheme="minorEastAsia" w:eastAsiaTheme="minorEastAsia" w:hAnsiTheme="minorEastAsia" w:cs="宋体"/>
          <w:szCs w:val="21"/>
        </w:rPr>
        <w:t>2030</w:t>
      </w:r>
      <w:r w:rsidRPr="00656AC2">
        <w:rPr>
          <w:rFonts w:asciiTheme="minorEastAsia" w:eastAsiaTheme="minorEastAsia" w:hAnsiTheme="minorEastAsia" w:cs="宋体" w:hint="eastAsia"/>
          <w:szCs w:val="21"/>
        </w:rPr>
        <w:t>年将占总人口</w:t>
      </w:r>
      <w:r w:rsidRPr="00656AC2">
        <w:rPr>
          <w:rFonts w:asciiTheme="minorEastAsia" w:eastAsiaTheme="minorEastAsia" w:hAnsiTheme="minorEastAsia" w:cs="宋体"/>
          <w:szCs w:val="21"/>
        </w:rPr>
        <w:t>25%</w:t>
      </w:r>
      <w:r w:rsidRPr="00656AC2">
        <w:rPr>
          <w:rFonts w:asciiTheme="minorEastAsia" w:eastAsiaTheme="minorEastAsia" w:hAnsiTheme="minorEastAsia" w:cs="宋体" w:hint="eastAsia"/>
          <w:szCs w:val="21"/>
        </w:rPr>
        <w:t>，潜在市场用户量巨大。我们认为，提早准确的</w:t>
      </w:r>
      <w:r w:rsidRPr="00656AC2">
        <w:rPr>
          <w:rFonts w:asciiTheme="minorEastAsia" w:eastAsiaTheme="minorEastAsia" w:hAnsiTheme="minorEastAsia" w:cs="宋体"/>
          <w:szCs w:val="21"/>
        </w:rPr>
        <w:t>AD</w:t>
      </w:r>
      <w:r w:rsidRPr="00656AC2">
        <w:rPr>
          <w:rFonts w:asciiTheme="minorEastAsia" w:eastAsiaTheme="minorEastAsia" w:hAnsiTheme="minorEastAsia" w:cs="宋体" w:hint="eastAsia"/>
          <w:szCs w:val="21"/>
        </w:rPr>
        <w:t>诊断及指导的预缓措施将对中国中老龄人，对中国家庭和社会整体健康和幸福产生重要意义。该项目由李振韬（墨尔本大学博士）总负责，叶超（剑桥大学博士）和姚正一（新南威尔士大学硕士）负责技术研发，吴天来（墨尔本大学硕士）负责财务、运营等事务。已经与国内某知名药企达成合作意向。新公司在成立后，预计三年内能完成技术研发、临床和行政审批等事宜，后续会在医院、医疗检测机构等渠道进行销售，具体提供硬件检测仪器、检测产品</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试剂</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、数据分析等服务。公司拟有选择地吸收风险投资约</w:t>
      </w:r>
      <w:r w:rsidRPr="00656AC2">
        <w:rPr>
          <w:rFonts w:asciiTheme="minorEastAsia" w:eastAsiaTheme="minorEastAsia" w:hAnsiTheme="minorEastAsia" w:cs="宋体"/>
          <w:szCs w:val="21"/>
        </w:rPr>
        <w:t>1000</w:t>
      </w:r>
      <w:r w:rsidRPr="00656AC2">
        <w:rPr>
          <w:rFonts w:asciiTheme="minorEastAsia" w:eastAsiaTheme="minorEastAsia" w:hAnsiTheme="minorEastAsia" w:cs="宋体" w:hint="eastAsia"/>
          <w:szCs w:val="21"/>
        </w:rPr>
        <w:t>万元，约占公司</w:t>
      </w:r>
      <w:r w:rsidRPr="00656AC2">
        <w:rPr>
          <w:rFonts w:asciiTheme="minorEastAsia" w:eastAsiaTheme="minorEastAsia" w:hAnsiTheme="minorEastAsia" w:cs="宋体"/>
          <w:szCs w:val="21"/>
        </w:rPr>
        <w:t>10%</w:t>
      </w:r>
      <w:r w:rsidRPr="00656AC2">
        <w:rPr>
          <w:rFonts w:asciiTheme="minorEastAsia" w:eastAsiaTheme="minorEastAsia" w:hAnsiTheme="minorEastAsia" w:cs="宋体" w:hint="eastAsia"/>
          <w:szCs w:val="21"/>
        </w:rPr>
        <w:t>股权。公司将未来几年预计会发生数次融资扩股，风险投资商可以选择获利套现退出；公司的发展以科技研发为驱动力，以产品化市场化产业化能力为基础，以上市为目标，届时风险投资商也可获利套现退出。</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201700534</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项目名称：用于毫米波传感和通信的无源相阵控天线阵列模块</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第一参赛者姓名：吴九冬</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地区：加拿大</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应用行业领域：电子信息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本项目“毫米波无源相阵控天线阵列模块”致力于推动军用毫米波通信产品在民用</w:t>
      </w:r>
      <w:r w:rsidRPr="00656AC2">
        <w:rPr>
          <w:rFonts w:asciiTheme="minorEastAsia" w:eastAsiaTheme="minorEastAsia" w:hAnsiTheme="minorEastAsia" w:cs="宋体"/>
          <w:szCs w:val="21"/>
        </w:rPr>
        <w:t>24GHz/77GHz</w:t>
      </w:r>
      <w:r w:rsidRPr="00656AC2">
        <w:rPr>
          <w:rFonts w:asciiTheme="minorEastAsia" w:eastAsiaTheme="minorEastAsia" w:hAnsiTheme="minorEastAsia" w:cs="宋体" w:hint="eastAsia"/>
          <w:szCs w:val="21"/>
        </w:rPr>
        <w:t>毫米波雷达和</w:t>
      </w:r>
      <w:r w:rsidRPr="00656AC2">
        <w:rPr>
          <w:rFonts w:asciiTheme="minorEastAsia" w:eastAsiaTheme="minorEastAsia" w:hAnsiTheme="minorEastAsia" w:cs="宋体"/>
          <w:szCs w:val="21"/>
        </w:rPr>
        <w:t>35GHz</w:t>
      </w:r>
      <w:r w:rsidRPr="00656AC2">
        <w:rPr>
          <w:rFonts w:asciiTheme="minorEastAsia" w:eastAsiaTheme="minorEastAsia" w:hAnsiTheme="minorEastAsia" w:cs="宋体" w:hint="eastAsia"/>
          <w:szCs w:val="21"/>
        </w:rPr>
        <w:t>毫米波识别系统的经济化、智能化和模块化。产品严格按照国际</w:t>
      </w:r>
      <w:r w:rsidRPr="00656AC2">
        <w:rPr>
          <w:rFonts w:asciiTheme="minorEastAsia" w:eastAsiaTheme="minorEastAsia" w:hAnsiTheme="minorEastAsia" w:cs="宋体"/>
          <w:szCs w:val="21"/>
        </w:rPr>
        <w:t>FCC/CE/IC</w:t>
      </w:r>
      <w:r w:rsidRPr="00656AC2">
        <w:rPr>
          <w:rFonts w:asciiTheme="minorEastAsia" w:eastAsiaTheme="minorEastAsia" w:hAnsiTheme="minorEastAsia" w:cs="宋体" w:hint="eastAsia"/>
          <w:szCs w:val="21"/>
        </w:rPr>
        <w:t>无线电产品联盟标准和市场需求进行设计，技术水平领先。该项目的关键技术优势一共是三个：</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）用于控制扫描距离和角度范围的毫米波天线阵列综合和毫米波无源电路设计；</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）世界上首个</w:t>
      </w:r>
      <w:r w:rsidRPr="00656AC2">
        <w:rPr>
          <w:rFonts w:asciiTheme="minorEastAsia" w:eastAsiaTheme="minorEastAsia" w:hAnsiTheme="minorEastAsia" w:cs="宋体"/>
          <w:szCs w:val="21"/>
        </w:rPr>
        <w:t>35GHz</w:t>
      </w:r>
      <w:r w:rsidRPr="00656AC2">
        <w:rPr>
          <w:rFonts w:asciiTheme="minorEastAsia" w:eastAsiaTheme="minorEastAsia" w:hAnsiTheme="minorEastAsia" w:cs="宋体" w:hint="eastAsia"/>
          <w:szCs w:val="21"/>
        </w:rPr>
        <w:t>毫米波识别系统读写器射频前端和基于基片集成波导的无芯片标签设计；</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）基于</w:t>
      </w:r>
      <w:r w:rsidRPr="00656AC2">
        <w:rPr>
          <w:rFonts w:asciiTheme="minorEastAsia" w:eastAsiaTheme="minorEastAsia" w:hAnsiTheme="minorEastAsia" w:cs="宋体"/>
          <w:szCs w:val="21"/>
        </w:rPr>
        <w:t>ARM M4</w:t>
      </w:r>
      <w:r w:rsidRPr="00656AC2">
        <w:rPr>
          <w:rFonts w:asciiTheme="minorEastAsia" w:eastAsiaTheme="minorEastAsia" w:hAnsiTheme="minorEastAsia" w:cs="宋体" w:hint="eastAsia"/>
          <w:szCs w:val="21"/>
        </w:rPr>
        <w:t>的嵌入式雷达反射信号处理算法设计和毫米波无源标签的散射信号频域信息提取。目前我们创业团队共有成员</w:t>
      </w:r>
      <w:r w:rsidRPr="00656AC2">
        <w:rPr>
          <w:rFonts w:asciiTheme="minorEastAsia" w:eastAsiaTheme="minorEastAsia" w:hAnsiTheme="minorEastAsia" w:cs="宋体"/>
          <w:szCs w:val="21"/>
        </w:rPr>
        <w:t>7</w:t>
      </w:r>
      <w:r w:rsidRPr="00656AC2">
        <w:rPr>
          <w:rFonts w:asciiTheme="minorEastAsia" w:eastAsiaTheme="minorEastAsia" w:hAnsiTheme="minorEastAsia" w:cs="宋体" w:hint="eastAsia"/>
          <w:szCs w:val="21"/>
        </w:rPr>
        <w:t>人，包括三位高级射频硬件工程师，两位高级嵌入式软件工程师，一位经验丰富的管理人员和一位</w:t>
      </w:r>
      <w:r w:rsidRPr="00656AC2">
        <w:rPr>
          <w:rFonts w:asciiTheme="minorEastAsia" w:eastAsiaTheme="minorEastAsia" w:hAnsiTheme="minorEastAsia" w:cs="宋体"/>
          <w:szCs w:val="21"/>
        </w:rPr>
        <w:t>MBA</w:t>
      </w:r>
      <w:r w:rsidRPr="00656AC2">
        <w:rPr>
          <w:rFonts w:asciiTheme="minorEastAsia" w:eastAsiaTheme="minorEastAsia" w:hAnsiTheme="minorEastAsia" w:cs="宋体" w:hint="eastAsia"/>
          <w:szCs w:val="21"/>
        </w:rPr>
        <w:t>学位的市场推广人员。成员中具有海外博士学位者三人，具有海外硕士学位者四人。目前我们国家知名的物联网芯片模块的供应商有</w:t>
      </w:r>
      <w:r w:rsidRPr="00656AC2">
        <w:rPr>
          <w:rFonts w:asciiTheme="minorEastAsia" w:eastAsiaTheme="minorEastAsia" w:hAnsiTheme="minorEastAsia" w:cs="宋体"/>
          <w:szCs w:val="21"/>
        </w:rPr>
        <w:t>250</w:t>
      </w:r>
      <w:r w:rsidRPr="00656AC2">
        <w:rPr>
          <w:rFonts w:asciiTheme="minorEastAsia" w:eastAsiaTheme="minorEastAsia" w:hAnsiTheme="minorEastAsia" w:cs="宋体" w:hint="eastAsia"/>
          <w:szCs w:val="21"/>
        </w:rPr>
        <w:t>多家。主要集中在</w:t>
      </w:r>
      <w:r w:rsidRPr="00656AC2">
        <w:rPr>
          <w:rFonts w:asciiTheme="minorEastAsia" w:eastAsiaTheme="minorEastAsia" w:hAnsiTheme="minorEastAsia" w:cs="宋体"/>
          <w:szCs w:val="21"/>
        </w:rPr>
        <w:t>5GHz</w:t>
      </w:r>
      <w:r w:rsidRPr="00656AC2">
        <w:rPr>
          <w:rFonts w:asciiTheme="minorEastAsia" w:eastAsiaTheme="minorEastAsia" w:hAnsiTheme="minorEastAsia" w:cs="宋体" w:hint="eastAsia"/>
          <w:szCs w:val="21"/>
        </w:rPr>
        <w:t>频段以下的射频识别、蓝牙、</w:t>
      </w:r>
      <w:r w:rsidRPr="00656AC2">
        <w:rPr>
          <w:rFonts w:asciiTheme="minorEastAsia" w:eastAsiaTheme="minorEastAsia" w:hAnsiTheme="minorEastAsia" w:cs="宋体"/>
          <w:szCs w:val="21"/>
        </w:rPr>
        <w:t>2.4GHz/5GHz Wi-Fi</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Sub-GHz</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GPS</w:t>
      </w:r>
      <w:r w:rsidRPr="00656AC2">
        <w:rPr>
          <w:rFonts w:asciiTheme="minorEastAsia" w:eastAsiaTheme="minorEastAsia" w:hAnsiTheme="minorEastAsia" w:cs="宋体" w:hint="eastAsia"/>
          <w:szCs w:val="21"/>
        </w:rPr>
        <w:t>，和</w:t>
      </w:r>
      <w:r w:rsidRPr="00656AC2">
        <w:rPr>
          <w:rFonts w:asciiTheme="minorEastAsia" w:eastAsiaTheme="minorEastAsia" w:hAnsiTheme="minorEastAsia" w:cs="宋体"/>
          <w:szCs w:val="21"/>
        </w:rPr>
        <w:t>3G/4G</w:t>
      </w:r>
      <w:r w:rsidRPr="00656AC2">
        <w:rPr>
          <w:rFonts w:asciiTheme="minorEastAsia" w:eastAsiaTheme="minorEastAsia" w:hAnsiTheme="minorEastAsia" w:cs="宋体" w:hint="eastAsia"/>
          <w:szCs w:val="21"/>
        </w:rPr>
        <w:t>移动通信领域。这类公司在使用低频段全向单极子</w:t>
      </w:r>
      <w:r w:rsidRPr="00656AC2">
        <w:rPr>
          <w:rFonts w:asciiTheme="minorEastAsia" w:eastAsiaTheme="minorEastAsia" w:hAnsiTheme="minorEastAsia" w:cs="宋体"/>
          <w:szCs w:val="21"/>
        </w:rPr>
        <w:t>PCB</w:t>
      </w:r>
      <w:r w:rsidRPr="00656AC2">
        <w:rPr>
          <w:rFonts w:asciiTheme="minorEastAsia" w:eastAsiaTheme="minorEastAsia" w:hAnsiTheme="minorEastAsia" w:cs="宋体" w:hint="eastAsia"/>
          <w:szCs w:val="21"/>
        </w:rPr>
        <w:t>天线和陶瓷天线领域积累了一定的经验，但是在多天线阵列和毫米波频段技术壁垒很高，目前还没有任何新产品形成足够的市场规模。该系列模块产品通过平面印刷电路板工艺和较低成本的微波介质材料设计制作天线阵列系统，然后与毫米波收发通信芯片进行集成，通过阵列天线空间波束赋形和功率合成的优点点实现超远距离和超宽角度范围的传感，完全可以取代通过精密机械加工的昂贵大体积金属模块。用于工业交通检测、智慧照明、无人机防撞和物流管理。创业初期在具有启动资金的前提下，我们主要是和芯片供应商在技术上深化合作并重点投入生产。</w:t>
      </w:r>
      <w:r w:rsidRPr="00656AC2">
        <w:rPr>
          <w:rFonts w:asciiTheme="minorEastAsia" w:eastAsiaTheme="minorEastAsia" w:hAnsiTheme="minorEastAsia" w:cs="宋体"/>
          <w:szCs w:val="21"/>
        </w:rPr>
        <w:t xml:space="preserve">1. </w:t>
      </w:r>
      <w:r w:rsidRPr="00656AC2">
        <w:rPr>
          <w:rFonts w:asciiTheme="minorEastAsia" w:eastAsiaTheme="minorEastAsia" w:hAnsiTheme="minorEastAsia" w:cs="宋体" w:hint="eastAsia"/>
          <w:szCs w:val="21"/>
        </w:rPr>
        <w:t>采购计划：在产品定型的中后期，开始筹备元器件采购。通过与国内外的供应商浅谈，并做筛选。并在产品测试的中后期，完成与供应商的合同签订。</w:t>
      </w:r>
      <w:r w:rsidRPr="00656AC2">
        <w:rPr>
          <w:rFonts w:asciiTheme="minorEastAsia" w:eastAsiaTheme="minorEastAsia" w:hAnsiTheme="minorEastAsia" w:cs="宋体"/>
          <w:szCs w:val="21"/>
        </w:rPr>
        <w:t xml:space="preserve">2. </w:t>
      </w:r>
      <w:r w:rsidRPr="00656AC2">
        <w:rPr>
          <w:rFonts w:asciiTheme="minorEastAsia" w:eastAsiaTheme="minorEastAsia" w:hAnsiTheme="minorEastAsia" w:cs="宋体" w:hint="eastAsia"/>
          <w:szCs w:val="21"/>
        </w:rPr>
        <w:t>生产安排：与零部件供应商谈好价格提供元器件，我们委托国内的代工厂进行加工。然后进行测试和调试。主要设施是办公设施，电脑，电子测试仪器，已经计入开发成本。</w:t>
      </w:r>
      <w:r w:rsidRPr="00656AC2">
        <w:rPr>
          <w:rFonts w:asciiTheme="minorEastAsia" w:eastAsiaTheme="minorEastAsia" w:hAnsiTheme="minorEastAsia" w:cs="宋体"/>
          <w:szCs w:val="21"/>
        </w:rPr>
        <w:t xml:space="preserve">3. </w:t>
      </w:r>
      <w:r w:rsidRPr="00656AC2">
        <w:rPr>
          <w:rFonts w:asciiTheme="minorEastAsia" w:eastAsiaTheme="minorEastAsia" w:hAnsiTheme="minorEastAsia" w:cs="宋体" w:hint="eastAsia"/>
          <w:szCs w:val="21"/>
        </w:rPr>
        <w:t>市场营销：</w:t>
      </w:r>
      <w:r w:rsidRPr="00656AC2">
        <w:rPr>
          <w:rFonts w:asciiTheme="minorEastAsia" w:eastAsiaTheme="minorEastAsia" w:hAnsiTheme="minorEastAsia" w:cs="宋体" w:hint="eastAsia"/>
          <w:szCs w:val="21"/>
        </w:rPr>
        <w:lastRenderedPageBreak/>
        <w:t>通过电子经销商线上线下渠道进行销售。通过行业展会和专业媒体进行宣传。该项目初期投入固定成本约</w:t>
      </w:r>
      <w:r w:rsidRPr="00656AC2">
        <w:rPr>
          <w:rFonts w:asciiTheme="minorEastAsia" w:eastAsiaTheme="minorEastAsia" w:hAnsiTheme="minorEastAsia" w:cs="宋体"/>
          <w:szCs w:val="21"/>
        </w:rPr>
        <w:t>300</w:t>
      </w:r>
      <w:r w:rsidRPr="00656AC2">
        <w:rPr>
          <w:rFonts w:asciiTheme="minorEastAsia" w:eastAsiaTheme="minorEastAsia" w:hAnsiTheme="minorEastAsia" w:cs="宋体" w:hint="eastAsia"/>
          <w:szCs w:val="21"/>
        </w:rPr>
        <w:t>万元人民币，生产单个模块产品的成本约为：</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）毫米波雷达：</w:t>
      </w:r>
      <w:r w:rsidRPr="00656AC2">
        <w:rPr>
          <w:rFonts w:asciiTheme="minorEastAsia" w:eastAsiaTheme="minorEastAsia" w:hAnsiTheme="minorEastAsia" w:cs="宋体"/>
          <w:szCs w:val="21"/>
        </w:rPr>
        <w:t>80</w:t>
      </w:r>
      <w:r w:rsidRPr="00656AC2">
        <w:rPr>
          <w:rFonts w:asciiTheme="minorEastAsia" w:eastAsiaTheme="minorEastAsia" w:hAnsiTheme="minorEastAsia" w:cs="宋体" w:hint="eastAsia"/>
          <w:szCs w:val="21"/>
        </w:rPr>
        <w:t>元人民币，售价</w:t>
      </w:r>
      <w:r w:rsidRPr="00656AC2">
        <w:rPr>
          <w:rFonts w:asciiTheme="minorEastAsia" w:eastAsiaTheme="minorEastAsia" w:hAnsiTheme="minorEastAsia" w:cs="宋体"/>
          <w:szCs w:val="21"/>
        </w:rPr>
        <w:t>240</w:t>
      </w:r>
      <w:r w:rsidRPr="00656AC2">
        <w:rPr>
          <w:rFonts w:asciiTheme="minorEastAsia" w:eastAsiaTheme="minorEastAsia" w:hAnsiTheme="minorEastAsia" w:cs="宋体" w:hint="eastAsia"/>
          <w:szCs w:val="21"/>
        </w:rPr>
        <w:t>元。</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）毫米波识别模块：</w:t>
      </w:r>
      <w:r w:rsidRPr="00656AC2">
        <w:rPr>
          <w:rFonts w:asciiTheme="minorEastAsia" w:eastAsiaTheme="minorEastAsia" w:hAnsiTheme="minorEastAsia" w:cs="宋体"/>
          <w:szCs w:val="21"/>
        </w:rPr>
        <w:t>120</w:t>
      </w:r>
      <w:r w:rsidRPr="00656AC2">
        <w:rPr>
          <w:rFonts w:asciiTheme="minorEastAsia" w:eastAsiaTheme="minorEastAsia" w:hAnsiTheme="minorEastAsia" w:cs="宋体" w:hint="eastAsia"/>
          <w:szCs w:val="21"/>
        </w:rPr>
        <w:t>元人民币</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售价</w:t>
      </w:r>
      <w:r w:rsidRPr="00656AC2">
        <w:rPr>
          <w:rFonts w:asciiTheme="minorEastAsia" w:eastAsiaTheme="minorEastAsia" w:hAnsiTheme="minorEastAsia" w:cs="宋体"/>
          <w:szCs w:val="21"/>
        </w:rPr>
        <w:t>360</w:t>
      </w:r>
      <w:r w:rsidRPr="00656AC2">
        <w:rPr>
          <w:rFonts w:asciiTheme="minorEastAsia" w:eastAsiaTheme="minorEastAsia" w:hAnsiTheme="minorEastAsia" w:cs="宋体" w:hint="eastAsia"/>
          <w:szCs w:val="21"/>
        </w:rPr>
        <w:t>元。毫米波雷达模块和毫米波识别模块出货量在大约</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万片即可收回成本。</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万片的出货量在行业内属于中低水平的出货量。</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201700538</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项目名称：基于石墨烯结构设计的超高杂化改性及其应用</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第一参赛者姓名：宋维鑫</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地区：英国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应用行业领域：新材料</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本项目以廉价石墨作为原材料，通过化学剥离得到氧化石墨烯并作为载体材料，进一步通过蚀刻、活化等改变本体结构，利用其优良孔结构，比表面、边缘缺陷、边缘裕度等特点进行高含量表面功能化研究。本项目研发的技术可使石墨烯表面磷功能团含量由当前</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水平提高至</w:t>
      </w:r>
      <w:r w:rsidRPr="00656AC2">
        <w:rPr>
          <w:rFonts w:asciiTheme="minorEastAsia" w:eastAsiaTheme="minorEastAsia" w:hAnsiTheme="minorEastAsia" w:cs="宋体"/>
          <w:szCs w:val="21"/>
        </w:rPr>
        <w:t>10%</w:t>
      </w:r>
      <w:r w:rsidRPr="00656AC2">
        <w:rPr>
          <w:rFonts w:asciiTheme="minorEastAsia" w:eastAsiaTheme="minorEastAsia" w:hAnsiTheme="minorEastAsia" w:cs="宋体" w:hint="eastAsia"/>
          <w:szCs w:val="21"/>
        </w:rPr>
        <w:t>，结构优化后的载体石墨烯材料含量可进一步提高至</w:t>
      </w:r>
      <w:r w:rsidRPr="00656AC2">
        <w:rPr>
          <w:rFonts w:asciiTheme="minorEastAsia" w:eastAsiaTheme="minorEastAsia" w:hAnsiTheme="minorEastAsia" w:cs="宋体"/>
          <w:szCs w:val="21"/>
        </w:rPr>
        <w:t>17%</w:t>
      </w:r>
      <w:r w:rsidRPr="00656AC2">
        <w:rPr>
          <w:rFonts w:asciiTheme="minorEastAsia" w:eastAsiaTheme="minorEastAsia" w:hAnsiTheme="minorEastAsia" w:cs="宋体" w:hint="eastAsia"/>
          <w:szCs w:val="21"/>
        </w:rPr>
        <w:t>。同时，结构优化的石墨烯载体与氧化石墨烯材料相比，可在相同杂化条件下，使杂化原子团（如氮、硼、硫）含量提高</w:t>
      </w:r>
      <w:r w:rsidRPr="00656AC2">
        <w:rPr>
          <w:rFonts w:asciiTheme="minorEastAsia" w:eastAsiaTheme="minorEastAsia" w:hAnsiTheme="minorEastAsia" w:cs="宋体"/>
          <w:szCs w:val="21"/>
        </w:rPr>
        <w:t>10</w:t>
      </w:r>
      <w:r w:rsidRPr="00656AC2">
        <w:rPr>
          <w:rFonts w:asciiTheme="minorEastAsia" w:eastAsiaTheme="minorEastAsia" w:hAnsiTheme="minorEastAsia" w:cs="宋体" w:hint="eastAsia"/>
          <w:szCs w:val="21"/>
        </w:rPr>
        <w:t>倍。高含量的杂化水平可显著改善材料结构特性，并能作为含有大量活性功能团的平面大分子，成为微观载体与不同维度材料进行复合，得到结构优化的石墨烯载体复合材料。结构优化的石墨烯载体复合材料已经在超级电容储能应用中展现了优异的特性。杂化磷原子团含量</w:t>
      </w:r>
      <w:r w:rsidRPr="00656AC2">
        <w:rPr>
          <w:rFonts w:asciiTheme="minorEastAsia" w:eastAsiaTheme="minorEastAsia" w:hAnsiTheme="minorEastAsia" w:cs="宋体"/>
          <w:szCs w:val="21"/>
        </w:rPr>
        <w:t>10%</w:t>
      </w:r>
      <w:r w:rsidRPr="00656AC2">
        <w:rPr>
          <w:rFonts w:asciiTheme="minorEastAsia" w:eastAsiaTheme="minorEastAsia" w:hAnsiTheme="minorEastAsia" w:cs="宋体" w:hint="eastAsia"/>
          <w:szCs w:val="21"/>
        </w:rPr>
        <w:t>的石墨烯，在超高电流密度下（毫秒充放）容量可达</w:t>
      </w:r>
      <w:r w:rsidRPr="00656AC2">
        <w:rPr>
          <w:rFonts w:asciiTheme="minorEastAsia" w:eastAsiaTheme="minorEastAsia" w:hAnsiTheme="minorEastAsia" w:cs="宋体"/>
          <w:szCs w:val="21"/>
        </w:rPr>
        <w:t>95F/g</w:t>
      </w:r>
      <w:r w:rsidRPr="00656AC2">
        <w:rPr>
          <w:rFonts w:asciiTheme="minorEastAsia" w:eastAsiaTheme="minorEastAsia" w:hAnsiTheme="minorEastAsia" w:cs="宋体" w:hint="eastAsia"/>
          <w:szCs w:val="21"/>
        </w:rPr>
        <w:t>，能量密度高达</w:t>
      </w:r>
      <w:r w:rsidRPr="00656AC2">
        <w:rPr>
          <w:rFonts w:asciiTheme="minorEastAsia" w:eastAsiaTheme="minorEastAsia" w:hAnsiTheme="minorEastAsia" w:cs="宋体"/>
          <w:szCs w:val="21"/>
        </w:rPr>
        <w:t>4.6Wh/Kg</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5000</w:t>
      </w:r>
      <w:r w:rsidRPr="00656AC2">
        <w:rPr>
          <w:rFonts w:asciiTheme="minorEastAsia" w:eastAsiaTheme="minorEastAsia" w:hAnsiTheme="minorEastAsia" w:cs="宋体" w:hint="eastAsia"/>
          <w:szCs w:val="21"/>
        </w:rPr>
        <w:t>次循环容量保持率</w:t>
      </w:r>
      <w:r w:rsidRPr="00656AC2">
        <w:rPr>
          <w:rFonts w:asciiTheme="minorEastAsia" w:eastAsiaTheme="minorEastAsia" w:hAnsiTheme="minorEastAsia" w:cs="宋体"/>
          <w:szCs w:val="21"/>
        </w:rPr>
        <w:t>96%</w:t>
      </w:r>
      <w:r w:rsidRPr="00656AC2">
        <w:rPr>
          <w:rFonts w:asciiTheme="minorEastAsia" w:eastAsiaTheme="minorEastAsia" w:hAnsiTheme="minorEastAsia" w:cs="宋体" w:hint="eastAsia"/>
          <w:szCs w:val="21"/>
        </w:rPr>
        <w:t>、效率</w:t>
      </w:r>
      <w:r w:rsidRPr="00656AC2">
        <w:rPr>
          <w:rFonts w:asciiTheme="minorEastAsia" w:eastAsiaTheme="minorEastAsia" w:hAnsiTheme="minorEastAsia" w:cs="宋体"/>
          <w:szCs w:val="21"/>
        </w:rPr>
        <w:t>96.3%</w:t>
      </w:r>
      <w:r w:rsidRPr="00656AC2">
        <w:rPr>
          <w:rFonts w:asciiTheme="minorEastAsia" w:eastAsiaTheme="minorEastAsia" w:hAnsiTheme="minorEastAsia" w:cs="宋体" w:hint="eastAsia"/>
          <w:szCs w:val="21"/>
        </w:rPr>
        <w:t>，仅有</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欧姆等效串联电阻。应用于电催化氧还原反应过程，由于杂原子含量的提高进而可使催化活性提高</w:t>
      </w:r>
      <w:r w:rsidRPr="00656AC2">
        <w:rPr>
          <w:rFonts w:asciiTheme="minorEastAsia" w:eastAsiaTheme="minorEastAsia" w:hAnsiTheme="minorEastAsia" w:cs="宋体"/>
          <w:szCs w:val="21"/>
        </w:rPr>
        <w:t>5</w:t>
      </w:r>
      <w:r w:rsidRPr="00656AC2">
        <w:rPr>
          <w:rFonts w:asciiTheme="minorEastAsia" w:eastAsiaTheme="minorEastAsia" w:hAnsiTheme="minorEastAsia" w:cs="宋体" w:hint="eastAsia"/>
          <w:szCs w:val="21"/>
        </w:rPr>
        <w:t>倍以上。基于石墨烯结构设计的载体材料，可显著提高杂原子修饰水平，避免了因复杂功能化方法而产生的成本问题。结构优化的石墨烯载体和超高杂化的改性石墨烯主要用于电容器、电催化及空气吸附净化等领域，获得授权专利</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项，获得英国科技委员会奖励一项。本项目新材料产品主要作为超级电容器电极、催化、吸附等应用领域的核心原材料，全球市场容量达百亿美元。团队针对材料设计和产品技术提供相关技术支持和服务。创业团队包括帝国理工、牛津大学博士与博士后</w:t>
      </w:r>
      <w:r w:rsidRPr="00656AC2">
        <w:rPr>
          <w:rFonts w:asciiTheme="minorEastAsia" w:eastAsiaTheme="minorEastAsia" w:hAnsiTheme="minorEastAsia" w:cs="宋体"/>
          <w:szCs w:val="21"/>
        </w:rPr>
        <w:t>5</w:t>
      </w:r>
      <w:r w:rsidRPr="00656AC2">
        <w:rPr>
          <w:rFonts w:asciiTheme="minorEastAsia" w:eastAsiaTheme="minorEastAsia" w:hAnsiTheme="minorEastAsia" w:cs="宋体" w:hint="eastAsia"/>
          <w:szCs w:val="21"/>
        </w:rPr>
        <w:t>名。资本退出以</w:t>
      </w:r>
      <w:r w:rsidRPr="00656AC2">
        <w:rPr>
          <w:rFonts w:asciiTheme="minorEastAsia" w:eastAsiaTheme="minorEastAsia" w:hAnsiTheme="minorEastAsia" w:cs="宋体"/>
          <w:szCs w:val="21"/>
        </w:rPr>
        <w:t>IPO</w:t>
      </w:r>
      <w:r w:rsidRPr="00656AC2">
        <w:rPr>
          <w:rFonts w:asciiTheme="minorEastAsia" w:eastAsiaTheme="minorEastAsia" w:hAnsiTheme="minorEastAsia" w:cs="宋体" w:hint="eastAsia"/>
          <w:szCs w:val="21"/>
        </w:rPr>
        <w:t>为主。</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201700541</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项目名称：碳纳米材料的开发与应用</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高性能</w:t>
      </w:r>
      <w:r w:rsidRPr="00656AC2">
        <w:rPr>
          <w:rFonts w:asciiTheme="minorEastAsia" w:eastAsiaTheme="minorEastAsia" w:hAnsiTheme="minorEastAsia" w:cs="宋体"/>
          <w:szCs w:val="21"/>
        </w:rPr>
        <w:t>3D</w:t>
      </w:r>
      <w:r w:rsidRPr="00656AC2">
        <w:rPr>
          <w:rFonts w:asciiTheme="minorEastAsia" w:eastAsiaTheme="minorEastAsia" w:hAnsiTheme="minorEastAsia" w:cs="宋体" w:hint="eastAsia"/>
          <w:szCs w:val="21"/>
        </w:rPr>
        <w:t>打印材料的工业化</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第一参赛者姓名：牟辰中</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地区：新加坡</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应用行业领域：新材料</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碳纳米材料呈现诸多优异性能，但是分散问题极大地限制了碳纳米材料的工业化应用，也侧面导致了碳纳米材料的产能过剩。目前市场上仍未有适合工业化生产的分散技术。本团队从纳米材料的结构特点和分散成本等方面出发，开发了两种分散技术：可控高温氧化法、活性分散剂合成。高温氧化技术通过控制气体气氛组成和流速，保留纳米材料本征结构，适当引入含氧基团，提高其在树脂基体的分散性。活性分散剂，能有效地吸附在碳纳米材料表面，同时活性官能团能够自交联或与基体交联，进一步提升产品综合性能。核心技术具有生产高效、易于实现产业化等特点，具有自主知识产权，有效地填充国内碳纳米材料分散领</w:t>
      </w:r>
      <w:r w:rsidRPr="00656AC2">
        <w:rPr>
          <w:rFonts w:asciiTheme="minorEastAsia" w:eastAsiaTheme="minorEastAsia" w:hAnsiTheme="minorEastAsia" w:cs="宋体" w:hint="eastAsia"/>
          <w:szCs w:val="21"/>
        </w:rPr>
        <w:lastRenderedPageBreak/>
        <w:t>域空白。核心创业团队由</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名海归博士和</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名具有</w:t>
      </w:r>
      <w:r w:rsidRPr="00656AC2">
        <w:rPr>
          <w:rFonts w:asciiTheme="minorEastAsia" w:eastAsiaTheme="minorEastAsia" w:hAnsiTheme="minorEastAsia" w:cs="宋体"/>
          <w:szCs w:val="21"/>
        </w:rPr>
        <w:t>6</w:t>
      </w:r>
      <w:r w:rsidRPr="00656AC2">
        <w:rPr>
          <w:rFonts w:asciiTheme="minorEastAsia" w:eastAsiaTheme="minorEastAsia" w:hAnsiTheme="minorEastAsia" w:cs="宋体" w:hint="eastAsia"/>
          <w:szCs w:val="21"/>
        </w:rPr>
        <w:t>年销售经验的人员组成，另有创业合伙人</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名。团队结构合理，从核心技术应用、产品研发及销售能够形成良性循环。项目实施过程中，将充分发挥团队优势，以分散技术咨询、产品定制化开发、自有产品销售等三个途径实现盈利。团队依托核心技术，目前已形成一系列</w:t>
      </w:r>
      <w:r w:rsidRPr="00656AC2">
        <w:rPr>
          <w:rFonts w:asciiTheme="minorEastAsia" w:eastAsiaTheme="minorEastAsia" w:hAnsiTheme="minorEastAsia" w:cs="宋体"/>
          <w:szCs w:val="21"/>
        </w:rPr>
        <w:t>3D</w:t>
      </w:r>
      <w:r w:rsidRPr="00656AC2">
        <w:rPr>
          <w:rFonts w:asciiTheme="minorEastAsia" w:eastAsiaTheme="minorEastAsia" w:hAnsiTheme="minorEastAsia" w:cs="宋体" w:hint="eastAsia"/>
          <w:szCs w:val="21"/>
        </w:rPr>
        <w:t>打印材料的开发，并进入中试阶段。由于技术具有普适性，也有散热涂料、紫外光固化涂料等系列产品，完成实验室小试阶段，寻求机会和资金加速碳纳米材料的工业化应用。</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201700544</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项目名称：餐厨垃圾就地资源化设备</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第一参赛者姓名：黎溪楠</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地区：荷兰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应用行业领域：资源与环境</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我国政府先后发布了《生活垃圾分类制度实施方案》、《关于推进党政机关等公共机构生活垃圾分类工作的通知》等政策，推动我国垃圾分类、垃圾处理、就地资源化进程。</w:t>
      </w:r>
      <w:r w:rsidRPr="00656AC2">
        <w:rPr>
          <w:rFonts w:asciiTheme="minorEastAsia" w:eastAsiaTheme="minorEastAsia" w:hAnsiTheme="minorEastAsia" w:cs="宋体"/>
          <w:szCs w:val="21"/>
        </w:rPr>
        <w:t>2020</w:t>
      </w:r>
      <w:r w:rsidRPr="00656AC2">
        <w:rPr>
          <w:rFonts w:asciiTheme="minorEastAsia" w:eastAsiaTheme="minorEastAsia" w:hAnsiTheme="minorEastAsia" w:cs="宋体" w:hint="eastAsia"/>
          <w:szCs w:val="21"/>
        </w:rPr>
        <w:t>年，我国餐厨垃圾总体市场高达</w:t>
      </w:r>
      <w:r w:rsidRPr="00656AC2">
        <w:rPr>
          <w:rFonts w:asciiTheme="minorEastAsia" w:eastAsiaTheme="minorEastAsia" w:hAnsiTheme="minorEastAsia" w:cs="宋体"/>
          <w:szCs w:val="21"/>
        </w:rPr>
        <w:t>1500</w:t>
      </w:r>
      <w:r w:rsidRPr="00656AC2">
        <w:rPr>
          <w:rFonts w:asciiTheme="minorEastAsia" w:eastAsiaTheme="minorEastAsia" w:hAnsiTheme="minorEastAsia" w:cs="宋体" w:hint="eastAsia"/>
          <w:szCs w:val="21"/>
        </w:rPr>
        <w:t>亿元，投资回报率十分可观。目前中国餐厨行业处理工艺、盈利模式等十分不完善，市场混乱，企业鱼龙混杂、稂莠不齐。本项目核心研发团队</w:t>
      </w:r>
      <w:r w:rsidRPr="00656AC2">
        <w:rPr>
          <w:rFonts w:asciiTheme="minorEastAsia" w:eastAsiaTheme="minorEastAsia" w:hAnsiTheme="minorEastAsia" w:cs="宋体"/>
          <w:szCs w:val="21"/>
        </w:rPr>
        <w:t>4</w:t>
      </w:r>
      <w:r w:rsidRPr="00656AC2">
        <w:rPr>
          <w:rFonts w:asciiTheme="minorEastAsia" w:eastAsiaTheme="minorEastAsia" w:hAnsiTheme="minorEastAsia" w:cs="宋体" w:hint="eastAsia"/>
          <w:szCs w:val="21"/>
        </w:rPr>
        <w:t>人，均为硕士及以上学历，且一半有留学经历。在认真调研国际上现行的餐厨垃圾处理方案后，结合中国餐厨垃圾特点发明了就地餐厨垃圾处理系统。本系统采用国外环保理念设计，结合了国内的餐饮厨余垃圾实际情况，从设备设计和菌种筛选都进行了实地实验研究。颠覆了传统的搜集、运输、储存、焚烧或填埋的餐厨垃圾处理模式，实现餐厨垃圾产生源内的餐厨垃圾就地、实时自动化处理消化，</w:t>
      </w:r>
      <w:r w:rsidRPr="00656AC2">
        <w:rPr>
          <w:rFonts w:asciiTheme="minorEastAsia" w:eastAsiaTheme="minorEastAsia" w:hAnsiTheme="minorEastAsia" w:cs="宋体"/>
          <w:szCs w:val="21"/>
        </w:rPr>
        <w:t>24</w:t>
      </w:r>
      <w:r w:rsidRPr="00656AC2">
        <w:rPr>
          <w:rFonts w:asciiTheme="minorEastAsia" w:eastAsiaTheme="minorEastAsia" w:hAnsiTheme="minorEastAsia" w:cs="宋体" w:hint="eastAsia"/>
          <w:szCs w:val="21"/>
        </w:rPr>
        <w:t>小时内通过微生物催化，处理后的厨余垃圾体积仅为处理前的</w:t>
      </w:r>
      <w:r w:rsidRPr="00656AC2">
        <w:rPr>
          <w:rFonts w:asciiTheme="minorEastAsia" w:eastAsiaTheme="minorEastAsia" w:hAnsiTheme="minorEastAsia" w:cs="宋体"/>
          <w:szCs w:val="21"/>
        </w:rPr>
        <w:t>8%</w:t>
      </w:r>
      <w:r w:rsidRPr="00656AC2">
        <w:rPr>
          <w:rFonts w:asciiTheme="minorEastAsia" w:eastAsiaTheme="minorEastAsia" w:hAnsiTheme="minorEastAsia" w:cs="宋体" w:hint="eastAsia"/>
          <w:szCs w:val="21"/>
        </w:rPr>
        <w:t>，并且有效的完成了除味、杀菌、无需堆肥即可作为肥料使用，真正实现了“减量化、无害化、资源化”。</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201700545</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项目名称：新一代无毒无污染植物源虫控技术开发与应用</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第一参赛者姓名：钟韬</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地区：中国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应用行业领域：其他高新技术领域</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我团队历经</w:t>
      </w:r>
      <w:r w:rsidRPr="00656AC2">
        <w:rPr>
          <w:rFonts w:asciiTheme="minorEastAsia" w:eastAsiaTheme="minorEastAsia" w:hAnsiTheme="minorEastAsia" w:cs="宋体"/>
          <w:szCs w:val="21"/>
        </w:rPr>
        <w:t>4</w:t>
      </w:r>
      <w:r w:rsidRPr="00656AC2">
        <w:rPr>
          <w:rFonts w:asciiTheme="minorEastAsia" w:eastAsiaTheme="minorEastAsia" w:hAnsiTheme="minorEastAsia" w:cs="宋体" w:hint="eastAsia"/>
          <w:szCs w:val="21"/>
        </w:rPr>
        <w:t>年研究于</w:t>
      </w:r>
      <w:r w:rsidRPr="00656AC2">
        <w:rPr>
          <w:rFonts w:asciiTheme="minorEastAsia" w:eastAsiaTheme="minorEastAsia" w:hAnsiTheme="minorEastAsia" w:cs="宋体"/>
          <w:szCs w:val="21"/>
        </w:rPr>
        <w:t>2013</w:t>
      </w:r>
      <w:r w:rsidRPr="00656AC2">
        <w:rPr>
          <w:rFonts w:asciiTheme="minorEastAsia" w:eastAsiaTheme="minorEastAsia" w:hAnsiTheme="minorEastAsia" w:cs="宋体" w:hint="eastAsia"/>
          <w:szCs w:val="21"/>
        </w:rPr>
        <w:t>年推出自主研发发生产和销售的革命性无毒无污染的广谱植物生物杀虫剂，两次获得美国联邦农业部研究基金，在全美国及全球范围技术领先。可广泛用于城市害虫、园艺、牲畜和农业</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现已在美国主流市场销售（</w:t>
      </w:r>
      <w:r w:rsidRPr="00656AC2">
        <w:rPr>
          <w:rFonts w:asciiTheme="minorEastAsia" w:eastAsiaTheme="minorEastAsia" w:hAnsiTheme="minorEastAsia" w:cs="宋体"/>
          <w:szCs w:val="21"/>
        </w:rPr>
        <w:t>Walmart</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Amazon</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Home Depot</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True Value)</w:t>
      </w:r>
      <w:r w:rsidRPr="00656AC2">
        <w:rPr>
          <w:rFonts w:asciiTheme="minorEastAsia" w:eastAsiaTheme="minorEastAsia" w:hAnsiTheme="minorEastAsia" w:cs="宋体" w:hint="eastAsia"/>
          <w:szCs w:val="21"/>
        </w:rPr>
        <w:t>，并已成为热销产品供不应求，销售连续每年增长</w:t>
      </w:r>
      <w:r w:rsidRPr="00656AC2">
        <w:rPr>
          <w:rFonts w:asciiTheme="minorEastAsia" w:eastAsiaTheme="minorEastAsia" w:hAnsiTheme="minorEastAsia" w:cs="宋体"/>
          <w:szCs w:val="21"/>
        </w:rPr>
        <w:t>100-200%</w:t>
      </w:r>
      <w:r w:rsidRPr="00656AC2">
        <w:rPr>
          <w:rFonts w:asciiTheme="minorEastAsia" w:eastAsiaTheme="minorEastAsia" w:hAnsiTheme="minorEastAsia" w:cs="宋体" w:hint="eastAsia"/>
          <w:szCs w:val="21"/>
        </w:rPr>
        <w:t>。该技术不同于现有合成农药或生物农药，不仅药效非常显著，而且对人畜完全没有毒性，生产过程无污染。主要负责人钟韬，美国</w:t>
      </w:r>
      <w:r w:rsidRPr="00656AC2">
        <w:rPr>
          <w:rFonts w:asciiTheme="minorEastAsia" w:eastAsiaTheme="minorEastAsia" w:hAnsiTheme="minorEastAsia" w:cs="宋体"/>
          <w:szCs w:val="21"/>
        </w:rPr>
        <w:t>University of Rhode Island</w:t>
      </w:r>
      <w:r w:rsidRPr="00656AC2">
        <w:rPr>
          <w:rFonts w:asciiTheme="minorEastAsia" w:eastAsiaTheme="minorEastAsia" w:hAnsiTheme="minorEastAsia" w:cs="宋体" w:hint="eastAsia"/>
          <w:szCs w:val="21"/>
        </w:rPr>
        <w:t>硕士学位。曾任职浙江医药保健品进出口公司。在美留学工作期间参与美国国防部，联邦卫生署联合关于具蛋白生物活性医用手术敷料材料研究项目开发，以其为首作者的论文获得美国化学协会年度最佳论文奖。全球业务拓展</w:t>
      </w:r>
      <w:r w:rsidRPr="00656AC2">
        <w:rPr>
          <w:rFonts w:asciiTheme="minorEastAsia" w:eastAsiaTheme="minorEastAsia" w:hAnsiTheme="minorEastAsia" w:cs="宋体"/>
          <w:szCs w:val="21"/>
        </w:rPr>
        <w:t xml:space="preserve">Mike McDermett </w:t>
      </w:r>
      <w:r w:rsidRPr="00656AC2">
        <w:rPr>
          <w:rFonts w:asciiTheme="minorEastAsia" w:eastAsiaTheme="minorEastAsia" w:hAnsiTheme="minorEastAsia" w:cs="宋体" w:hint="eastAsia"/>
          <w:szCs w:val="21"/>
        </w:rPr>
        <w:t>曾任杜邦公司</w:t>
      </w:r>
      <w:r w:rsidRPr="00656AC2">
        <w:rPr>
          <w:rFonts w:asciiTheme="minorEastAsia" w:eastAsiaTheme="minorEastAsia" w:hAnsiTheme="minorEastAsia" w:cs="宋体"/>
          <w:szCs w:val="21"/>
        </w:rPr>
        <w:t xml:space="preserve"> (DuPont) </w:t>
      </w:r>
      <w:r w:rsidRPr="00656AC2">
        <w:rPr>
          <w:rFonts w:asciiTheme="minorEastAsia" w:eastAsiaTheme="minorEastAsia" w:hAnsiTheme="minorEastAsia" w:cs="宋体" w:hint="eastAsia"/>
          <w:szCs w:val="21"/>
        </w:rPr>
        <w:t>和拜尔公司全球业务开拓总监负责杀虫剂产品在全球市场的推广和销售。</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自主研发的产品两次获得美国联邦农业部研究项目基金，</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产品的卓越性能经美国</w:t>
      </w:r>
      <w:r w:rsidRPr="00656AC2">
        <w:rPr>
          <w:rFonts w:asciiTheme="minorEastAsia" w:eastAsiaTheme="minorEastAsia" w:hAnsiTheme="minorEastAsia" w:cs="宋体"/>
          <w:szCs w:val="21"/>
        </w:rPr>
        <w:t>Journal of Economic Entomology</w:t>
      </w:r>
      <w:r w:rsidRPr="00656AC2">
        <w:rPr>
          <w:rFonts w:asciiTheme="minorEastAsia" w:eastAsiaTheme="minorEastAsia" w:hAnsiTheme="minorEastAsia" w:cs="宋体" w:hint="eastAsia"/>
          <w:szCs w:val="21"/>
        </w:rPr>
        <w:t>杂志、</w:t>
      </w:r>
      <w:r w:rsidRPr="00656AC2">
        <w:rPr>
          <w:rFonts w:asciiTheme="minorEastAsia" w:eastAsiaTheme="minorEastAsia" w:hAnsiTheme="minorEastAsia" w:cs="宋体"/>
          <w:szCs w:val="21"/>
        </w:rPr>
        <w:t>Insect</w:t>
      </w:r>
      <w:r w:rsidRPr="00656AC2">
        <w:rPr>
          <w:rFonts w:asciiTheme="minorEastAsia" w:eastAsiaTheme="minorEastAsia" w:hAnsiTheme="minorEastAsia" w:cs="宋体" w:hint="eastAsia"/>
          <w:szCs w:val="21"/>
        </w:rPr>
        <w:t>杂志和</w:t>
      </w:r>
      <w:r w:rsidRPr="00656AC2">
        <w:rPr>
          <w:rFonts w:asciiTheme="minorEastAsia" w:eastAsiaTheme="minorEastAsia" w:hAnsiTheme="minorEastAsia" w:cs="宋体"/>
          <w:szCs w:val="21"/>
        </w:rPr>
        <w:t xml:space="preserve"> Pest Control Technology</w:t>
      </w:r>
      <w:r w:rsidRPr="00656AC2">
        <w:rPr>
          <w:rFonts w:asciiTheme="minorEastAsia" w:eastAsiaTheme="minorEastAsia" w:hAnsiTheme="minorEastAsia" w:cs="宋体" w:hint="eastAsia"/>
          <w:szCs w:val="21"/>
        </w:rPr>
        <w:t>杂志多次报道，无论是成虫和虫卵杀灭率还是持续药效，其综合表现优于所有市场上其他合成或天然的杀虫剂。拟在中国成立生产，研</w:t>
      </w:r>
      <w:r w:rsidRPr="00656AC2">
        <w:rPr>
          <w:rFonts w:asciiTheme="minorEastAsia" w:eastAsiaTheme="minorEastAsia" w:hAnsiTheme="minorEastAsia" w:cs="宋体" w:hint="eastAsia"/>
          <w:szCs w:val="21"/>
        </w:rPr>
        <w:lastRenderedPageBreak/>
        <w:t>发和推广中心。项目的资金来源包括美国注资和国内的融资。总投资</w:t>
      </w:r>
      <w:r w:rsidRPr="00656AC2">
        <w:rPr>
          <w:rFonts w:asciiTheme="minorEastAsia" w:eastAsiaTheme="minorEastAsia" w:hAnsiTheme="minorEastAsia" w:cs="宋体"/>
          <w:szCs w:val="21"/>
        </w:rPr>
        <w:t>2100</w:t>
      </w:r>
      <w:r w:rsidRPr="00656AC2">
        <w:rPr>
          <w:rFonts w:asciiTheme="minorEastAsia" w:eastAsiaTheme="minorEastAsia" w:hAnsiTheme="minorEastAsia" w:cs="宋体" w:hint="eastAsia"/>
          <w:szCs w:val="21"/>
        </w:rPr>
        <w:t>万元建立生产，研发和推广中心，覆盖全球产品研发和中国市场的推广。预计</w:t>
      </w:r>
      <w:r w:rsidRPr="00656AC2">
        <w:rPr>
          <w:rFonts w:asciiTheme="minorEastAsia" w:eastAsiaTheme="minorEastAsia" w:hAnsiTheme="minorEastAsia" w:cs="宋体"/>
          <w:szCs w:val="21"/>
        </w:rPr>
        <w:t xml:space="preserve">2020 </w:t>
      </w:r>
      <w:r w:rsidRPr="00656AC2">
        <w:rPr>
          <w:rFonts w:asciiTheme="minorEastAsia" w:eastAsiaTheme="minorEastAsia" w:hAnsiTheme="minorEastAsia" w:cs="宋体" w:hint="eastAsia"/>
          <w:szCs w:val="21"/>
        </w:rPr>
        <w:t>年营收</w:t>
      </w:r>
      <w:r w:rsidRPr="00656AC2">
        <w:rPr>
          <w:rFonts w:asciiTheme="minorEastAsia" w:eastAsiaTheme="minorEastAsia" w:hAnsiTheme="minorEastAsia" w:cs="宋体"/>
          <w:szCs w:val="21"/>
        </w:rPr>
        <w:t>6300</w:t>
      </w:r>
      <w:r w:rsidRPr="00656AC2">
        <w:rPr>
          <w:rFonts w:asciiTheme="minorEastAsia" w:eastAsiaTheme="minorEastAsia" w:hAnsiTheme="minorEastAsia" w:cs="宋体" w:hint="eastAsia"/>
          <w:szCs w:val="21"/>
        </w:rPr>
        <w:t>万元。</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201700546</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项目名称：柔性可拉伸电子产品</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第一参赛者姓名：何蕾</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应用行业领域：其他高新技术领域</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极展科技注册于美国，是一家专注于柔性可拉伸电子器件设计与制造的科技创新公司。柔性电子技术是当今最令人激动和最有前景的信息技术之一，它将为电子消费市场带来一场技术革命，目前已经引起全世界学术界和工业界广泛关注并得到了迅速发展。而真正的柔性可变形意味着材料必须可折叠，可弯曲，和可拉伸。其中，可拉伸最为关键，也最难制备。目前很多公司在可弯曲电子方面有所突破，但是还没有一家公司，可以制作可拉伸电子产品。极展科技有限公司拥有独特的柔性可拉伸封装技术及专利，致力于制造真正可变形的电子设备。相对于传统的刚性电子设备，电子设备的柔性化、可折叠、可穿戴已经越来越成为未来电子技术的发展趋势。其中，电池的柔性化是阻碍其发展的关键，也是实现“万物互联”的基础。没有柔性的电池，就无法真正实现电子设备的整体柔性化。极展科技有限公司已经开发出柔性可拉伸的电池。并以此为基础，通过将最先进的定制化传感器芯片与无线通信技术进行特殊连接，继续开发真正舒适的可穿戴医疗与健康电子产品及智能皮肤。这将为个人健康监测，医疗大数据及“互联网</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远程精准医疗信息采集和健康管理提供可靠的设备支撑和解决方案。极展科技的技术优势不仅在于可以实现电子产品的柔性可拉伸，同时也具有微型化、低成本、适用性广、易量产、高技术壁垒等特点。同时，公司拥有结构设计、先进制造工艺、临床测试，最终形成自主知识产权的新型医疗健康电子产品的完整方案。核心团队结构完整，由专业研发团队，产业化，企业管理和销售的专业人才构成。并与国内外知名企业与高校保持长期紧密的合作关系。极展科技柔性可拉伸电子器件相关成果被国内外多家报纸争相报道，还被</w:t>
      </w:r>
      <w:r w:rsidRPr="00656AC2">
        <w:rPr>
          <w:rFonts w:asciiTheme="minorEastAsia" w:eastAsiaTheme="minorEastAsia" w:hAnsiTheme="minorEastAsia" w:cs="宋体"/>
          <w:szCs w:val="21"/>
        </w:rPr>
        <w:t>Omed</w:t>
      </w:r>
      <w:r w:rsidRPr="00656AC2">
        <w:rPr>
          <w:rFonts w:asciiTheme="minorEastAsia" w:eastAsiaTheme="minorEastAsia" w:hAnsiTheme="minorEastAsia" w:cs="宋体" w:hint="eastAsia"/>
          <w:szCs w:val="21"/>
        </w:rPr>
        <w:t>提名的</w:t>
      </w:r>
      <w:r w:rsidRPr="00656AC2">
        <w:rPr>
          <w:rFonts w:asciiTheme="minorEastAsia" w:eastAsiaTheme="minorEastAsia" w:hAnsiTheme="minorEastAsia" w:cs="宋体"/>
          <w:szCs w:val="21"/>
        </w:rPr>
        <w:t>2015</w:t>
      </w:r>
      <w:r w:rsidRPr="00656AC2">
        <w:rPr>
          <w:rFonts w:asciiTheme="minorEastAsia" w:eastAsiaTheme="minorEastAsia" w:hAnsiTheme="minorEastAsia" w:cs="宋体" w:hint="eastAsia"/>
          <w:szCs w:val="21"/>
        </w:rPr>
        <w:t>年最伟大的医疗创新之一。美国</w:t>
      </w:r>
      <w:r w:rsidRPr="00656AC2">
        <w:rPr>
          <w:rFonts w:asciiTheme="minorEastAsia" w:eastAsiaTheme="minorEastAsia" w:hAnsiTheme="minorEastAsia" w:cs="宋体"/>
          <w:szCs w:val="21"/>
        </w:rPr>
        <w:t>NBC</w:t>
      </w:r>
      <w:r w:rsidRPr="00656AC2">
        <w:rPr>
          <w:rFonts w:asciiTheme="minorEastAsia" w:eastAsiaTheme="minorEastAsia" w:hAnsiTheme="minorEastAsia" w:cs="宋体" w:hint="eastAsia"/>
          <w:szCs w:val="21"/>
        </w:rPr>
        <w:t>电视台也具体报道了团队成果及未来市场价值。项目获</w:t>
      </w:r>
      <w:r w:rsidRPr="00656AC2">
        <w:rPr>
          <w:rFonts w:asciiTheme="minorEastAsia" w:eastAsiaTheme="minorEastAsia" w:hAnsiTheme="minorEastAsia" w:cs="宋体"/>
          <w:szCs w:val="21"/>
        </w:rPr>
        <w:t>2017</w:t>
      </w:r>
      <w:r w:rsidRPr="00656AC2">
        <w:rPr>
          <w:rFonts w:asciiTheme="minorEastAsia" w:eastAsiaTheme="minorEastAsia" w:hAnsiTheme="minorEastAsia" w:cs="宋体" w:hint="eastAsia"/>
          <w:szCs w:val="21"/>
        </w:rPr>
        <w:t>年海外创业大赛第二名，全球名校创业大赛硅谷赛场二等奖。获上海自贸区创业大赛最具投资潜力奖</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（全球</w:t>
      </w:r>
      <w:r w:rsidRPr="00656AC2">
        <w:rPr>
          <w:rFonts w:asciiTheme="minorEastAsia" w:eastAsiaTheme="minorEastAsia" w:hAnsiTheme="minorEastAsia" w:cs="宋体"/>
          <w:szCs w:val="21"/>
        </w:rPr>
        <w:t>421</w:t>
      </w:r>
      <w:r w:rsidRPr="00656AC2">
        <w:rPr>
          <w:rFonts w:asciiTheme="minorEastAsia" w:eastAsiaTheme="minorEastAsia" w:hAnsiTheme="minorEastAsia" w:cs="宋体" w:hint="eastAsia"/>
          <w:szCs w:val="21"/>
        </w:rPr>
        <w:t>支团队中，</w:t>
      </w:r>
      <w:r w:rsidRPr="00656AC2">
        <w:rPr>
          <w:rFonts w:asciiTheme="minorEastAsia" w:eastAsiaTheme="minorEastAsia" w:hAnsiTheme="minorEastAsia" w:cs="宋体"/>
          <w:szCs w:val="21"/>
        </w:rPr>
        <w:t>4</w:t>
      </w:r>
      <w:r w:rsidRPr="00656AC2">
        <w:rPr>
          <w:rFonts w:asciiTheme="minorEastAsia" w:eastAsiaTheme="minorEastAsia" w:hAnsiTheme="minorEastAsia" w:cs="宋体" w:hint="eastAsia"/>
          <w:szCs w:val="21"/>
        </w:rPr>
        <w:t>支获奖）。</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201700547</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项目名称：化学药物的连续流动生产技术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第一参赛者姓名：梁国华</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应用行业领域：先进制造与自动化</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安全和环保的要求迫使现在的药物和化工生产单位</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要么不断转型升级，要么直接一步到位</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使用一种安全绿色环保的生产技术</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连续流动化学技术。连续流动化学是指在小管式反应器里，通过泵输送物料并以连续流动模式进行化学反应的技术。它在每个单位时间里所处理的物料很少，与之俱来的质量和安全风险很少，从而很容易控制，所以很好进行在线控制和在线处理，也让化学生产实现自动化不再只是一个梦。来自于麻省理工学院的易流科技（原名流畅制药）由具有十几、二十年美国制药工业经验的博士们组</w:t>
      </w:r>
      <w:r w:rsidRPr="00656AC2">
        <w:rPr>
          <w:rFonts w:asciiTheme="minorEastAsia" w:eastAsiaTheme="minorEastAsia" w:hAnsiTheme="minorEastAsia" w:cs="宋体" w:hint="eastAsia"/>
          <w:szCs w:val="21"/>
        </w:rPr>
        <w:lastRenderedPageBreak/>
        <w:t>成，带来国际上最先进的连续流动化学技术。我们希望融资</w:t>
      </w:r>
      <w:r w:rsidRPr="00656AC2">
        <w:rPr>
          <w:rFonts w:asciiTheme="minorEastAsia" w:eastAsiaTheme="minorEastAsia" w:hAnsiTheme="minorEastAsia" w:cs="宋体"/>
          <w:szCs w:val="21"/>
        </w:rPr>
        <w:t>2000</w:t>
      </w:r>
      <w:r w:rsidRPr="00656AC2">
        <w:rPr>
          <w:rFonts w:asciiTheme="minorEastAsia" w:eastAsiaTheme="minorEastAsia" w:hAnsiTheme="minorEastAsia" w:cs="宋体" w:hint="eastAsia"/>
          <w:szCs w:val="21"/>
        </w:rPr>
        <w:t>万人民币，作为公司头</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年的运营经费。我们把中国第一家药物连续流动化学技术公司建立起来后，将开发连续化学反应，如连续光反应、催化加氢反应、叠氮反应等</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同时自主开发原料药（</w:t>
      </w:r>
      <w:r w:rsidRPr="00656AC2">
        <w:rPr>
          <w:rFonts w:asciiTheme="minorEastAsia" w:eastAsiaTheme="minorEastAsia" w:hAnsiTheme="minorEastAsia" w:cs="宋体"/>
          <w:szCs w:val="21"/>
        </w:rPr>
        <w:t>API</w:t>
      </w:r>
      <w:r w:rsidRPr="00656AC2">
        <w:rPr>
          <w:rFonts w:asciiTheme="minorEastAsia" w:eastAsiaTheme="minorEastAsia" w:hAnsiTheme="minorEastAsia" w:cs="宋体" w:hint="eastAsia"/>
          <w:szCs w:val="21"/>
        </w:rPr>
        <w:t>）的连续生产技术。实验室建成后马上就可以使用连续流动化学技术生产出药物中间体及原料药，并提供技术输出，从而赢利。在三年内准备好</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个原料药（</w:t>
      </w:r>
      <w:r w:rsidRPr="00656AC2">
        <w:rPr>
          <w:rFonts w:asciiTheme="minorEastAsia" w:eastAsiaTheme="minorEastAsia" w:hAnsiTheme="minorEastAsia" w:cs="宋体"/>
          <w:szCs w:val="21"/>
        </w:rPr>
        <w:t>API</w:t>
      </w:r>
      <w:r w:rsidRPr="00656AC2">
        <w:rPr>
          <w:rFonts w:asciiTheme="minorEastAsia" w:eastAsiaTheme="minorEastAsia" w:hAnsiTheme="minorEastAsia" w:cs="宋体" w:hint="eastAsia"/>
          <w:szCs w:val="21"/>
        </w:rPr>
        <w:t>）的连续流动</w:t>
      </w:r>
      <w:r w:rsidRPr="00656AC2">
        <w:rPr>
          <w:rFonts w:asciiTheme="minorEastAsia" w:eastAsiaTheme="minorEastAsia" w:hAnsiTheme="minorEastAsia" w:cs="宋体"/>
          <w:szCs w:val="21"/>
        </w:rPr>
        <w:t>GMP</w:t>
      </w:r>
      <w:r w:rsidRPr="00656AC2">
        <w:rPr>
          <w:rFonts w:asciiTheme="minorEastAsia" w:eastAsiaTheme="minorEastAsia" w:hAnsiTheme="minorEastAsia" w:cs="宋体" w:hint="eastAsia"/>
          <w:szCs w:val="21"/>
        </w:rPr>
        <w:t>工业生产，从此产生巨大的社会影响和经济效益。第</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年能回本，第</w:t>
      </w:r>
      <w:r w:rsidRPr="00656AC2">
        <w:rPr>
          <w:rFonts w:asciiTheme="minorEastAsia" w:eastAsiaTheme="minorEastAsia" w:hAnsiTheme="minorEastAsia" w:cs="宋体"/>
          <w:szCs w:val="21"/>
        </w:rPr>
        <w:t>4</w:t>
      </w:r>
      <w:r w:rsidRPr="00656AC2">
        <w:rPr>
          <w:rFonts w:asciiTheme="minorEastAsia" w:eastAsiaTheme="minorEastAsia" w:hAnsiTheme="minorEastAsia" w:cs="宋体" w:hint="eastAsia"/>
          <w:szCs w:val="21"/>
        </w:rPr>
        <w:t>年开始赢利。公司头</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年需要政府和基金的大力扶持。</w:t>
      </w:r>
      <w:r w:rsidRPr="00656AC2">
        <w:rPr>
          <w:rFonts w:asciiTheme="minorEastAsia" w:eastAsiaTheme="minorEastAsia" w:hAnsiTheme="minorEastAsia" w:cs="宋体"/>
          <w:szCs w:val="21"/>
        </w:rPr>
        <w:t>4</w:t>
      </w:r>
      <w:r w:rsidRPr="00656AC2">
        <w:rPr>
          <w:rFonts w:asciiTheme="minorEastAsia" w:eastAsiaTheme="minorEastAsia" w:hAnsiTheme="minorEastAsia" w:cs="宋体" w:hint="eastAsia"/>
          <w:szCs w:val="21"/>
        </w:rPr>
        <w:t>年后政府和基金可以获利并退出。现在连续流动化学技术在欧美方兴未艾，在我国刚刚起步，大约</w:t>
      </w:r>
      <w:r w:rsidRPr="00656AC2">
        <w:rPr>
          <w:rFonts w:asciiTheme="minorEastAsia" w:eastAsiaTheme="minorEastAsia" w:hAnsiTheme="minorEastAsia" w:cs="宋体"/>
          <w:szCs w:val="21"/>
        </w:rPr>
        <w:t>1000</w:t>
      </w:r>
      <w:r w:rsidRPr="00656AC2">
        <w:rPr>
          <w:rFonts w:asciiTheme="minorEastAsia" w:eastAsiaTheme="minorEastAsia" w:hAnsiTheme="minorEastAsia" w:cs="宋体" w:hint="eastAsia"/>
          <w:szCs w:val="21"/>
        </w:rPr>
        <w:t>亿美元的市场将任由我们翱翔。</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201700551</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w:t>
      </w:r>
      <w:r w:rsidRPr="00656AC2">
        <w:rPr>
          <w:rFonts w:asciiTheme="minorEastAsia" w:eastAsiaTheme="minorEastAsia" w:hAnsiTheme="minorEastAsia" w:cs="宋体"/>
          <w:szCs w:val="21"/>
        </w:rPr>
        <w:t>QBean</w:t>
      </w:r>
      <w:r w:rsidRPr="00656AC2">
        <w:rPr>
          <w:rFonts w:asciiTheme="minorEastAsia" w:eastAsiaTheme="minorEastAsia" w:hAnsiTheme="minorEastAsia" w:cs="宋体" w:hint="eastAsia"/>
          <w:szCs w:val="21"/>
        </w:rPr>
        <w:t>萌小豆儿童智能管家</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第一参赛者姓名：毛矛</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应用行业领域：生物与新医药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儿童看护用品市场近年增长迅速，以美国为例，儿童看护市场规模超过</w:t>
      </w:r>
      <w:r w:rsidRPr="00656AC2">
        <w:rPr>
          <w:rFonts w:asciiTheme="minorEastAsia" w:eastAsiaTheme="minorEastAsia" w:hAnsiTheme="minorEastAsia" w:cs="宋体"/>
          <w:szCs w:val="21"/>
        </w:rPr>
        <w:t>20</w:t>
      </w:r>
      <w:r w:rsidRPr="00656AC2">
        <w:rPr>
          <w:rFonts w:asciiTheme="minorEastAsia" w:eastAsiaTheme="minorEastAsia" w:hAnsiTheme="minorEastAsia" w:cs="宋体" w:hint="eastAsia"/>
          <w:szCs w:val="21"/>
        </w:rPr>
        <w:t>亿美元，年复合增长率接近</w:t>
      </w:r>
      <w:r w:rsidRPr="00656AC2">
        <w:rPr>
          <w:rFonts w:asciiTheme="minorEastAsia" w:eastAsiaTheme="minorEastAsia" w:hAnsiTheme="minorEastAsia" w:cs="宋体"/>
          <w:szCs w:val="21"/>
        </w:rPr>
        <w:t>10%</w:t>
      </w:r>
      <w:r w:rsidRPr="00656AC2">
        <w:rPr>
          <w:rFonts w:asciiTheme="minorEastAsia" w:eastAsiaTheme="minorEastAsia" w:hAnsiTheme="minorEastAsia" w:cs="宋体" w:hint="eastAsia"/>
          <w:szCs w:val="21"/>
        </w:rPr>
        <w:t>。在中国由于全面二胎的开放，每年新生婴儿达到</w:t>
      </w:r>
      <w:r w:rsidRPr="00656AC2">
        <w:rPr>
          <w:rFonts w:asciiTheme="minorEastAsia" w:eastAsiaTheme="minorEastAsia" w:hAnsiTheme="minorEastAsia" w:cs="宋体"/>
          <w:szCs w:val="21"/>
        </w:rPr>
        <w:t>2000</w:t>
      </w:r>
      <w:r w:rsidRPr="00656AC2">
        <w:rPr>
          <w:rFonts w:asciiTheme="minorEastAsia" w:eastAsiaTheme="minorEastAsia" w:hAnsiTheme="minorEastAsia" w:cs="宋体" w:hint="eastAsia"/>
          <w:szCs w:val="21"/>
        </w:rPr>
        <w:t>万以上，预测母婴市场规模将达到</w:t>
      </w:r>
      <w:r w:rsidRPr="00656AC2">
        <w:rPr>
          <w:rFonts w:asciiTheme="minorEastAsia" w:eastAsiaTheme="minorEastAsia" w:hAnsiTheme="minorEastAsia" w:cs="宋体"/>
          <w:szCs w:val="21"/>
        </w:rPr>
        <w:t>20000</w:t>
      </w:r>
      <w:r w:rsidRPr="00656AC2">
        <w:rPr>
          <w:rFonts w:asciiTheme="minorEastAsia" w:eastAsiaTheme="minorEastAsia" w:hAnsiTheme="minorEastAsia" w:cs="宋体" w:hint="eastAsia"/>
          <w:szCs w:val="21"/>
        </w:rPr>
        <w:t>亿，婴幼儿用品</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万亿，智能婴幼儿看护市场</w:t>
      </w:r>
      <w:r w:rsidRPr="00656AC2">
        <w:rPr>
          <w:rFonts w:asciiTheme="minorEastAsia" w:eastAsiaTheme="minorEastAsia" w:hAnsiTheme="minorEastAsia" w:cs="宋体"/>
          <w:szCs w:val="21"/>
        </w:rPr>
        <w:t>240</w:t>
      </w:r>
      <w:r w:rsidRPr="00656AC2">
        <w:rPr>
          <w:rFonts w:asciiTheme="minorEastAsia" w:eastAsiaTheme="minorEastAsia" w:hAnsiTheme="minorEastAsia" w:cs="宋体" w:hint="eastAsia"/>
          <w:szCs w:val="21"/>
        </w:rPr>
        <w:t>亿（人民币）。相关数据显示儿童消费占家庭总体消费的比重也在不断攀升。至</w:t>
      </w:r>
      <w:r w:rsidRPr="00656AC2">
        <w:rPr>
          <w:rFonts w:asciiTheme="minorEastAsia" w:eastAsiaTheme="minorEastAsia" w:hAnsiTheme="minorEastAsia" w:cs="宋体"/>
          <w:szCs w:val="21"/>
        </w:rPr>
        <w:t>2015</w:t>
      </w:r>
      <w:r w:rsidRPr="00656AC2">
        <w:rPr>
          <w:rFonts w:asciiTheme="minorEastAsia" w:eastAsiaTheme="minorEastAsia" w:hAnsiTheme="minorEastAsia" w:cs="宋体" w:hint="eastAsia"/>
          <w:szCs w:val="21"/>
        </w:rPr>
        <w:t>年，儿童日常消费占家庭总体日常消费的</w:t>
      </w:r>
      <w:r w:rsidRPr="00656AC2">
        <w:rPr>
          <w:rFonts w:asciiTheme="minorEastAsia" w:eastAsiaTheme="minorEastAsia" w:hAnsiTheme="minorEastAsia" w:cs="宋体"/>
          <w:szCs w:val="21"/>
        </w:rPr>
        <w:t>33%</w:t>
      </w:r>
      <w:r w:rsidRPr="00656AC2">
        <w:rPr>
          <w:rFonts w:asciiTheme="minorEastAsia" w:eastAsiaTheme="minorEastAsia" w:hAnsiTheme="minorEastAsia" w:cs="宋体" w:hint="eastAsia"/>
          <w:szCs w:val="21"/>
        </w:rPr>
        <w:t>，占家庭总收入的</w:t>
      </w:r>
      <w:r w:rsidRPr="00656AC2">
        <w:rPr>
          <w:rFonts w:asciiTheme="minorEastAsia" w:eastAsiaTheme="minorEastAsia" w:hAnsiTheme="minorEastAsia" w:cs="宋体"/>
          <w:szCs w:val="21"/>
        </w:rPr>
        <w:t>14.6%</w:t>
      </w:r>
      <w:r w:rsidRPr="00656AC2">
        <w:rPr>
          <w:rFonts w:asciiTheme="minorEastAsia" w:eastAsiaTheme="minorEastAsia" w:hAnsiTheme="minorEastAsia" w:cs="宋体" w:hint="eastAsia"/>
          <w:szCs w:val="21"/>
        </w:rPr>
        <w:t>。在此趋势下，儿童监控，尤其是睡眠监控和管理己经成为家庭刚需，儿童睡眠健康市场正在逐渐成熟。</w:t>
      </w:r>
      <w:r w:rsidRPr="00656AC2">
        <w:rPr>
          <w:rFonts w:asciiTheme="minorEastAsia" w:eastAsiaTheme="minorEastAsia" w:hAnsiTheme="minorEastAsia" w:cs="宋体"/>
          <w:szCs w:val="21"/>
        </w:rPr>
        <w:t>2017</w:t>
      </w:r>
      <w:r w:rsidRPr="00656AC2">
        <w:rPr>
          <w:rFonts w:asciiTheme="minorEastAsia" w:eastAsiaTheme="minorEastAsia" w:hAnsiTheme="minorEastAsia" w:cs="宋体" w:hint="eastAsia"/>
          <w:szCs w:val="21"/>
        </w:rPr>
        <w:t>年开始多家巨头的进入将加速对市场和消费者的教育。儿童睡眠以及其他监控数据的积累，将对未来的智能家居，</w:t>
      </w:r>
      <w:r w:rsidRPr="00656AC2">
        <w:rPr>
          <w:rFonts w:asciiTheme="minorEastAsia" w:eastAsiaTheme="minorEastAsia" w:hAnsiTheme="minorEastAsia" w:cs="宋体"/>
          <w:szCs w:val="21"/>
        </w:rPr>
        <w:t>AI</w:t>
      </w:r>
      <w:r w:rsidRPr="00656AC2">
        <w:rPr>
          <w:rFonts w:asciiTheme="minorEastAsia" w:eastAsiaTheme="minorEastAsia" w:hAnsiTheme="minorEastAsia" w:cs="宋体" w:hint="eastAsia"/>
          <w:szCs w:val="21"/>
        </w:rPr>
        <w:t>应用，移动健康等行业的发展产生举足轻重的影响。目前市场上缺乏既能监控，又能干预的智能一体化儿童健康监控系统，市面现有产品功能单一，同质化严重，不能提供综合解决方案。我们团队在此领域专注耕耘</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年，推出了</w:t>
      </w:r>
      <w:r w:rsidRPr="00656AC2">
        <w:rPr>
          <w:rFonts w:asciiTheme="minorEastAsia" w:eastAsiaTheme="minorEastAsia" w:hAnsiTheme="minorEastAsia" w:cs="宋体"/>
          <w:szCs w:val="21"/>
        </w:rPr>
        <w:t>QBean</w:t>
      </w:r>
      <w:r w:rsidRPr="00656AC2">
        <w:rPr>
          <w:rFonts w:asciiTheme="minorEastAsia" w:eastAsiaTheme="minorEastAsia" w:hAnsiTheme="minorEastAsia" w:cs="宋体" w:hint="eastAsia"/>
          <w:szCs w:val="21"/>
        </w:rPr>
        <w:t>萌小豆智能儿童管家。该系统融婴儿监控器，音频助眠机，互联网故事机与智能音箱为一体。通过精心打造的智能硬件、业界领先的传感技术、方便贴心的功能设计、独具特色的交互使用体验，结合人工智能和大数据分析为个人消费者和机构用户提供一系列增值的健康消费和医疗服务。核心团队包括来自美国杜克大学的多名博士以及博士后，以及来自中国的多名经验丰富的软硬件开发人员，在研发和生产方面拥有强劲实力。团队创业目标是以最新科技帮助儿童健康与成长，坚持打造优质成长环境的核心理念，力求做智能儿童看护领域的专家。产品采取智能硬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服务</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内容</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数据的商业模式。目前产品样机已经开发完毕，正在美国进行测试，预计</w:t>
      </w:r>
      <w:r w:rsidRPr="00656AC2">
        <w:rPr>
          <w:rFonts w:asciiTheme="minorEastAsia" w:eastAsiaTheme="minorEastAsia" w:hAnsiTheme="minorEastAsia" w:cs="宋体"/>
          <w:szCs w:val="21"/>
        </w:rPr>
        <w:t>2017</w:t>
      </w:r>
      <w:r w:rsidRPr="00656AC2">
        <w:rPr>
          <w:rFonts w:asciiTheme="minorEastAsia" w:eastAsiaTheme="minorEastAsia" w:hAnsiTheme="minorEastAsia" w:cs="宋体" w:hint="eastAsia"/>
          <w:szCs w:val="21"/>
        </w:rPr>
        <w:t>年下半年登录美国以及中国众筹平台。目前正在寻求目前需求天使轮融资</w:t>
      </w:r>
      <w:r w:rsidRPr="00656AC2">
        <w:rPr>
          <w:rFonts w:asciiTheme="minorEastAsia" w:eastAsiaTheme="minorEastAsia" w:hAnsiTheme="minorEastAsia" w:cs="宋体"/>
          <w:szCs w:val="21"/>
        </w:rPr>
        <w:t>300</w:t>
      </w:r>
      <w:r w:rsidRPr="00656AC2">
        <w:rPr>
          <w:rFonts w:asciiTheme="minorEastAsia" w:eastAsiaTheme="minorEastAsia" w:hAnsiTheme="minorEastAsia" w:cs="宋体" w:hint="eastAsia"/>
          <w:szCs w:val="21"/>
        </w:rPr>
        <w:t>万元，其中</w:t>
      </w:r>
      <w:r w:rsidRPr="00656AC2">
        <w:rPr>
          <w:rFonts w:asciiTheme="minorEastAsia" w:eastAsiaTheme="minorEastAsia" w:hAnsiTheme="minorEastAsia" w:cs="宋体"/>
          <w:szCs w:val="21"/>
        </w:rPr>
        <w:t>170</w:t>
      </w:r>
      <w:r w:rsidRPr="00656AC2">
        <w:rPr>
          <w:rFonts w:asciiTheme="minorEastAsia" w:eastAsiaTheme="minorEastAsia" w:hAnsiTheme="minorEastAsia" w:cs="宋体" w:hint="eastAsia"/>
          <w:szCs w:val="21"/>
        </w:rPr>
        <w:t>万元用于众筹宣传，</w:t>
      </w:r>
      <w:r w:rsidRPr="00656AC2">
        <w:rPr>
          <w:rFonts w:asciiTheme="minorEastAsia" w:eastAsiaTheme="minorEastAsia" w:hAnsiTheme="minorEastAsia" w:cs="宋体"/>
          <w:szCs w:val="21"/>
        </w:rPr>
        <w:t>50</w:t>
      </w:r>
      <w:r w:rsidRPr="00656AC2">
        <w:rPr>
          <w:rFonts w:asciiTheme="minorEastAsia" w:eastAsiaTheme="minorEastAsia" w:hAnsiTheme="minorEastAsia" w:cs="宋体" w:hint="eastAsia"/>
          <w:szCs w:val="21"/>
        </w:rPr>
        <w:t>万元用于软硬件优化，</w:t>
      </w:r>
      <w:r w:rsidRPr="00656AC2">
        <w:rPr>
          <w:rFonts w:asciiTheme="minorEastAsia" w:eastAsiaTheme="minorEastAsia" w:hAnsiTheme="minorEastAsia" w:cs="宋体"/>
          <w:szCs w:val="21"/>
        </w:rPr>
        <w:t>60</w:t>
      </w:r>
      <w:r w:rsidRPr="00656AC2">
        <w:rPr>
          <w:rFonts w:asciiTheme="minorEastAsia" w:eastAsiaTheme="minorEastAsia" w:hAnsiTheme="minorEastAsia" w:cs="宋体" w:hint="eastAsia"/>
          <w:szCs w:val="21"/>
        </w:rPr>
        <w:t>万元用于供应链对接，</w:t>
      </w:r>
      <w:r w:rsidRPr="00656AC2">
        <w:rPr>
          <w:rFonts w:asciiTheme="minorEastAsia" w:eastAsiaTheme="minorEastAsia" w:hAnsiTheme="minorEastAsia" w:cs="宋体"/>
          <w:szCs w:val="21"/>
        </w:rPr>
        <w:t>20</w:t>
      </w:r>
      <w:r w:rsidRPr="00656AC2">
        <w:rPr>
          <w:rFonts w:asciiTheme="minorEastAsia" w:eastAsiaTheme="minorEastAsia" w:hAnsiTheme="minorEastAsia" w:cs="宋体" w:hint="eastAsia"/>
          <w:szCs w:val="21"/>
        </w:rPr>
        <w:t>万元用于人力资源管理。</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201700553</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项目名称：智能楼宇管线管理及定位可视化系统</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第一参赛者姓名：罗玲</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应用行业领域：电子信息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楼宇内的管线就像一个人身体上的血管，是建筑的“生命线”，担负着建筑中各种资源和信息的传输任务。</w:t>
      </w:r>
      <w:r w:rsidRPr="00656AC2">
        <w:rPr>
          <w:rFonts w:asciiTheme="minorEastAsia" w:eastAsiaTheme="minorEastAsia" w:hAnsiTheme="minorEastAsia" w:cs="宋体" w:hint="eastAsia"/>
          <w:szCs w:val="21"/>
        </w:rPr>
        <w:lastRenderedPageBreak/>
        <w:t>本项目为一套智能楼宇，主要是楼宇管道智能管理及定位系统：从采集管线数据，到管理楼宇管道，无需审阅图纸便能了解楼宇管线布局，并及时定位可视化的一套管线管理系统。</w:t>
      </w:r>
      <w:r w:rsidRPr="00656AC2">
        <w:rPr>
          <w:rFonts w:asciiTheme="minorEastAsia" w:eastAsiaTheme="minorEastAsia" w:hAnsiTheme="minorEastAsia" w:cs="宋体"/>
          <w:szCs w:val="21"/>
        </w:rPr>
        <w:t xml:space="preserve">1. </w:t>
      </w:r>
      <w:r w:rsidRPr="00656AC2">
        <w:rPr>
          <w:rFonts w:asciiTheme="minorEastAsia" w:eastAsiaTheme="minorEastAsia" w:hAnsiTheme="minorEastAsia" w:cs="宋体" w:hint="eastAsia"/>
          <w:szCs w:val="21"/>
        </w:rPr>
        <w:t>市场定位及竞争优势：</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）用户为商业楼宇物业维护公司和能源提供商，政府部门也会对管线发布数据有需求；</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）数据采集及可视化：</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销售软件给商业楼宇物业公司和能源提供商使用。数据获取后的可视化及其数据管理的高效性，是团队核心技术所在。数据可大大提高用户工作效率，节省成本；</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）数据分析</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以免费或分账的模式提供给政府或其他相关部门使用，为行业客户提供专业化、智能化的大数据产品服务。此部分将是未来价值所在。</w:t>
      </w:r>
      <w:r w:rsidRPr="00656AC2">
        <w:rPr>
          <w:rFonts w:asciiTheme="minorEastAsia" w:eastAsiaTheme="minorEastAsia" w:hAnsiTheme="minorEastAsia" w:cs="宋体"/>
          <w:szCs w:val="21"/>
        </w:rPr>
        <w:t xml:space="preserve">2. </w:t>
      </w:r>
      <w:r w:rsidRPr="00656AC2">
        <w:rPr>
          <w:rFonts w:asciiTheme="minorEastAsia" w:eastAsiaTheme="minorEastAsia" w:hAnsiTheme="minorEastAsia" w:cs="宋体" w:hint="eastAsia"/>
          <w:szCs w:val="21"/>
        </w:rPr>
        <w:t>实施方案：第一年：完成核心技术的研发。同时团队与纽约市政府及相关地理信息系统咨询公司完成有关于地下管线的管理和数据共享合作，项目计划先在纽约市完成初步测试；第二年：将完成初试的项目移植到国内并根据国内市场的需求修改或定制产品服务；第三年：正式开始产品的销售。如需要也可以筹备下一轮融资。</w:t>
      </w:r>
      <w:r w:rsidRPr="00656AC2">
        <w:rPr>
          <w:rFonts w:asciiTheme="minorEastAsia" w:eastAsiaTheme="minorEastAsia" w:hAnsiTheme="minorEastAsia" w:cs="宋体"/>
          <w:szCs w:val="21"/>
        </w:rPr>
        <w:t xml:space="preserve"> 3. </w:t>
      </w:r>
      <w:r w:rsidRPr="00656AC2">
        <w:rPr>
          <w:rFonts w:asciiTheme="minorEastAsia" w:eastAsiaTheme="minorEastAsia" w:hAnsiTheme="minorEastAsia" w:cs="宋体" w:hint="eastAsia"/>
          <w:szCs w:val="21"/>
        </w:rPr>
        <w:t>资金需求：出让公司股份</w:t>
      </w:r>
      <w:r w:rsidRPr="00656AC2">
        <w:rPr>
          <w:rFonts w:asciiTheme="minorEastAsia" w:eastAsiaTheme="minorEastAsia" w:hAnsiTheme="minorEastAsia" w:cs="宋体"/>
          <w:szCs w:val="21"/>
        </w:rPr>
        <w:t>10%</w:t>
      </w:r>
      <w:r w:rsidRPr="00656AC2">
        <w:rPr>
          <w:rFonts w:asciiTheme="minorEastAsia" w:eastAsiaTheme="minorEastAsia" w:hAnsiTheme="minorEastAsia" w:cs="宋体" w:hint="eastAsia"/>
          <w:szCs w:val="21"/>
        </w:rPr>
        <w:t>，融资</w:t>
      </w:r>
      <w:r w:rsidRPr="00656AC2">
        <w:rPr>
          <w:rFonts w:asciiTheme="minorEastAsia" w:eastAsiaTheme="minorEastAsia" w:hAnsiTheme="minorEastAsia" w:cs="宋体"/>
          <w:szCs w:val="21"/>
        </w:rPr>
        <w:t>500</w:t>
      </w:r>
      <w:r w:rsidRPr="00656AC2">
        <w:rPr>
          <w:rFonts w:asciiTheme="minorEastAsia" w:eastAsiaTheme="minorEastAsia" w:hAnsiTheme="minorEastAsia" w:cs="宋体" w:hint="eastAsia"/>
          <w:szCs w:val="21"/>
        </w:rPr>
        <w:t>万元人民币。融资将用于公司拓展所需的团队建设及技术持续性开发工作，此项资金可在公司无盈利的情况下使用</w:t>
      </w:r>
      <w:r w:rsidRPr="00656AC2">
        <w:rPr>
          <w:rFonts w:asciiTheme="minorEastAsia" w:eastAsiaTheme="minorEastAsia" w:hAnsiTheme="minorEastAsia" w:cs="宋体"/>
          <w:szCs w:val="21"/>
        </w:rPr>
        <w:t>24-30</w:t>
      </w:r>
      <w:r w:rsidRPr="00656AC2">
        <w:rPr>
          <w:rFonts w:asciiTheme="minorEastAsia" w:eastAsiaTheme="minorEastAsia" w:hAnsiTheme="minorEastAsia" w:cs="宋体" w:hint="eastAsia"/>
          <w:szCs w:val="21"/>
        </w:rPr>
        <w:t>个月，在</w:t>
      </w:r>
      <w:r w:rsidRPr="00656AC2">
        <w:rPr>
          <w:rFonts w:asciiTheme="minorEastAsia" w:eastAsiaTheme="minorEastAsia" w:hAnsiTheme="minorEastAsia" w:cs="宋体"/>
          <w:szCs w:val="21"/>
        </w:rPr>
        <w:t>24-30</w:t>
      </w:r>
      <w:r w:rsidRPr="00656AC2">
        <w:rPr>
          <w:rFonts w:asciiTheme="minorEastAsia" w:eastAsiaTheme="minorEastAsia" w:hAnsiTheme="minorEastAsia" w:cs="宋体" w:hint="eastAsia"/>
          <w:szCs w:val="21"/>
        </w:rPr>
        <w:t>个月之内公司计划完成产品并得到订单可以自给自足。</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201700555</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项目名称：页岩油气开发的大数据分析</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第一参赛者姓名：罗红雨</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应用行业领域：电子信息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经过十余年的发展，美国页岩油气开发技术日臻成熟；近几年中国“三桶油”也在迎头赶上，开发国内的页岩油气。当前石油价格持续低迷，页岩油气开发的重点在于投入产出比亦即经济性的优化。我们的思路就是在已有美国</w:t>
      </w:r>
      <w:r w:rsidRPr="00656AC2">
        <w:rPr>
          <w:rFonts w:asciiTheme="minorEastAsia" w:eastAsiaTheme="minorEastAsia" w:hAnsiTheme="minorEastAsia" w:cs="宋体"/>
          <w:szCs w:val="21"/>
        </w:rPr>
        <w:t>12</w:t>
      </w:r>
      <w:r w:rsidRPr="00656AC2">
        <w:rPr>
          <w:rFonts w:asciiTheme="minorEastAsia" w:eastAsiaTheme="minorEastAsia" w:hAnsiTheme="minorEastAsia" w:cs="宋体" w:hint="eastAsia"/>
          <w:szCs w:val="21"/>
        </w:rPr>
        <w:t>余万口页岩油气井的钻井数据、压裂数据和油气出产数据的基础上，用大数据的工具来抽提、整合分散的非结构化的数据、挖掘油气井开发投入和产出各因素之间的相关性，比较技术路线的优劣，帮助客户改善页岩油气井的经济性。初期计划做一个网络应用平台解决方案，方便油气开发商、服务商、供应商找到压裂用的化学品的用量、质量与油气井产出之间的联系。后期计划接入贸易和财经数据等，扩大这个平台的金融意义，为利益相关方如投资商、物流提供商等提供决策咨询服务。我们两位合伙人分别在页岩油气开发和数据科学领域有十余年的工业界经验，在研发、质量控制、供应链、市场营销等多个岗位上经过了实战锻炼，摸准了市场“痛点”，并进行了初步的营销工作。依据本项目在人员、设备、办公实验场所、外围服务等方面的需求，目前资金（种子期）需求为</w:t>
      </w:r>
      <w:r w:rsidRPr="00656AC2">
        <w:rPr>
          <w:rFonts w:asciiTheme="minorEastAsia" w:eastAsiaTheme="minorEastAsia" w:hAnsiTheme="minorEastAsia" w:cs="宋体"/>
          <w:szCs w:val="21"/>
        </w:rPr>
        <w:t>300</w:t>
      </w:r>
      <w:r w:rsidRPr="00656AC2">
        <w:rPr>
          <w:rFonts w:asciiTheme="minorEastAsia" w:eastAsiaTheme="minorEastAsia" w:hAnsiTheme="minorEastAsia" w:cs="宋体" w:hint="eastAsia"/>
          <w:szCs w:val="21"/>
        </w:rPr>
        <w:t>万元。产品计划</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个月内上线，经用户试用和产品迭代后，</w:t>
      </w:r>
      <w:r w:rsidRPr="00656AC2">
        <w:rPr>
          <w:rFonts w:asciiTheme="minorEastAsia" w:eastAsiaTheme="minorEastAsia" w:hAnsiTheme="minorEastAsia" w:cs="宋体"/>
          <w:szCs w:val="21"/>
        </w:rPr>
        <w:t>6-12</w:t>
      </w:r>
      <w:r w:rsidRPr="00656AC2">
        <w:rPr>
          <w:rFonts w:asciiTheme="minorEastAsia" w:eastAsiaTheme="minorEastAsia" w:hAnsiTheme="minorEastAsia" w:cs="宋体" w:hint="eastAsia"/>
          <w:szCs w:val="21"/>
        </w:rPr>
        <w:t>个月内扩大用户规模，一年左右开始产生收入和盈利。</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201700557</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项目名称：快速量子计算驱动的定向新药合成</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第一参赛者姓名：宋华</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应用行业领域：生物与新医药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本项目应用新的量子化学模型，采用半经典的量子化学计算方法来计算不同种类具有重要生物活性以及抗癌功效的生物大分子，研究生物分子结构以及分子之间的相互作用与生物活性的相关性，从而达到高效有</w:t>
      </w:r>
      <w:r w:rsidRPr="00656AC2">
        <w:rPr>
          <w:rFonts w:asciiTheme="minorEastAsia" w:eastAsiaTheme="minorEastAsia" w:hAnsiTheme="minorEastAsia" w:cs="宋体" w:hint="eastAsia"/>
          <w:szCs w:val="21"/>
        </w:rPr>
        <w:lastRenderedPageBreak/>
        <w:t>序地开发具有免疫功能、抗癌功效以及其他生物活性的生物大分子，引导史无前例地新药合成研发途径。</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特点是能快速准确地计算生物大分子，计算结果与现有的实验数据相近，也与耗时巨大的纯理论的从头算起计算方法（</w:t>
      </w:r>
      <w:r w:rsidRPr="00656AC2">
        <w:rPr>
          <w:rFonts w:asciiTheme="minorEastAsia" w:eastAsiaTheme="minorEastAsia" w:hAnsiTheme="minorEastAsia" w:cs="宋体"/>
          <w:szCs w:val="21"/>
        </w:rPr>
        <w:t xml:space="preserve">ab initio) </w:t>
      </w:r>
      <w:r w:rsidRPr="00656AC2">
        <w:rPr>
          <w:rFonts w:asciiTheme="minorEastAsia" w:eastAsiaTheme="minorEastAsia" w:hAnsiTheme="minorEastAsia" w:cs="宋体" w:hint="eastAsia"/>
          <w:szCs w:val="21"/>
        </w:rPr>
        <w:t>结果相一致。在准确可靠的前提下，解决了某些在实验室无法通过实验进行的研究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为开发医疗领域亟需的新药提供理论定向指导。这一新的量子化学计算模型和方法属于国内外首创。与国内外其他半经典量子化学计算方法相比，具有多方面的理论和实践优势。体现在应用方面的优势包括：</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）可快速计算生物大分子体系；</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）可计算不同种类的生物大分子体系之间的相互作用；</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计算结果更准确可靠。应用快速准确地量子化学计算方法定向引导新药的合成开发，是药物研发领域的发展方向。它不仅能极大地节省人力物力，减少大量不必要的化学药品的消耗，降低新药研发成本，同时避免了我们的环境遭受不必要的化学污染，也极大地缩短了新药问市的时间，可以更好更有效地帮助病人</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造福于人类。</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本项目已经与北京师范大学化学院和清华大学药学院相关领域的两位领军教授达成合作意向。</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201700560</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项目名称：基于微波雷达的智慧路测停车和交通大数据系统</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第一参赛者姓名：邹熙</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应用行业领域：其他高新技术领域</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运用新型微波雷达采集路侧车位使用情况，提供动态车位信息、车辆引导、交易、预约、共享等服务，产生新型大数据，成为智慧停车系统基础平台。国内智慧路侧停车投资在年数十亿元规模，营收在百亿量级。本系统针对市场痛点和刚需，成为国内首创，处于国际领先地位，具很强市场竞争力：</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）推动车位预约和共享，停车引导和交易，缓解停车难并减少拥堵；</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）以精准车位使用信息，强化停车管理和执法，杜绝收费流失；</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以智慧停车为开放可扩展平台，加快智慧城市起步。此项目关键创新包括：自主知识产权传感器形成核心竞争力和技术壁垒，及成本和性能双重优势；推动产生新运营和盈利模式，及共享车位概念。管理团队拥有多年跨领域国际工作和成功创业经验，中科院博导带博士团队研发，并具航天产品管理经验。正拓展与国内外智慧城市集成商的合作，培养产业生态，以</w:t>
      </w:r>
      <w:r w:rsidRPr="00656AC2">
        <w:rPr>
          <w:rFonts w:asciiTheme="minorEastAsia" w:eastAsiaTheme="minorEastAsia" w:hAnsiTheme="minorEastAsia" w:cs="宋体"/>
          <w:szCs w:val="21"/>
        </w:rPr>
        <w:t>PPP</w:t>
      </w:r>
      <w:r w:rsidRPr="00656AC2">
        <w:rPr>
          <w:rFonts w:asciiTheme="minorEastAsia" w:eastAsiaTheme="minorEastAsia" w:hAnsiTheme="minorEastAsia" w:cs="宋体" w:hint="eastAsia"/>
          <w:szCs w:val="21"/>
        </w:rPr>
        <w:t>模式运行试点项目起步，增强市场影响力。盈利模式包括：软硬件销售</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合作运营</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独立运行试点系统，及大数据营销。在</w:t>
      </w:r>
      <w:r w:rsidRPr="00656AC2">
        <w:rPr>
          <w:rFonts w:asciiTheme="minorEastAsia" w:eastAsiaTheme="minorEastAsia" w:hAnsiTheme="minorEastAsia" w:cs="宋体"/>
          <w:szCs w:val="21"/>
        </w:rPr>
        <w:t>4</w:t>
      </w:r>
      <w:r w:rsidRPr="00656AC2">
        <w:rPr>
          <w:rFonts w:asciiTheme="minorEastAsia" w:eastAsiaTheme="minorEastAsia" w:hAnsiTheme="minorEastAsia" w:cs="宋体" w:hint="eastAsia"/>
          <w:szCs w:val="21"/>
        </w:rPr>
        <w:t>年期间累计投入</w:t>
      </w:r>
      <w:r w:rsidRPr="00656AC2">
        <w:rPr>
          <w:rFonts w:asciiTheme="minorEastAsia" w:eastAsiaTheme="minorEastAsia" w:hAnsiTheme="minorEastAsia" w:cs="宋体"/>
          <w:szCs w:val="21"/>
        </w:rPr>
        <w:t>400</w:t>
      </w:r>
      <w:r w:rsidRPr="00656AC2">
        <w:rPr>
          <w:rFonts w:asciiTheme="minorEastAsia" w:eastAsiaTheme="minorEastAsia" w:hAnsiTheme="minorEastAsia" w:cs="宋体" w:hint="eastAsia"/>
          <w:szCs w:val="21"/>
        </w:rPr>
        <w:t>万元，对雷达系统进行充分研发，形成量产能力。正在北京进行实际道路全天候测试和软件系统开发。欲以</w:t>
      </w:r>
      <w:r w:rsidRPr="00656AC2">
        <w:rPr>
          <w:rFonts w:asciiTheme="minorEastAsia" w:eastAsiaTheme="minorEastAsia" w:hAnsiTheme="minorEastAsia" w:cs="宋体"/>
          <w:szCs w:val="21"/>
        </w:rPr>
        <w:t>20%</w:t>
      </w:r>
      <w:r w:rsidRPr="00656AC2">
        <w:rPr>
          <w:rFonts w:asciiTheme="minorEastAsia" w:eastAsiaTheme="minorEastAsia" w:hAnsiTheme="minorEastAsia" w:cs="宋体" w:hint="eastAsia"/>
          <w:szCs w:val="21"/>
        </w:rPr>
        <w:t>股权融资</w:t>
      </w:r>
      <w:r w:rsidRPr="00656AC2">
        <w:rPr>
          <w:rFonts w:asciiTheme="minorEastAsia" w:eastAsiaTheme="minorEastAsia" w:hAnsiTheme="minorEastAsia" w:cs="宋体"/>
          <w:szCs w:val="21"/>
        </w:rPr>
        <w:t>1000</w:t>
      </w:r>
      <w:r w:rsidRPr="00656AC2">
        <w:rPr>
          <w:rFonts w:asciiTheme="minorEastAsia" w:eastAsiaTheme="minorEastAsia" w:hAnsiTheme="minorEastAsia" w:cs="宋体" w:hint="eastAsia"/>
          <w:szCs w:val="21"/>
        </w:rPr>
        <w:t>万元，用于针对性营销，中试和生产，及试点项目短期垫资。投资回报：静态回收期</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年，</w:t>
      </w:r>
      <w:r w:rsidRPr="00656AC2">
        <w:rPr>
          <w:rFonts w:asciiTheme="minorEastAsia" w:eastAsiaTheme="minorEastAsia" w:hAnsiTheme="minorEastAsia" w:cs="宋体"/>
          <w:szCs w:val="21"/>
        </w:rPr>
        <w:t>IRR&gt;65%</w:t>
      </w:r>
      <w:r w:rsidRPr="00656AC2">
        <w:rPr>
          <w:rFonts w:asciiTheme="minorEastAsia" w:eastAsiaTheme="minorEastAsia" w:hAnsiTheme="minorEastAsia" w:cs="宋体" w:hint="eastAsia"/>
          <w:szCs w:val="21"/>
        </w:rPr>
        <w:t>。退出机制包括股权转让、股权回购、和上市等方式。</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201700561</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项目名称：职佳求职咨询平台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第一参赛者姓名：张曙</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应用行业领域：现代服务业</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针对日益增长的留学生群体，职佳这个专为留学生提供私人订制求职服务、提升求职软实力的平台，通过帮助学员从最早期的职业规划开始，指导学员于在校期间需要参加哪些校园活动来提升自己的竞争力，丰富自己的简历，并帮助学员挖掘自己的背景亮点，打造跟目标职位契合的简历，指导学员如何跨越文化鸿</w:t>
      </w:r>
      <w:r w:rsidRPr="00656AC2">
        <w:rPr>
          <w:rFonts w:asciiTheme="minorEastAsia" w:eastAsiaTheme="minorEastAsia" w:hAnsiTheme="minorEastAsia" w:cs="宋体" w:hint="eastAsia"/>
          <w:szCs w:val="21"/>
        </w:rPr>
        <w:lastRenderedPageBreak/>
        <w:t>沟与北美职场精英人士进行</w:t>
      </w:r>
      <w:r w:rsidRPr="00656AC2">
        <w:rPr>
          <w:rFonts w:asciiTheme="minorEastAsia" w:eastAsiaTheme="minorEastAsia" w:hAnsiTheme="minorEastAsia" w:cs="宋体"/>
          <w:szCs w:val="21"/>
        </w:rPr>
        <w:t>networking</w:t>
      </w:r>
      <w:r w:rsidRPr="00656AC2">
        <w:rPr>
          <w:rFonts w:asciiTheme="minorEastAsia" w:eastAsiaTheme="minorEastAsia" w:hAnsiTheme="minorEastAsia" w:cs="宋体" w:hint="eastAsia"/>
          <w:szCs w:val="21"/>
        </w:rPr>
        <w:t>，帮助学员准备模拟面试来增强自信，以帮助学员找到自己心仪的工作，扩大北美华人在职场的影响力，增进华人凝聚力。</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201700567</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项目名称：会说话的地图</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第一参赛者姓名：梁建明</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地区：法国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应用行业领域：现代服务业</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会说话的手绘地图是世界第一家把手绘旅游地图融合点读科技、无线路由器、充电宝，结合在一起的创意产品。（已申请实用新型专利，现审批中）手绘旅游地图巴黎版</w:t>
      </w:r>
      <w:r w:rsidRPr="00656AC2">
        <w:rPr>
          <w:rFonts w:asciiTheme="minorEastAsia" w:eastAsiaTheme="minorEastAsia" w:hAnsiTheme="minorEastAsia" w:cs="宋体"/>
          <w:szCs w:val="21"/>
        </w:rPr>
        <w:t>2016</w:t>
      </w:r>
      <w:r w:rsidRPr="00656AC2">
        <w:rPr>
          <w:rFonts w:asciiTheme="minorEastAsia" w:eastAsiaTheme="minorEastAsia" w:hAnsiTheme="minorEastAsia" w:cs="宋体" w:hint="eastAsia"/>
          <w:szCs w:val="21"/>
        </w:rPr>
        <w:t>年</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月一经推出，技惊四座。获得许多游客好评。</w:t>
      </w:r>
      <w:r w:rsidRPr="00656AC2">
        <w:rPr>
          <w:rFonts w:asciiTheme="minorEastAsia" w:eastAsiaTheme="minorEastAsia" w:hAnsiTheme="minorEastAsia" w:cs="宋体"/>
          <w:szCs w:val="21"/>
        </w:rPr>
        <w:t>2017</w:t>
      </w:r>
      <w:r w:rsidRPr="00656AC2">
        <w:rPr>
          <w:rFonts w:asciiTheme="minorEastAsia" w:eastAsiaTheme="minorEastAsia" w:hAnsiTheme="minorEastAsia" w:cs="宋体" w:hint="eastAsia"/>
          <w:szCs w:val="21"/>
        </w:rPr>
        <w:t>年推出卢浮宫手绘中文语音讲解器</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卢浮宫参观地图。</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201700571</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项目名称：互学网</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第一参赛者姓名：官修洋</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应用行业领域：现代服务业</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互学网，一个在线教育网站，旨在通过实用、严谨、高效的</w:t>
      </w:r>
      <w:r w:rsidRPr="00656AC2">
        <w:rPr>
          <w:rFonts w:asciiTheme="minorEastAsia" w:eastAsiaTheme="minorEastAsia" w:hAnsiTheme="minorEastAsia" w:cs="宋体"/>
          <w:szCs w:val="21"/>
        </w:rPr>
        <w:t>R</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Python</w:t>
      </w:r>
      <w:r w:rsidRPr="00656AC2">
        <w:rPr>
          <w:rFonts w:asciiTheme="minorEastAsia" w:eastAsiaTheme="minorEastAsia" w:hAnsiTheme="minorEastAsia" w:cs="宋体" w:hint="eastAsia"/>
          <w:szCs w:val="21"/>
        </w:rPr>
        <w:t>在线学习课程，针对所有日常需要接触数据分析的人群，比如学生、白领、研究人员，为国家、社会、企业快速培养大量必须的数据人才。公司的突出特点以及企业文化，就是简洁高效，一针见血。互学网的商业模式分为两种，一种针对广大个体用户；一种针对公司企业。对于个体用户，网站采用“线上教育、完全免费、个性收费”的商业模式，同时在一定程度上扮演知识分享平台的一个角色，提升用户量，通过教育课程提高粘结度。对于企业用户，互学网采取的商业模式是“进驻培训、特别定制、个性价格”，网站会针对不同的企业提出不同的战略培训方针，帮助企业有针对性地进行人员编程集训。综而言之，在面对个人，尤其是学生用户的时候，互学网更多的扮演着一个开源，公益的平台，而面对企业用户的时候，互学网更倾向于扮演一种提供服务的咨询者的角色。互学网的优势，在于简洁高效，一针见血。互学网与其他互联网教育最大的不同，就在于网站的简洁易懂。与如今网络上各式各样的互联网教育企业不同，互学网反其道而行，用心只做一件事。我们的观点就是，一定要会把东西搞出来，慢慢的，口碑加上诚恳，带来的就是最大的收益。</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201700572</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项目名称：新绿色环保清洁超低硫三酸甘油酯基植物油</w:t>
      </w:r>
      <w:r w:rsidRPr="00656AC2">
        <w:rPr>
          <w:rFonts w:asciiTheme="minorEastAsia" w:eastAsiaTheme="minorEastAsia" w:hAnsiTheme="minorEastAsia" w:cs="宋体"/>
          <w:szCs w:val="21"/>
        </w:rPr>
        <w:t>c</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第一参赛者姓名：陈淑敏</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应用行业领域：新能源与节能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通过创新技术和优化生产工艺，解决发明狄赛尔柴油引擎后这</w:t>
      </w:r>
      <w:r w:rsidRPr="00656AC2">
        <w:rPr>
          <w:rFonts w:asciiTheme="minorEastAsia" w:eastAsiaTheme="minorEastAsia" w:hAnsiTheme="minorEastAsia" w:cs="宋体"/>
          <w:szCs w:val="21"/>
        </w:rPr>
        <w:t>100</w:t>
      </w:r>
      <w:r w:rsidRPr="00656AC2">
        <w:rPr>
          <w:rFonts w:asciiTheme="minorEastAsia" w:eastAsiaTheme="minorEastAsia" w:hAnsiTheme="minorEastAsia" w:cs="宋体" w:hint="eastAsia"/>
          <w:szCs w:val="21"/>
        </w:rPr>
        <w:t>多年来科学界无法直接使用动植物油作为柴油引擎燃料的重大科学难题，获取低成本高质量的颠覆性新绿色可再生植物油柴油。用</w:t>
      </w:r>
      <w:r w:rsidRPr="00656AC2">
        <w:rPr>
          <w:rFonts w:asciiTheme="minorEastAsia" w:eastAsiaTheme="minorEastAsia" w:hAnsiTheme="minorEastAsia" w:cs="宋体"/>
          <w:szCs w:val="21"/>
        </w:rPr>
        <w:t>70%</w:t>
      </w:r>
      <w:r w:rsidRPr="00656AC2">
        <w:rPr>
          <w:rFonts w:asciiTheme="minorEastAsia" w:eastAsiaTheme="minorEastAsia" w:hAnsiTheme="minorEastAsia" w:cs="宋体" w:hint="eastAsia"/>
          <w:szCs w:val="21"/>
        </w:rPr>
        <w:t>以上动植</w:t>
      </w:r>
      <w:r w:rsidRPr="00656AC2">
        <w:rPr>
          <w:rFonts w:asciiTheme="minorEastAsia" w:eastAsiaTheme="minorEastAsia" w:hAnsiTheme="minorEastAsia" w:cs="宋体" w:hint="eastAsia"/>
          <w:szCs w:val="21"/>
        </w:rPr>
        <w:lastRenderedPageBreak/>
        <w:t>物油</w:t>
      </w:r>
      <w:r w:rsidRPr="00656AC2">
        <w:rPr>
          <w:rFonts w:asciiTheme="minorEastAsia" w:eastAsiaTheme="minorEastAsia" w:hAnsiTheme="minorEastAsia" w:cs="宋体"/>
          <w:szCs w:val="21"/>
        </w:rPr>
        <w:t>+30%</w:t>
      </w:r>
      <w:r w:rsidRPr="00656AC2">
        <w:rPr>
          <w:rFonts w:asciiTheme="minorEastAsia" w:eastAsiaTheme="minorEastAsia" w:hAnsiTheme="minorEastAsia" w:cs="宋体" w:hint="eastAsia"/>
          <w:szCs w:val="21"/>
        </w:rPr>
        <w:t>以下人工气化燃烧助剂专利催化酶，只要混合搅拌即可立即用于所有柴油引擎</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各类型车、船、柴油发电机组、柴油燃烧锅炉等，不需变更现有柴油引擎。因为瞬间汽化，可省油</w:t>
      </w:r>
      <w:r w:rsidRPr="00656AC2">
        <w:rPr>
          <w:rFonts w:asciiTheme="minorEastAsia" w:eastAsiaTheme="minorEastAsia" w:hAnsiTheme="minorEastAsia" w:cs="宋体"/>
          <w:szCs w:val="21"/>
        </w:rPr>
        <w:t>20%</w:t>
      </w:r>
      <w:r w:rsidRPr="00656AC2">
        <w:rPr>
          <w:rFonts w:asciiTheme="minorEastAsia" w:eastAsiaTheme="minorEastAsia" w:hAnsiTheme="minorEastAsia" w:cs="宋体" w:hint="eastAsia"/>
          <w:szCs w:val="21"/>
        </w:rPr>
        <w:t>以上</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各项排污可降低</w:t>
      </w:r>
      <w:r w:rsidRPr="00656AC2">
        <w:rPr>
          <w:rFonts w:asciiTheme="minorEastAsia" w:eastAsiaTheme="minorEastAsia" w:hAnsiTheme="minorEastAsia" w:cs="宋体"/>
          <w:szCs w:val="21"/>
        </w:rPr>
        <w:t>70%</w:t>
      </w:r>
      <w:r w:rsidRPr="00656AC2">
        <w:rPr>
          <w:rFonts w:asciiTheme="minorEastAsia" w:eastAsiaTheme="minorEastAsia" w:hAnsiTheme="minorEastAsia" w:cs="宋体" w:hint="eastAsia"/>
          <w:szCs w:val="21"/>
        </w:rPr>
        <w:t>以上，超过国</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欧六</w:t>
      </w:r>
      <w:r w:rsidRPr="00656AC2">
        <w:rPr>
          <w:rFonts w:asciiTheme="minorEastAsia" w:eastAsiaTheme="minorEastAsia" w:hAnsiTheme="minorEastAsia" w:cs="宋体"/>
          <w:szCs w:val="21"/>
        </w:rPr>
        <w:t>0</w:t>
      </w:r>
      <w:r w:rsidRPr="00656AC2">
        <w:rPr>
          <w:rFonts w:asciiTheme="minorEastAsia" w:eastAsiaTheme="minorEastAsia" w:hAnsiTheme="minorEastAsia" w:cs="宋体" w:hint="eastAsia"/>
          <w:szCs w:val="21"/>
        </w:rPr>
        <w:t>号柴油排污标准！且制造成本低、大部分成本只是原料成本。解决能源危机及地球温室效应，使用绿色植物油作为柴油引擎燃料，可能是唯一救活柴油引擎及柴油车的希望，因为植物可捕捉二氧化碳产生植物油所以我们是最自然、最低成本、最大面积的绿色可再生燃油！我们不会产生二氧化碳、环境友好且可循环使用！有中国及美国等国际已核准发明专利，技术在国际国内处于领先地位；已完成小试、中试、大试，目前进入放大、产业化生产阶段。在山东聊城用棉籽油已销售</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年，省油有力技术成熟！目前已与新加坡淡马锡上海分公司、中科院国家技术转移中心唐山金利海、潍坊餐厨垃圾处理等洽谈合作方案。融资资金主要用于原料采购、备料用流动资金方面。</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201700577</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项目名称：单分子基因修饰检测技术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第一参赛者姓名：刁佳杰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应用行业领域：生物与新医药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项目的研发内容主要打造基因技术检测平台，利用单分子技术检测表观遗传学、单分子荧光共振能量转移技术、高灵敏度单分子高分辨成像技术、多色（重）荧光</w:t>
      </w:r>
      <w:r w:rsidRPr="00656AC2">
        <w:rPr>
          <w:rFonts w:asciiTheme="minorEastAsia" w:eastAsiaTheme="minorEastAsia" w:hAnsiTheme="minorEastAsia" w:cs="宋体"/>
          <w:szCs w:val="21"/>
        </w:rPr>
        <w:t>FISH</w:t>
      </w:r>
      <w:r w:rsidRPr="00656AC2">
        <w:rPr>
          <w:rFonts w:asciiTheme="minorEastAsia" w:eastAsiaTheme="minorEastAsia" w:hAnsiTheme="minorEastAsia" w:cs="宋体" w:hint="eastAsia"/>
          <w:szCs w:val="21"/>
        </w:rPr>
        <w:t>探针技术等提供科研检测服务，对体液中（外周血、肺泡灌洗液、尿液等）提取的游离</w:t>
      </w:r>
      <w:r w:rsidRPr="00656AC2">
        <w:rPr>
          <w:rFonts w:asciiTheme="minorEastAsia" w:eastAsiaTheme="minorEastAsia" w:hAnsiTheme="minorEastAsia" w:cs="宋体"/>
          <w:szCs w:val="21"/>
        </w:rPr>
        <w:t>DNA</w:t>
      </w:r>
      <w:r w:rsidRPr="00656AC2">
        <w:rPr>
          <w:rFonts w:asciiTheme="minorEastAsia" w:eastAsiaTheme="minorEastAsia" w:hAnsiTheme="minorEastAsia" w:cs="宋体" w:hint="eastAsia"/>
          <w:szCs w:val="21"/>
        </w:rPr>
        <w:t>进行甲基化及羟甲基化分析检测，用于癌症早期检测和预后评估，同时研发基于体液的癌症诊断检测创新策略、小型单分子成像仪器、建立</w:t>
      </w:r>
      <w:r w:rsidRPr="00656AC2">
        <w:rPr>
          <w:rFonts w:asciiTheme="minorEastAsia" w:eastAsiaTheme="minorEastAsia" w:hAnsiTheme="minorEastAsia" w:cs="宋体"/>
          <w:szCs w:val="21"/>
        </w:rPr>
        <w:t>FISH</w:t>
      </w:r>
      <w:r w:rsidRPr="00656AC2">
        <w:rPr>
          <w:rFonts w:asciiTheme="minorEastAsia" w:eastAsiaTheme="minorEastAsia" w:hAnsiTheme="minorEastAsia" w:cs="宋体" w:hint="eastAsia"/>
          <w:szCs w:val="21"/>
        </w:rPr>
        <w:t>癌症组织样本检测的标准化操作流程，提高临床癌症检测诊断效率，分型和指导用药和疗效评估的试剂和试剂盒，为发展新型预防和治疗方法提供坚实的基础。</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201700579</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项目名称：类金刚石成膜技术在医疗器件中的开创性应用</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w:t>
      </w:r>
      <w:r w:rsidRPr="00656AC2">
        <w:rPr>
          <w:rFonts w:asciiTheme="minorEastAsia" w:eastAsiaTheme="minorEastAsia" w:hAnsiTheme="minorEastAsia" w:cs="宋体"/>
          <w:szCs w:val="21"/>
        </w:rPr>
        <w:t>Yuan Tian</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应用行业领域：新材料</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随着中国经济现代化的发展，机械加工行业对刀具、磨具以及钻头工具的需求将成倍增加。在医疗及生物医学领域，许多新材料将被采用。新型现代化建筑及许多其它行业会使用更多美观抗腐蚀的材料。本项目结合类金刚石膜耐磨性，耐腐蚀性，与人体亲和性等优良特性，在人体关节和牙科（人造牙</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补牙）采用高功率脉冲磁溅射技术开发试用于植牙及人工关节类金刚石镀膜工艺，提高人工器件的耐磨性，延长其使用寿命，在生物医疗等有着广阔的应用前景及商业市场。参与此项目技术策划的团队成员都是在美国及日本受过研究生教育及专业训练</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并在美国加州硅谷及日本大公司工作总数超过二十年的专业人员。他们具有丰富的研发、生产、管理、设备安装维修保养及工厂运行经验。本着报效祖国把学到的本领用在祖国经济建设的志向，他们热心投入这个非常有意义的项目。项目投资为</w:t>
      </w:r>
      <w:r w:rsidRPr="00656AC2">
        <w:rPr>
          <w:rFonts w:asciiTheme="minorEastAsia" w:eastAsiaTheme="minorEastAsia" w:hAnsiTheme="minorEastAsia" w:cs="宋体"/>
          <w:szCs w:val="21"/>
        </w:rPr>
        <w:t>3000</w:t>
      </w:r>
      <w:r w:rsidRPr="00656AC2">
        <w:rPr>
          <w:rFonts w:asciiTheme="minorEastAsia" w:eastAsiaTheme="minorEastAsia" w:hAnsiTheme="minorEastAsia" w:cs="宋体" w:hint="eastAsia"/>
          <w:szCs w:val="21"/>
        </w:rPr>
        <w:t>万元，预期</w:t>
      </w:r>
      <w:r w:rsidRPr="00656AC2">
        <w:rPr>
          <w:rFonts w:asciiTheme="minorEastAsia" w:eastAsiaTheme="minorEastAsia" w:hAnsiTheme="minorEastAsia" w:cs="宋体"/>
          <w:szCs w:val="21"/>
        </w:rPr>
        <w:t>5</w:t>
      </w:r>
      <w:r w:rsidRPr="00656AC2">
        <w:rPr>
          <w:rFonts w:asciiTheme="minorEastAsia" w:eastAsiaTheme="minorEastAsia" w:hAnsiTheme="minorEastAsia" w:cs="宋体" w:hint="eastAsia"/>
          <w:szCs w:val="21"/>
        </w:rPr>
        <w:t>年内收回投资并收到可观回报。</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lastRenderedPageBreak/>
        <w:t>项目编号：</w:t>
      </w:r>
      <w:r w:rsidRPr="00656AC2">
        <w:rPr>
          <w:rFonts w:asciiTheme="minorEastAsia" w:eastAsiaTheme="minorEastAsia" w:hAnsiTheme="minorEastAsia" w:cs="宋体"/>
          <w:szCs w:val="21"/>
        </w:rPr>
        <w:t>201700580</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项目名称：特定分子段功能糖（肽）的研发生产</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第一参赛者姓名：钱金宏</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应用行业领域：生物与新医药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项目以农产品洋芋、瓜尔豆为原料，运用全球领先的</w:t>
      </w:r>
      <w:r w:rsidRPr="00656AC2">
        <w:rPr>
          <w:rFonts w:asciiTheme="minorEastAsia" w:eastAsiaTheme="minorEastAsia" w:hAnsiTheme="minorEastAsia" w:cs="宋体"/>
          <w:szCs w:val="21"/>
        </w:rPr>
        <w:t>TQBm</w:t>
      </w:r>
      <w:r w:rsidRPr="00656AC2">
        <w:rPr>
          <w:rFonts w:asciiTheme="minorEastAsia" w:eastAsiaTheme="minorEastAsia" w:hAnsiTheme="minorEastAsia" w:cs="宋体" w:hint="eastAsia"/>
          <w:szCs w:val="21"/>
        </w:rPr>
        <w:t>菌株选育，发酵产酶与可控酶解，生物发酵合成甘露聚肽、高纯度制备等关键创新技术，制备出不同分子段甘露聚糖和糖肽及其衍生物产品，以</w:t>
      </w:r>
      <w:r w:rsidRPr="00656AC2">
        <w:rPr>
          <w:rFonts w:asciiTheme="minorEastAsia" w:eastAsiaTheme="minorEastAsia" w:hAnsiTheme="minorEastAsia" w:cs="宋体"/>
          <w:szCs w:val="21"/>
        </w:rPr>
        <w:t>7</w:t>
      </w:r>
      <w:r w:rsidRPr="00656AC2">
        <w:rPr>
          <w:rFonts w:asciiTheme="minorEastAsia" w:eastAsiaTheme="minorEastAsia" w:hAnsiTheme="minorEastAsia" w:cs="宋体" w:hint="eastAsia"/>
          <w:szCs w:val="21"/>
        </w:rPr>
        <w:t>像授权的国家发明专利为基础，完全自主的知识产权体系，在全球范围内具有技术先进性、行业垄断性和市场独占性。项目是生物基材料和生物基平台化合物中的创新产品，属于国家大力培育和发展的战略性新兴产业。</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201700581</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项目名称：“虚拟</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增强</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混合现实”智能医药和教学创新技术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第一参赛者姓名：解向群</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应用行业领域：电子信息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本创业团队宗旨是进一步开发拥有自主知识产权的“</w:t>
      </w:r>
      <w:r w:rsidRPr="00656AC2">
        <w:rPr>
          <w:rFonts w:asciiTheme="minorEastAsia" w:eastAsiaTheme="minorEastAsia" w:hAnsiTheme="minorEastAsia" w:cs="宋体"/>
          <w:szCs w:val="21"/>
        </w:rPr>
        <w:t>PhARMR</w:t>
      </w:r>
      <w:r w:rsidRPr="00656AC2">
        <w:rPr>
          <w:rFonts w:asciiTheme="minorEastAsia" w:eastAsiaTheme="minorEastAsia" w:hAnsiTheme="minorEastAsia" w:cs="宋体" w:hint="eastAsia"/>
          <w:szCs w:val="21"/>
        </w:rPr>
        <w:t>”系列创新性“</w:t>
      </w:r>
      <w:r w:rsidRPr="00656AC2">
        <w:rPr>
          <w:rFonts w:asciiTheme="minorEastAsia" w:eastAsiaTheme="minorEastAsia" w:hAnsiTheme="minorEastAsia" w:cs="宋体"/>
          <w:szCs w:val="21"/>
        </w:rPr>
        <w:t xml:space="preserve">GPU </w:t>
      </w:r>
      <w:r w:rsidRPr="00656AC2">
        <w:rPr>
          <w:rFonts w:asciiTheme="minorEastAsia" w:eastAsiaTheme="minorEastAsia" w:hAnsiTheme="minorEastAsia" w:cs="宋体" w:hint="eastAsia"/>
          <w:szCs w:val="21"/>
        </w:rPr>
        <w:t>加速云计算健康大数据和创新增强现实；虚拟现实的医药</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教学研发技术和产品及云计算综合技术服务平台（专利</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版权），用于医药研发及教学创新。因此本项目同时跨“健康医疗”和“电子信息”两大领域，并寻找投资合作。</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本项目的提出及执行是基于中国市场需求：</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2015</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2016</w:t>
      </w:r>
      <w:r w:rsidRPr="00656AC2">
        <w:rPr>
          <w:rFonts w:asciiTheme="minorEastAsia" w:eastAsiaTheme="minorEastAsia" w:hAnsiTheme="minorEastAsia" w:cs="宋体" w:hint="eastAsia"/>
          <w:szCs w:val="21"/>
        </w:rPr>
        <w:t>年中国国内医疗责任险赔付总额均在</w:t>
      </w:r>
      <w:r w:rsidRPr="00656AC2">
        <w:rPr>
          <w:rFonts w:asciiTheme="minorEastAsia" w:eastAsiaTheme="minorEastAsia" w:hAnsiTheme="minorEastAsia" w:cs="宋体"/>
          <w:szCs w:val="21"/>
        </w:rPr>
        <w:t>2500</w:t>
      </w:r>
      <w:r w:rsidRPr="00656AC2">
        <w:rPr>
          <w:rFonts w:asciiTheme="minorEastAsia" w:eastAsiaTheme="minorEastAsia" w:hAnsiTheme="minorEastAsia" w:cs="宋体" w:hint="eastAsia"/>
          <w:szCs w:val="21"/>
        </w:rPr>
        <w:t>亿元以上及医闹达</w:t>
      </w:r>
      <w:r w:rsidRPr="00656AC2">
        <w:rPr>
          <w:rFonts w:asciiTheme="minorEastAsia" w:eastAsiaTheme="minorEastAsia" w:hAnsiTheme="minorEastAsia" w:cs="宋体"/>
          <w:szCs w:val="21"/>
        </w:rPr>
        <w:t>11</w:t>
      </w:r>
      <w:r w:rsidRPr="00656AC2">
        <w:rPr>
          <w:rFonts w:asciiTheme="minorEastAsia" w:eastAsiaTheme="minorEastAsia" w:hAnsiTheme="minorEastAsia" w:cs="宋体" w:hint="eastAsia"/>
          <w:szCs w:val="21"/>
        </w:rPr>
        <w:t>万次以上，究其原因只要是手术成功率、执行同意书等问题。如何提高医生（包括年资高、年资低及实习医生等）的手术操作技能及成功率，以及如何加速“手术执行同意书”和如何让患者及家属等更好了解手术及方案等等是解决问题的关键。</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）药物市场、研发投入费用巨大，可药物研发的时间、技术却停留在旧的模式上。缺乏创新技术及效率、产能低下等问题。</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）多媒体教学停留在旧模式，缺乏</w:t>
      </w:r>
      <w:r w:rsidRPr="00656AC2">
        <w:rPr>
          <w:rFonts w:asciiTheme="minorEastAsia" w:eastAsiaTheme="minorEastAsia" w:hAnsiTheme="minorEastAsia" w:cs="宋体"/>
          <w:szCs w:val="21"/>
        </w:rPr>
        <w:t>3D</w:t>
      </w:r>
      <w:r w:rsidRPr="00656AC2">
        <w:rPr>
          <w:rFonts w:asciiTheme="minorEastAsia" w:eastAsiaTheme="minorEastAsia" w:hAnsiTheme="minorEastAsia" w:cs="宋体" w:hint="eastAsia"/>
          <w:szCs w:val="21"/>
        </w:rPr>
        <w:t>互动教学、</w:t>
      </w:r>
      <w:r w:rsidRPr="00656AC2">
        <w:rPr>
          <w:rFonts w:asciiTheme="minorEastAsia" w:eastAsiaTheme="minorEastAsia" w:hAnsiTheme="minorEastAsia" w:cs="宋体"/>
          <w:szCs w:val="21"/>
        </w:rPr>
        <w:t>3D</w:t>
      </w:r>
      <w:r w:rsidRPr="00656AC2">
        <w:rPr>
          <w:rFonts w:asciiTheme="minorEastAsia" w:eastAsiaTheme="minorEastAsia" w:hAnsiTheme="minorEastAsia" w:cs="宋体" w:hint="eastAsia"/>
          <w:szCs w:val="21"/>
        </w:rPr>
        <w:t>自主教学等模式。本团队已研发的</w:t>
      </w:r>
      <w:r w:rsidRPr="00656AC2">
        <w:rPr>
          <w:rFonts w:asciiTheme="minorEastAsia" w:eastAsiaTheme="minorEastAsia" w:hAnsiTheme="minorEastAsia" w:cs="宋体"/>
          <w:szCs w:val="21"/>
        </w:rPr>
        <w:t>GPU</w:t>
      </w:r>
      <w:r w:rsidRPr="00656AC2">
        <w:rPr>
          <w:rFonts w:asciiTheme="minorEastAsia" w:eastAsiaTheme="minorEastAsia" w:hAnsiTheme="minorEastAsia" w:cs="宋体" w:hint="eastAsia"/>
          <w:szCs w:val="21"/>
        </w:rPr>
        <w:t>加速云计算、创新</w:t>
      </w:r>
      <w:r w:rsidRPr="00656AC2">
        <w:rPr>
          <w:rFonts w:asciiTheme="minorEastAsia" w:eastAsiaTheme="minorEastAsia" w:hAnsiTheme="minorEastAsia" w:cs="宋体"/>
          <w:szCs w:val="21"/>
        </w:rPr>
        <w:t>VR/ AR/MR</w:t>
      </w:r>
      <w:r w:rsidRPr="00656AC2">
        <w:rPr>
          <w:rFonts w:asciiTheme="minorEastAsia" w:eastAsiaTheme="minorEastAsia" w:hAnsiTheme="minorEastAsia" w:cs="宋体" w:hint="eastAsia"/>
          <w:szCs w:val="21"/>
        </w:rPr>
        <w:t>技术、</w:t>
      </w:r>
      <w:r w:rsidRPr="00656AC2">
        <w:rPr>
          <w:rFonts w:asciiTheme="minorEastAsia" w:eastAsiaTheme="minorEastAsia" w:hAnsiTheme="minorEastAsia" w:cs="宋体"/>
          <w:szCs w:val="21"/>
        </w:rPr>
        <w:t>AI</w:t>
      </w:r>
      <w:r w:rsidRPr="00656AC2">
        <w:rPr>
          <w:rFonts w:asciiTheme="minorEastAsia" w:eastAsiaTheme="minorEastAsia" w:hAnsiTheme="minorEastAsia" w:cs="宋体" w:hint="eastAsia"/>
          <w:szCs w:val="21"/>
        </w:rPr>
        <w:t>人工智能技术等，将迅速弥补以上方面的技术缺陷，从而提升院校、医院、企业及国家的研发竞争力。本团队的技术也符合了国家出台的前沿技术政策：国家已经大力重视人工智能（</w:t>
      </w:r>
      <w:r w:rsidRPr="00656AC2">
        <w:rPr>
          <w:rFonts w:asciiTheme="minorEastAsia" w:eastAsiaTheme="minorEastAsia" w:hAnsiTheme="minorEastAsia" w:cs="宋体"/>
          <w:szCs w:val="21"/>
        </w:rPr>
        <w:t>AI</w:t>
      </w:r>
      <w:r w:rsidRPr="00656AC2">
        <w:rPr>
          <w:rFonts w:asciiTheme="minorEastAsia" w:eastAsiaTheme="minorEastAsia" w:hAnsiTheme="minorEastAsia" w:cs="宋体" w:hint="eastAsia"/>
          <w:szCs w:val="21"/>
        </w:rPr>
        <w:t>）、虚拟现实（</w:t>
      </w:r>
      <w:r w:rsidRPr="00656AC2">
        <w:rPr>
          <w:rFonts w:asciiTheme="minorEastAsia" w:eastAsiaTheme="minorEastAsia" w:hAnsiTheme="minorEastAsia" w:cs="宋体"/>
          <w:szCs w:val="21"/>
        </w:rPr>
        <w:t>VR</w:t>
      </w:r>
      <w:r w:rsidRPr="00656AC2">
        <w:rPr>
          <w:rFonts w:asciiTheme="minorEastAsia" w:eastAsiaTheme="minorEastAsia" w:hAnsiTheme="minorEastAsia" w:cs="宋体" w:hint="eastAsia"/>
          <w:szCs w:val="21"/>
        </w:rPr>
        <w:t>）、增强现实（</w:t>
      </w:r>
      <w:r w:rsidRPr="00656AC2">
        <w:rPr>
          <w:rFonts w:asciiTheme="minorEastAsia" w:eastAsiaTheme="minorEastAsia" w:hAnsiTheme="minorEastAsia" w:cs="宋体"/>
          <w:szCs w:val="21"/>
        </w:rPr>
        <w:t>AR</w:t>
      </w:r>
      <w:r w:rsidRPr="00656AC2">
        <w:rPr>
          <w:rFonts w:asciiTheme="minorEastAsia" w:eastAsiaTheme="minorEastAsia" w:hAnsiTheme="minorEastAsia" w:cs="宋体" w:hint="eastAsia"/>
          <w:szCs w:val="21"/>
        </w:rPr>
        <w:t>）、混合现实（</w:t>
      </w:r>
      <w:r w:rsidRPr="00656AC2">
        <w:rPr>
          <w:rFonts w:asciiTheme="minorEastAsia" w:eastAsiaTheme="minorEastAsia" w:hAnsiTheme="minorEastAsia" w:cs="宋体"/>
          <w:szCs w:val="21"/>
        </w:rPr>
        <w:t>MR</w:t>
      </w:r>
      <w:r w:rsidRPr="00656AC2">
        <w:rPr>
          <w:rFonts w:asciiTheme="minorEastAsia" w:eastAsiaTheme="minorEastAsia" w:hAnsiTheme="minorEastAsia" w:cs="宋体" w:hint="eastAsia"/>
          <w:szCs w:val="21"/>
        </w:rPr>
        <w:t>）等前沿科技技术，国家发改委在</w:t>
      </w:r>
      <w:r w:rsidRPr="00656AC2">
        <w:rPr>
          <w:rFonts w:asciiTheme="minorEastAsia" w:eastAsiaTheme="minorEastAsia" w:hAnsiTheme="minorEastAsia" w:cs="宋体"/>
          <w:szCs w:val="21"/>
        </w:rPr>
        <w:t>2016</w:t>
      </w:r>
      <w:r w:rsidRPr="00656AC2">
        <w:rPr>
          <w:rFonts w:asciiTheme="minorEastAsia" w:eastAsiaTheme="minorEastAsia" w:hAnsiTheme="minorEastAsia" w:cs="宋体" w:hint="eastAsia"/>
          <w:szCs w:val="21"/>
        </w:rPr>
        <w:t>年</w:t>
      </w:r>
      <w:r w:rsidRPr="00656AC2">
        <w:rPr>
          <w:rFonts w:asciiTheme="minorEastAsia" w:eastAsiaTheme="minorEastAsia" w:hAnsiTheme="minorEastAsia" w:cs="宋体"/>
          <w:szCs w:val="21"/>
        </w:rPr>
        <w:t>8</w:t>
      </w:r>
      <w:r w:rsidRPr="00656AC2">
        <w:rPr>
          <w:rFonts w:asciiTheme="minorEastAsia" w:eastAsiaTheme="minorEastAsia" w:hAnsiTheme="minorEastAsia" w:cs="宋体" w:hint="eastAsia"/>
          <w:szCs w:val="21"/>
        </w:rPr>
        <w:t>月底也提出要重点建设国家</w:t>
      </w:r>
      <w:r w:rsidRPr="00656AC2">
        <w:rPr>
          <w:rFonts w:asciiTheme="minorEastAsia" w:eastAsiaTheme="minorEastAsia" w:hAnsiTheme="minorEastAsia" w:cs="宋体"/>
          <w:szCs w:val="21"/>
        </w:rPr>
        <w:t>AI</w:t>
      </w:r>
      <w:r w:rsidRPr="00656AC2">
        <w:rPr>
          <w:rFonts w:asciiTheme="minorEastAsia" w:eastAsiaTheme="minorEastAsia" w:hAnsiTheme="minorEastAsia" w:cs="宋体" w:hint="eastAsia"/>
          <w:szCs w:val="21"/>
        </w:rPr>
        <w:t>及</w:t>
      </w:r>
      <w:r w:rsidRPr="00656AC2">
        <w:rPr>
          <w:rFonts w:asciiTheme="minorEastAsia" w:eastAsiaTheme="minorEastAsia" w:hAnsiTheme="minorEastAsia" w:cs="宋体"/>
          <w:szCs w:val="21"/>
        </w:rPr>
        <w:t>AR/MR/VR</w:t>
      </w:r>
      <w:r w:rsidRPr="00656AC2">
        <w:rPr>
          <w:rFonts w:asciiTheme="minorEastAsia" w:eastAsiaTheme="minorEastAsia" w:hAnsiTheme="minorEastAsia" w:cs="宋体" w:hint="eastAsia"/>
          <w:szCs w:val="21"/>
        </w:rPr>
        <w:t>工程技术。但是，用于增强医院、制药</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生物医药公司和院校</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研究所的研发能力和工作效率的</w:t>
      </w:r>
      <w:r w:rsidRPr="00656AC2">
        <w:rPr>
          <w:rFonts w:asciiTheme="minorEastAsia" w:eastAsiaTheme="minorEastAsia" w:hAnsiTheme="minorEastAsia" w:cs="宋体"/>
          <w:szCs w:val="21"/>
        </w:rPr>
        <w:t>AI</w:t>
      </w:r>
      <w:r w:rsidRPr="00656AC2">
        <w:rPr>
          <w:rFonts w:asciiTheme="minorEastAsia" w:eastAsiaTheme="minorEastAsia" w:hAnsiTheme="minorEastAsia" w:cs="宋体" w:hint="eastAsia"/>
          <w:szCs w:val="21"/>
        </w:rPr>
        <w:t>人工智能产品还不多见，市场需求很大。本团队开发的“云计算健康大数据和创新增强现实；虚拟现实的医药</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教学研发技术和产品及云计算综合技术服务”将为嘉善搭建产业化发展平台，大力发掘培育创新创业人才。将为国家提供世界领先</w:t>
      </w:r>
      <w:r w:rsidRPr="00656AC2">
        <w:rPr>
          <w:rFonts w:asciiTheme="minorEastAsia" w:eastAsiaTheme="minorEastAsia" w:hAnsiTheme="minorEastAsia" w:cs="宋体"/>
          <w:szCs w:val="21"/>
        </w:rPr>
        <w:t xml:space="preserve">AR/MR/VR </w:t>
      </w:r>
      <w:r w:rsidRPr="00656AC2">
        <w:rPr>
          <w:rFonts w:asciiTheme="minorEastAsia" w:eastAsiaTheme="minorEastAsia" w:hAnsiTheme="minorEastAsia" w:cs="宋体" w:hint="eastAsia"/>
          <w:szCs w:val="21"/>
        </w:rPr>
        <w:t>技术并弥补空白。</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201700582</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项目名称：原代细胞纯化及评价</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治疗的应用</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第一参赛者姓名：张乐帅</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地区：中国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应用行业领域：生物与新医药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lastRenderedPageBreak/>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溯原（</w:t>
      </w:r>
      <w:r w:rsidRPr="00656AC2">
        <w:rPr>
          <w:rFonts w:asciiTheme="minorEastAsia" w:eastAsiaTheme="minorEastAsia" w:hAnsiTheme="minorEastAsia" w:cs="宋体"/>
          <w:szCs w:val="21"/>
        </w:rPr>
        <w:t>PRI GUIDE</w:t>
      </w:r>
      <w:r w:rsidRPr="00656AC2">
        <w:rPr>
          <w:rFonts w:asciiTheme="minorEastAsia" w:eastAsiaTheme="minorEastAsia" w:hAnsiTheme="minorEastAsia" w:cs="宋体" w:hint="eastAsia"/>
          <w:szCs w:val="21"/>
        </w:rPr>
        <w:t>）生物是由四名具有技术创新和开拓精神的科学家及市场销售精英组成的创业团队，目标是将溯原生物打造成细胞治疗</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药物研发</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组织工程用原代细胞产品、原代细胞提取试剂盒以及相关安全评价服务为核心的创新型生物科技公司。溯原团队近期目标就是成立股份有限公司，建立研发生产实验室进行原代细胞产品生产和优化，并建立市场营销体系。本公司计划在初期出让</w:t>
      </w:r>
      <w:r w:rsidRPr="00656AC2">
        <w:rPr>
          <w:rFonts w:asciiTheme="minorEastAsia" w:eastAsiaTheme="minorEastAsia" w:hAnsiTheme="minorEastAsia" w:cs="宋体"/>
          <w:szCs w:val="21"/>
        </w:rPr>
        <w:t>20%</w:t>
      </w:r>
      <w:r w:rsidRPr="00656AC2">
        <w:rPr>
          <w:rFonts w:asciiTheme="minorEastAsia" w:eastAsiaTheme="minorEastAsia" w:hAnsiTheme="minorEastAsia" w:cs="宋体" w:hint="eastAsia"/>
          <w:szCs w:val="21"/>
        </w:rPr>
        <w:t>股权融资</w:t>
      </w:r>
      <w:r w:rsidRPr="00656AC2">
        <w:rPr>
          <w:rFonts w:asciiTheme="minorEastAsia" w:eastAsiaTheme="minorEastAsia" w:hAnsiTheme="minorEastAsia" w:cs="宋体"/>
          <w:szCs w:val="21"/>
        </w:rPr>
        <w:t>400</w:t>
      </w:r>
      <w:r w:rsidRPr="00656AC2">
        <w:rPr>
          <w:rFonts w:asciiTheme="minorEastAsia" w:eastAsiaTheme="minorEastAsia" w:hAnsiTheme="minorEastAsia" w:cs="宋体" w:hint="eastAsia"/>
          <w:szCs w:val="21"/>
        </w:rPr>
        <w:t>万人民币。团队已与苏州某澳洲上市企业及浙江某药业公司建立了长期合作关系，提供高品质细胞产品予以组织重建及培养，促进生物医药的研究和产业转化；另一方面，鉴于公司强大的技术支持和丰富经验，计划推出免疫细胞的提取、分化及存储服务；提供基于原代细胞的安全评价服务。溯源生物的企业目标就是要做细胞治疗、再生医学领域及安全评价方面的国际领先高科技生物技术公司。</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201700583</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项目名称：交易性文档高速生成、内容管理和大数据分析</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第一参赛者姓名：杨显波</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应用行业领域：电子信息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r w:rsidRPr="00656AC2">
        <w:rPr>
          <w:rFonts w:asciiTheme="minorEastAsia" w:eastAsiaTheme="minorEastAsia" w:hAnsiTheme="minorEastAsia" w:cs="宋体"/>
          <w:szCs w:val="21"/>
        </w:rPr>
        <w:tab/>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201700584</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项目名称：纳米泡功能水制备与无公害纺织印染工艺创新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第一参赛者姓名：田昊</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地区：日本</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应用行业领域：新能源与节能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该项目将新材料“纳米泡功能水”应用于纺织印染工艺中，代替现有的以烧碱为主的化学制剂，可以在提高印染制品品质的同时达到节能减排的效果</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“纳米泡功能水”是一种以自来水为原材料，在不添加任何化学物质的情况下，通过物理电解处理使其产生强碱性或强酸性的同时，生成纳米级的气泡，使其拥有以下三个特性：</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）强渗透萃取性；</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）高效的杀菌能力；</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可自然还原能力。我们的核心技术在于“纳米泡功能水”的制备机器，在对极板、电流、电解水流道、电解槽及电解时间等精准把控的同时，在国际上首次成功将电解处理技术和纳米泡生成技术进行了组合。所生成的“纳米泡功能水”能够达到目前电解技术无法达到的强酸性（</w:t>
      </w:r>
      <w:r w:rsidRPr="00656AC2">
        <w:rPr>
          <w:rFonts w:asciiTheme="minorEastAsia" w:eastAsiaTheme="minorEastAsia" w:hAnsiTheme="minorEastAsia" w:cs="宋体"/>
          <w:szCs w:val="21"/>
        </w:rPr>
        <w:t>PH13.5</w:t>
      </w:r>
      <w:r w:rsidRPr="00656AC2">
        <w:rPr>
          <w:rFonts w:asciiTheme="minorEastAsia" w:eastAsiaTheme="minorEastAsia" w:hAnsiTheme="minorEastAsia" w:cs="宋体" w:hint="eastAsia"/>
          <w:szCs w:val="21"/>
        </w:rPr>
        <w:t>）和强碱性</w:t>
      </w:r>
      <w:r w:rsidRPr="00656AC2">
        <w:rPr>
          <w:rFonts w:asciiTheme="minorEastAsia" w:eastAsiaTheme="minorEastAsia" w:hAnsiTheme="minorEastAsia" w:cs="宋体"/>
          <w:szCs w:val="21"/>
        </w:rPr>
        <w:t>(PH2.3)</w:t>
      </w:r>
      <w:r w:rsidRPr="00656AC2">
        <w:rPr>
          <w:rFonts w:asciiTheme="minorEastAsia" w:eastAsiaTheme="minorEastAsia" w:hAnsiTheme="minorEastAsia" w:cs="宋体" w:hint="eastAsia"/>
          <w:szCs w:val="21"/>
        </w:rPr>
        <w:t>，具有更低的粘度。水中富含纳米级的气泡产生的布朗运动使其拥有超强的渗透萃取性。而由于整个生成过程中没有添加任何化学物质，该液体可以在自然环境下还原成普通的水，是一种无公害无污染的新材料。应用于纺织印染工艺中，相比传统的化学制剂，在提高印染制品质量的同时不产生污染，在品质和成本上均有很强的竞争力。“纳米泡功能水”除了可应用于纺织印染工艺以外，也可以应用于例如日常用的清洁·消毒处理，养殖·农业栽培中的杀菌·除虫，工业零部件的清洗和防锈处理、芯片的洗净等工艺当中，有很大的应用空间。</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201700585</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项目名称：立体虚拟现实系统平台的建立及产业化</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第一参赛者姓名：黄迈克</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lastRenderedPageBreak/>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地区：荷兰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应用行业领域：电子信息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全裸眼虚拟现实是一项全新图像显示技术，在真实空间中创造出虚拟</w:t>
      </w:r>
      <w:r w:rsidRPr="00656AC2">
        <w:rPr>
          <w:rFonts w:asciiTheme="minorEastAsia" w:eastAsiaTheme="minorEastAsia" w:hAnsiTheme="minorEastAsia" w:cs="宋体"/>
          <w:szCs w:val="21"/>
        </w:rPr>
        <w:t>3D</w:t>
      </w:r>
      <w:r w:rsidRPr="00656AC2">
        <w:rPr>
          <w:rFonts w:asciiTheme="minorEastAsia" w:eastAsiaTheme="minorEastAsia" w:hAnsiTheme="minorEastAsia" w:cs="宋体" w:hint="eastAsia"/>
          <w:szCs w:val="21"/>
        </w:rPr>
        <w:t>世界。该技术克服了目前市场上</w:t>
      </w:r>
      <w:r w:rsidRPr="00656AC2">
        <w:rPr>
          <w:rFonts w:asciiTheme="minorEastAsia" w:eastAsiaTheme="minorEastAsia" w:hAnsiTheme="minorEastAsia" w:cs="宋体"/>
          <w:szCs w:val="21"/>
        </w:rPr>
        <w:t>3D</w:t>
      </w:r>
      <w:r w:rsidRPr="00656AC2">
        <w:rPr>
          <w:rFonts w:asciiTheme="minorEastAsia" w:eastAsiaTheme="minorEastAsia" w:hAnsiTheme="minorEastAsia" w:cs="宋体" w:hint="eastAsia"/>
          <w:szCs w:val="21"/>
        </w:rPr>
        <w:t>显示技术的缺陷。项目的核心技术为自动立体三维图像显示技术</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沉浸式显示器和自适应（防眩晕）图像显示技术。全裸眼虚拟现实平台的硬件主要由自由空间三维显示器和沉浸式显示器组成，自由空间三维显示器是在空气中显示</w:t>
      </w:r>
      <w:r w:rsidRPr="00656AC2">
        <w:rPr>
          <w:rFonts w:asciiTheme="minorEastAsia" w:eastAsiaTheme="minorEastAsia" w:hAnsiTheme="minorEastAsia" w:cs="宋体"/>
          <w:szCs w:val="21"/>
        </w:rPr>
        <w:t>3D</w:t>
      </w:r>
      <w:r w:rsidRPr="00656AC2">
        <w:rPr>
          <w:rFonts w:asciiTheme="minorEastAsia" w:eastAsiaTheme="minorEastAsia" w:hAnsiTheme="minorEastAsia" w:cs="宋体" w:hint="eastAsia"/>
          <w:szCs w:val="21"/>
        </w:rPr>
        <w:t>图像，就好像真实物体一样，人们可裸眼观看。沉浸式显示器是在四周墙壁上进行投影，创造出身临其境的感觉。该项目有多项国际专利</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目前产品处于中试阶段。项目的技术创新点：</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）三维图像（而非三维效果）拥有深度信息，即三维图像可以伸到屏幕的外面。传统的任何三维技术都不可以做到这一点；</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）三维图像可以触摸；</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）完全裸眼；</w:t>
      </w:r>
      <w:r w:rsidRPr="00656AC2">
        <w:rPr>
          <w:rFonts w:asciiTheme="minorEastAsia" w:eastAsiaTheme="minorEastAsia" w:hAnsiTheme="minorEastAsia" w:cs="宋体"/>
          <w:szCs w:val="21"/>
        </w:rPr>
        <w:t>4</w:t>
      </w:r>
      <w:r w:rsidRPr="00656AC2">
        <w:rPr>
          <w:rFonts w:asciiTheme="minorEastAsia" w:eastAsiaTheme="minorEastAsia" w:hAnsiTheme="minorEastAsia" w:cs="宋体" w:hint="eastAsia"/>
          <w:szCs w:val="21"/>
        </w:rPr>
        <w:t>）图像边缘自动融合；</w:t>
      </w:r>
      <w:r w:rsidRPr="00656AC2">
        <w:rPr>
          <w:rFonts w:asciiTheme="minorEastAsia" w:eastAsiaTheme="minorEastAsia" w:hAnsiTheme="minorEastAsia" w:cs="宋体"/>
          <w:szCs w:val="21"/>
        </w:rPr>
        <w:t>5</w:t>
      </w:r>
      <w:r w:rsidRPr="00656AC2">
        <w:rPr>
          <w:rFonts w:asciiTheme="minorEastAsia" w:eastAsiaTheme="minorEastAsia" w:hAnsiTheme="minorEastAsia" w:cs="宋体" w:hint="eastAsia"/>
          <w:szCs w:val="21"/>
        </w:rPr>
        <w:t>）防止眩晕程序。该产品系统平台应用优势明显，可直接应用于其他行业，如：虚拟现实</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健身减肥、虚拟现实</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远程教育、虚拟现实</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远程工作、虚拟现实</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远程会议、虚拟现实</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远程医疗、虚拟现实</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房地产、虚拟现实</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在线旅游等等；</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通过虚拟现实</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，最终实现用户足不出户就可以享受到所有的服务。创业团队由多名海外博士、硕士和国家千人专家组成。其技术处于世界前沿，</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填补国际空白</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见查新报告</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，拥有多项国际专利。市场潜力大，客户需求大。具有较大的发展空间。项目的成功运作能带来可观的经济效益和投资回报及巨大的社会效益。尤其是通过虚拟现实</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，对当地经济的增长有拉动和促进作用。电话：</w:t>
      </w:r>
      <w:r w:rsidRPr="00656AC2">
        <w:rPr>
          <w:rFonts w:asciiTheme="minorEastAsia" w:eastAsiaTheme="minorEastAsia" w:hAnsiTheme="minorEastAsia" w:cs="宋体"/>
          <w:szCs w:val="21"/>
        </w:rPr>
        <w:t xml:space="preserve">0031644145755 </w:t>
      </w:r>
      <w:r w:rsidRPr="00656AC2">
        <w:rPr>
          <w:rFonts w:asciiTheme="minorEastAsia" w:eastAsiaTheme="minorEastAsia" w:hAnsiTheme="minorEastAsia" w:cs="宋体" w:hint="eastAsia"/>
          <w:szCs w:val="21"/>
        </w:rPr>
        <w:t>（微信号）</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邮件：</w:t>
      </w:r>
      <w:r w:rsidRPr="00656AC2">
        <w:rPr>
          <w:rFonts w:asciiTheme="minorEastAsia" w:eastAsiaTheme="minorEastAsia" w:hAnsiTheme="minorEastAsia" w:cs="宋体"/>
          <w:szCs w:val="21"/>
        </w:rPr>
        <w:t xml:space="preserve">1963773679@qq.com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201700587</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项目名称：基于微型传感器阵列的在线水质检测预警系统</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第一参赛者姓名：李智强</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地区：中国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应用行业领域：资源与环境</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本产品是全球首款基于微流体技术集成多种微型传感器的便携式实时在线水质检测设备，可部署在城市供水系统的各个环节和家庭，快速检测总有机碳（</w:t>
      </w:r>
      <w:r w:rsidRPr="00656AC2">
        <w:rPr>
          <w:rFonts w:asciiTheme="minorEastAsia" w:eastAsiaTheme="minorEastAsia" w:hAnsiTheme="minorEastAsia" w:cs="宋体"/>
          <w:szCs w:val="21"/>
        </w:rPr>
        <w:t>TOC</w:t>
      </w:r>
      <w:r w:rsidRPr="00656AC2">
        <w:rPr>
          <w:rFonts w:asciiTheme="minorEastAsia" w:eastAsiaTheme="minorEastAsia" w:hAnsiTheme="minorEastAsia" w:cs="宋体" w:hint="eastAsia"/>
          <w:szCs w:val="21"/>
        </w:rPr>
        <w:t>）、总溶解固体（</w:t>
      </w:r>
      <w:r w:rsidRPr="00656AC2">
        <w:rPr>
          <w:rFonts w:asciiTheme="minorEastAsia" w:eastAsiaTheme="minorEastAsia" w:hAnsiTheme="minorEastAsia" w:cs="宋体"/>
          <w:szCs w:val="21"/>
        </w:rPr>
        <w:t>TDS</w:t>
      </w:r>
      <w:r w:rsidRPr="00656AC2">
        <w:rPr>
          <w:rFonts w:asciiTheme="minorEastAsia" w:eastAsiaTheme="minorEastAsia" w:hAnsiTheme="minorEastAsia" w:cs="宋体" w:hint="eastAsia"/>
          <w:szCs w:val="21"/>
        </w:rPr>
        <w:t>）、重金属、浊度、</w:t>
      </w:r>
      <w:r w:rsidRPr="00656AC2">
        <w:rPr>
          <w:rFonts w:asciiTheme="minorEastAsia" w:eastAsiaTheme="minorEastAsia" w:hAnsiTheme="minorEastAsia" w:cs="宋体"/>
          <w:szCs w:val="21"/>
        </w:rPr>
        <w:t>pH</w:t>
      </w:r>
      <w:r w:rsidRPr="00656AC2">
        <w:rPr>
          <w:rFonts w:asciiTheme="minorEastAsia" w:eastAsiaTheme="minorEastAsia" w:hAnsiTheme="minorEastAsia" w:cs="宋体" w:hint="eastAsia"/>
          <w:szCs w:val="21"/>
        </w:rPr>
        <w:t>等九种以上水质指标，并进行特异性污染物检测。可应用于水源地水厂和供水管线监测、商业场馆及家庭用水监测、水文地质及环境监测及科研等领域。关键创新技术基于微流体指导技术和工艺、深紫外</w:t>
      </w:r>
      <w:r w:rsidRPr="00656AC2">
        <w:rPr>
          <w:rFonts w:asciiTheme="minorEastAsia" w:eastAsiaTheme="minorEastAsia" w:hAnsiTheme="minorEastAsia" w:cs="宋体"/>
          <w:szCs w:val="21"/>
        </w:rPr>
        <w:t>LED</w:t>
      </w:r>
      <w:r w:rsidRPr="00656AC2">
        <w:rPr>
          <w:rFonts w:asciiTheme="minorEastAsia" w:eastAsiaTheme="minorEastAsia" w:hAnsiTheme="minorEastAsia" w:cs="宋体" w:hint="eastAsia"/>
          <w:szCs w:val="21"/>
        </w:rPr>
        <w:t>的微型</w:t>
      </w:r>
      <w:r w:rsidRPr="00656AC2">
        <w:rPr>
          <w:rFonts w:asciiTheme="minorEastAsia" w:eastAsiaTheme="minorEastAsia" w:hAnsiTheme="minorEastAsia" w:cs="宋体"/>
          <w:szCs w:val="21"/>
        </w:rPr>
        <w:t>TOC</w:t>
      </w:r>
      <w:r w:rsidRPr="00656AC2">
        <w:rPr>
          <w:rFonts w:asciiTheme="minorEastAsia" w:eastAsiaTheme="minorEastAsia" w:hAnsiTheme="minorEastAsia" w:cs="宋体" w:hint="eastAsia"/>
          <w:szCs w:val="21"/>
        </w:rPr>
        <w:t>在线传感器、用于特异性污染物检测的微流体生物燃料电池（μ</w:t>
      </w:r>
      <w:r w:rsidRPr="00656AC2">
        <w:rPr>
          <w:rFonts w:asciiTheme="minorEastAsia" w:eastAsiaTheme="minorEastAsia" w:hAnsiTheme="minorEastAsia" w:cs="宋体"/>
          <w:szCs w:val="21"/>
        </w:rPr>
        <w:t>MFC</w:t>
      </w:r>
      <w:r w:rsidRPr="00656AC2">
        <w:rPr>
          <w:rFonts w:asciiTheme="minorEastAsia" w:eastAsiaTheme="minorEastAsia" w:hAnsiTheme="minorEastAsia" w:cs="宋体" w:hint="eastAsia"/>
          <w:szCs w:val="21"/>
        </w:rPr>
        <w:t>）传感器、多指标数据融合技术。</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201700588</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项目名称：用于快速细菌检测的低成本</w:t>
      </w:r>
      <w:r w:rsidRPr="00656AC2">
        <w:rPr>
          <w:rFonts w:asciiTheme="minorEastAsia" w:eastAsiaTheme="minorEastAsia" w:hAnsiTheme="minorEastAsia" w:cs="宋体"/>
          <w:szCs w:val="21"/>
        </w:rPr>
        <w:t>POCT</w:t>
      </w:r>
      <w:r w:rsidRPr="00656AC2">
        <w:rPr>
          <w:rFonts w:asciiTheme="minorEastAsia" w:eastAsiaTheme="minorEastAsia" w:hAnsiTheme="minorEastAsia" w:cs="宋体" w:hint="eastAsia"/>
          <w:szCs w:val="21"/>
        </w:rPr>
        <w:t>病源检测平台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第一参赛者姓名：吴宗峰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应用行业领域：生物与新医药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本项目致力于开发一种行动装置，如智慧型手机或平板电脑，进行病源快速检测的平台。现今病原体检测时间至少</w:t>
      </w:r>
      <w:r w:rsidRPr="00656AC2">
        <w:rPr>
          <w:rFonts w:asciiTheme="minorEastAsia" w:eastAsiaTheme="minorEastAsia" w:hAnsiTheme="minorEastAsia" w:cs="宋体"/>
          <w:szCs w:val="21"/>
        </w:rPr>
        <w:t>10</w:t>
      </w:r>
      <w:r w:rsidRPr="00656AC2">
        <w:rPr>
          <w:rFonts w:asciiTheme="minorEastAsia" w:eastAsiaTheme="minorEastAsia" w:hAnsiTheme="minorEastAsia" w:cs="宋体" w:hint="eastAsia"/>
          <w:szCs w:val="21"/>
        </w:rPr>
        <w:t>小时，本公司检测平台于</w:t>
      </w:r>
      <w:r w:rsidRPr="00656AC2">
        <w:rPr>
          <w:rFonts w:asciiTheme="minorEastAsia" w:eastAsiaTheme="minorEastAsia" w:hAnsiTheme="minorEastAsia" w:cs="宋体"/>
          <w:szCs w:val="21"/>
        </w:rPr>
        <w:t>10-20</w:t>
      </w:r>
      <w:r w:rsidRPr="00656AC2">
        <w:rPr>
          <w:rFonts w:asciiTheme="minorEastAsia" w:eastAsiaTheme="minorEastAsia" w:hAnsiTheme="minorEastAsia" w:cs="宋体" w:hint="eastAsia"/>
          <w:szCs w:val="21"/>
        </w:rPr>
        <w:t>分钟内完成定量结果，检测流程只需三步骤。全球每年病源检测市场规模超过</w:t>
      </w:r>
      <w:r w:rsidRPr="00656AC2">
        <w:rPr>
          <w:rFonts w:asciiTheme="minorEastAsia" w:eastAsiaTheme="minorEastAsia" w:hAnsiTheme="minorEastAsia" w:cs="宋体"/>
          <w:szCs w:val="21"/>
        </w:rPr>
        <w:t>100</w:t>
      </w:r>
      <w:r w:rsidRPr="00656AC2">
        <w:rPr>
          <w:rFonts w:asciiTheme="minorEastAsia" w:eastAsiaTheme="minorEastAsia" w:hAnsiTheme="minorEastAsia" w:cs="宋体" w:hint="eastAsia"/>
          <w:szCs w:val="21"/>
        </w:rPr>
        <w:t>亿美金，其应用包括医院感染、传染性疾病、流行感冒病毒到食物饮用水细菌检测。</w:t>
      </w:r>
      <w:r w:rsidRPr="00656AC2">
        <w:rPr>
          <w:rFonts w:asciiTheme="minorEastAsia" w:eastAsiaTheme="minorEastAsia" w:hAnsiTheme="minorEastAsia" w:cs="宋体" w:hint="eastAsia"/>
          <w:szCs w:val="21"/>
        </w:rPr>
        <w:lastRenderedPageBreak/>
        <w:t>本产品以平台科技的角度出发，满足市场上所需要的低成本、高精度与可携性的快速检测需求；初期市场为专注液态中病源检测的市场，特别专注于液态检体的细菌快检，如尿道炎的细菌快速检测</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配合国务院公布的医疗改革分级诊疗的目标，本产品基于低成本高效能的快速检测，主要锁定于一级医院或基层医疗的市场，可满足快检的需求以提供医生与病人足够的资讯，并减少抗生素的滥用，目前正积极与斯坦福大学合作进行多细菌的即时诊断；此外，目前也与多家中国制剂产商洽谈，将进一步开发一般家庭医学检测，如特定蛋白检测于血糖、肝病等慢性病监控或怀孕激素的检测。</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201700589</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项目名称：旅婚吧</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第一参赛者姓名：李勤</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应用行业领域：现代服务业</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旅婚吧是一个海外旅拍婚纱摄影师平台。创立于美国硅谷，借助得天独厚的目的地资源优势，旅婚吧致力于通过线上的高效解决方案，垂直开发并整合北美地区分散的服务资源，通过品牌营销，打造一站式、定制化、多样性的北美旅婚服务。目前旅婚吧已完成旅游和婚嫁资源第一阶段整合，开发了包括纯拍摄、旅婚购物行、蜜月婚纱旅拍七日游等多种套餐方案，连续三个月销售增长</w:t>
      </w:r>
      <w:r w:rsidRPr="00656AC2">
        <w:rPr>
          <w:rFonts w:asciiTheme="minorEastAsia" w:eastAsiaTheme="minorEastAsia" w:hAnsiTheme="minorEastAsia" w:cs="宋体"/>
          <w:szCs w:val="21"/>
        </w:rPr>
        <w:t>50%</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201700590</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项目名称：牧瞳星眼动仪</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第一参赛者姓名：薛超</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地区：中国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应用行业领域：电子信息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天津牧瞳星科技有限公司成立于</w:t>
      </w:r>
      <w:r w:rsidRPr="00656AC2">
        <w:rPr>
          <w:rFonts w:asciiTheme="minorEastAsia" w:eastAsiaTheme="minorEastAsia" w:hAnsiTheme="minorEastAsia" w:cs="宋体"/>
          <w:szCs w:val="21"/>
        </w:rPr>
        <w:t>2016</w:t>
      </w:r>
      <w:r w:rsidRPr="00656AC2">
        <w:rPr>
          <w:rFonts w:asciiTheme="minorEastAsia" w:eastAsiaTheme="minorEastAsia" w:hAnsiTheme="minorEastAsia" w:cs="宋体" w:hint="eastAsia"/>
          <w:szCs w:val="21"/>
        </w:rPr>
        <w:t>年</w:t>
      </w:r>
      <w:r w:rsidRPr="00656AC2">
        <w:rPr>
          <w:rFonts w:asciiTheme="minorEastAsia" w:eastAsiaTheme="minorEastAsia" w:hAnsiTheme="minorEastAsia" w:cs="宋体"/>
          <w:szCs w:val="21"/>
        </w:rPr>
        <w:t>6</w:t>
      </w:r>
      <w:r w:rsidRPr="00656AC2">
        <w:rPr>
          <w:rFonts w:asciiTheme="minorEastAsia" w:eastAsiaTheme="minorEastAsia" w:hAnsiTheme="minorEastAsia" w:cs="宋体" w:hint="eastAsia"/>
          <w:szCs w:val="21"/>
        </w:rPr>
        <w:t>月</w:t>
      </w:r>
      <w:r w:rsidRPr="00656AC2">
        <w:rPr>
          <w:rFonts w:asciiTheme="minorEastAsia" w:eastAsiaTheme="minorEastAsia" w:hAnsiTheme="minorEastAsia" w:cs="宋体"/>
          <w:szCs w:val="21"/>
        </w:rPr>
        <w:t>6</w:t>
      </w:r>
      <w:r w:rsidRPr="00656AC2">
        <w:rPr>
          <w:rFonts w:asciiTheme="minorEastAsia" w:eastAsiaTheme="minorEastAsia" w:hAnsiTheme="minorEastAsia" w:cs="宋体" w:hint="eastAsia"/>
          <w:szCs w:val="21"/>
        </w:rPr>
        <w:t>日。公司一贯坚持“创新、服务、协作、进取”的理念，定位于“空间识别”算法技术输出专业公司。本公司核心团队为欧洲技术精英团队。包括有：前摩托罗拉英国总部空间识别技术部负责人。英国艾克赛特计算机生命认知心理学博士，以及法国阿尔斯通公司资深硬件研发工程师等等。另围绕我司技术研发方向，公司现有高级顾问团队：专业眼科医疗机构院长及专科主任，与国家级院士等。我公司研发“空间识别技术”十年之久。先前利用该技术受英国交警署委托开发专用“疲劳度测试仪”。该产品将于</w:t>
      </w:r>
      <w:r w:rsidRPr="00656AC2">
        <w:rPr>
          <w:rFonts w:asciiTheme="minorEastAsia" w:eastAsiaTheme="minorEastAsia" w:hAnsiTheme="minorEastAsia" w:cs="宋体"/>
          <w:szCs w:val="21"/>
        </w:rPr>
        <w:t>2020</w:t>
      </w:r>
      <w:r w:rsidRPr="00656AC2">
        <w:rPr>
          <w:rFonts w:asciiTheme="minorEastAsia" w:eastAsiaTheme="minorEastAsia" w:hAnsiTheme="minorEastAsia" w:cs="宋体" w:hint="eastAsia"/>
          <w:szCs w:val="21"/>
        </w:rPr>
        <w:t>年正式在英国上路测试使用。回国后，利用相同技术与北京同仁医院签订</w:t>
      </w:r>
      <w:r w:rsidRPr="00656AC2">
        <w:rPr>
          <w:rFonts w:asciiTheme="minorEastAsia" w:eastAsiaTheme="minorEastAsia" w:hAnsiTheme="minorEastAsia" w:cs="宋体"/>
          <w:szCs w:val="21"/>
        </w:rPr>
        <w:t>15000</w:t>
      </w:r>
      <w:r w:rsidRPr="00656AC2">
        <w:rPr>
          <w:rFonts w:asciiTheme="minorEastAsia" w:eastAsiaTheme="minorEastAsia" w:hAnsiTheme="minorEastAsia" w:cs="宋体" w:hint="eastAsia"/>
          <w:szCs w:val="21"/>
        </w:rPr>
        <w:t>台青光眼诊疗仪，及</w:t>
      </w:r>
      <w:r w:rsidRPr="00656AC2">
        <w:rPr>
          <w:rFonts w:asciiTheme="minorEastAsia" w:eastAsiaTheme="minorEastAsia" w:hAnsiTheme="minorEastAsia" w:cs="宋体"/>
          <w:szCs w:val="21"/>
        </w:rPr>
        <w:t>50</w:t>
      </w:r>
      <w:r w:rsidRPr="00656AC2">
        <w:rPr>
          <w:rFonts w:asciiTheme="minorEastAsia" w:eastAsiaTheme="minorEastAsia" w:hAnsiTheme="minorEastAsia" w:cs="宋体" w:hint="eastAsia"/>
          <w:szCs w:val="21"/>
        </w:rPr>
        <w:t>万台假性近视治疗仪的研发订单。目前我司与天津医科大学眼科医院共同合作研发“干眼症治疗仪”。目前该产品已完成软硬件全部开发流程，预计</w:t>
      </w:r>
      <w:r w:rsidRPr="00656AC2">
        <w:rPr>
          <w:rFonts w:asciiTheme="minorEastAsia" w:eastAsiaTheme="minorEastAsia" w:hAnsiTheme="minorEastAsia" w:cs="宋体"/>
          <w:szCs w:val="21"/>
        </w:rPr>
        <w:t>2017</w:t>
      </w:r>
      <w:r w:rsidRPr="00656AC2">
        <w:rPr>
          <w:rFonts w:asciiTheme="minorEastAsia" w:eastAsiaTheme="minorEastAsia" w:hAnsiTheme="minorEastAsia" w:cs="宋体" w:hint="eastAsia"/>
          <w:szCs w:val="21"/>
        </w:rPr>
        <w:t>年底完成二类医疗器械产品注册。</w:t>
      </w:r>
      <w:r w:rsidRPr="00656AC2">
        <w:rPr>
          <w:rFonts w:asciiTheme="minorEastAsia" w:eastAsiaTheme="minorEastAsia" w:hAnsiTheme="minorEastAsia" w:cs="宋体"/>
          <w:szCs w:val="21"/>
        </w:rPr>
        <w:t>2018</w:t>
      </w:r>
      <w:r w:rsidRPr="00656AC2">
        <w:rPr>
          <w:rFonts w:asciiTheme="minorEastAsia" w:eastAsiaTheme="minorEastAsia" w:hAnsiTheme="minorEastAsia" w:cs="宋体" w:hint="eastAsia"/>
          <w:szCs w:val="21"/>
        </w:rPr>
        <w:t>年初正式进行批量化生产，同时进行市场渠道推广。项目运营模式：</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）牧瞳星以核心技术与各方合作，每年开发</w:t>
      </w:r>
      <w:r w:rsidRPr="00656AC2">
        <w:rPr>
          <w:rFonts w:asciiTheme="minorEastAsia" w:eastAsiaTheme="minorEastAsia" w:hAnsiTheme="minorEastAsia" w:cs="宋体"/>
          <w:szCs w:val="21"/>
        </w:rPr>
        <w:t>2-3</w:t>
      </w:r>
      <w:r w:rsidRPr="00656AC2">
        <w:rPr>
          <w:rFonts w:asciiTheme="minorEastAsia" w:eastAsiaTheme="minorEastAsia" w:hAnsiTheme="minorEastAsia" w:cs="宋体" w:hint="eastAsia"/>
          <w:szCs w:val="21"/>
        </w:rPr>
        <w:t>个眼部智能医疗器械。每个智能硬件都将成为我们收集眼部数据的收集终端；</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）与知名软件开发公司合作成立子公司，主要用于眼部数据收集研究。该公司拥有全国上百家配镜中心资源，掌握上千条眼部数据；</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）集合数据收集双向通道，我们相信当数据到达一定体量和维度时，我们可以协同行业专家制定眼部疾病筛查标准；</w:t>
      </w:r>
      <w:r w:rsidRPr="00656AC2">
        <w:rPr>
          <w:rFonts w:asciiTheme="minorEastAsia" w:eastAsiaTheme="minorEastAsia" w:hAnsiTheme="minorEastAsia" w:cs="宋体"/>
          <w:szCs w:val="21"/>
        </w:rPr>
        <w:t>4</w:t>
      </w:r>
      <w:r w:rsidRPr="00656AC2">
        <w:rPr>
          <w:rFonts w:asciiTheme="minorEastAsia" w:eastAsiaTheme="minorEastAsia" w:hAnsiTheme="minorEastAsia" w:cs="宋体" w:hint="eastAsia"/>
          <w:szCs w:val="21"/>
        </w:rPr>
        <w:t>）与“中国关心下一代青少年基金会”达成深度合作。今后该协会发起的全国眼科普查活动，由牧瞳星眼动仪进行眼部疾病初级筛查后分流至相应层级医院治疗，真正推动分级诊疗制度。结语：我司已与专业眼科医疗机构合作，共同开发多项创新眼科智能医疗器械，并</w:t>
      </w:r>
      <w:r w:rsidRPr="00656AC2">
        <w:rPr>
          <w:rFonts w:asciiTheme="minorEastAsia" w:eastAsiaTheme="minorEastAsia" w:hAnsiTheme="minorEastAsia" w:cs="宋体" w:hint="eastAsia"/>
          <w:szCs w:val="21"/>
        </w:rPr>
        <w:lastRenderedPageBreak/>
        <w:t>预计每年开发</w:t>
      </w:r>
      <w:r w:rsidRPr="00656AC2">
        <w:rPr>
          <w:rFonts w:asciiTheme="minorEastAsia" w:eastAsiaTheme="minorEastAsia" w:hAnsiTheme="minorEastAsia" w:cs="宋体"/>
          <w:szCs w:val="21"/>
        </w:rPr>
        <w:t>3-5</w:t>
      </w:r>
      <w:r w:rsidRPr="00656AC2">
        <w:rPr>
          <w:rFonts w:asciiTheme="minorEastAsia" w:eastAsiaTheme="minorEastAsia" w:hAnsiTheme="minorEastAsia" w:cs="宋体" w:hint="eastAsia"/>
          <w:szCs w:val="21"/>
        </w:rPr>
        <w:t>项眼部智能医疗器械。通过各类研发医疗器械终端进行全国范围眼部数据收集，预计年收集眼部数据</w:t>
      </w:r>
      <w:r w:rsidRPr="00656AC2">
        <w:rPr>
          <w:rFonts w:asciiTheme="minorEastAsia" w:eastAsiaTheme="minorEastAsia" w:hAnsiTheme="minorEastAsia" w:cs="宋体"/>
          <w:szCs w:val="21"/>
        </w:rPr>
        <w:t>5000</w:t>
      </w:r>
      <w:r w:rsidRPr="00656AC2">
        <w:rPr>
          <w:rFonts w:asciiTheme="minorEastAsia" w:eastAsiaTheme="minorEastAsia" w:hAnsiTheme="minorEastAsia" w:cs="宋体" w:hint="eastAsia"/>
          <w:szCs w:val="21"/>
        </w:rPr>
        <w:t>万条左右。为后续大数据诊疗分级奠定坚实基础。公司</w:t>
      </w:r>
      <w:r w:rsidRPr="00656AC2">
        <w:rPr>
          <w:rFonts w:asciiTheme="minorEastAsia" w:eastAsiaTheme="minorEastAsia" w:hAnsiTheme="minorEastAsia" w:cs="宋体"/>
          <w:szCs w:val="21"/>
        </w:rPr>
        <w:t>2016</w:t>
      </w:r>
      <w:r w:rsidRPr="00656AC2">
        <w:rPr>
          <w:rFonts w:asciiTheme="minorEastAsia" w:eastAsiaTheme="minorEastAsia" w:hAnsiTheme="minorEastAsia" w:cs="宋体" w:hint="eastAsia"/>
          <w:szCs w:val="21"/>
        </w:rPr>
        <w:t>年</w:t>
      </w:r>
      <w:r w:rsidRPr="00656AC2">
        <w:rPr>
          <w:rFonts w:asciiTheme="minorEastAsia" w:eastAsiaTheme="minorEastAsia" w:hAnsiTheme="minorEastAsia" w:cs="宋体"/>
          <w:szCs w:val="21"/>
        </w:rPr>
        <w:t>6</w:t>
      </w:r>
      <w:r w:rsidRPr="00656AC2">
        <w:rPr>
          <w:rFonts w:asciiTheme="minorEastAsia" w:eastAsiaTheme="minorEastAsia" w:hAnsiTheme="minorEastAsia" w:cs="宋体" w:hint="eastAsia"/>
          <w:szCs w:val="21"/>
        </w:rPr>
        <w:t>月成立以来累计拥有十余项知识产权，与国内行业知名医疗机构签订研发订单数十万台。并荣获市场专业投资机构近千万融资。</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201700592</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项目名称：境外移动旅行规划系统</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第一参赛者姓名：项翘睿</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地区：西班牙</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应用行业领域：电子信息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szCs w:val="21"/>
        </w:rPr>
        <w:t>Paella</w:t>
      </w:r>
      <w:r w:rsidRPr="00656AC2">
        <w:rPr>
          <w:rFonts w:asciiTheme="minorEastAsia" w:eastAsiaTheme="minorEastAsia" w:hAnsiTheme="minorEastAsia" w:cs="宋体" w:hint="eastAsia"/>
          <w:szCs w:val="21"/>
        </w:rPr>
        <w:t>是一套针对于境外旅游市场，通过分析公开数据和实时交通信息，提供个性化行程定制的智能规划系统。首先，本产品通过信息平台整合官方信息及开源数据，能够为自助旅行者提供旅行目标城市的官方旅游信息、交通信息、景点推荐以及当季文化活动。其次，在面向用户的移动客户端上，通过核心算法根据客户自定义需求</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旅行时间、个人喜好、出发和返回地点等等</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进行一键式智能规划、定制参观路线和时间规划，实现旅行个性化定制、路线导航，并可以获取实时信息。再次，在旅行过程中，移动客户端实时接收并更新周边活动、交通、安全信息，为客户提供旅行参考。最后，通过用户反馈的大数据可以为城市方提供完善的实时数据系统，构成境外旅行大数据平台，对城市旅游服务提供有效建议。</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201700594</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项目名称：通用型靶向癌症药物载体的开发平台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第一参赛者姓名：李金萍</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应用行业领域：生物与新医药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szCs w:val="21"/>
        </w:rPr>
        <w:t xml:space="preserve">1. </w:t>
      </w:r>
      <w:r w:rsidRPr="00656AC2">
        <w:rPr>
          <w:rFonts w:asciiTheme="minorEastAsia" w:eastAsiaTheme="minorEastAsia" w:hAnsiTheme="minorEastAsia" w:cs="宋体" w:hint="eastAsia"/>
          <w:szCs w:val="21"/>
        </w:rPr>
        <w:t>项目亮点：被学术界和世界五百强的一流药企所认可的独创的生物单分子三维立体结构方法鉴定，服务药物研发。这一成果也已被美国国家能源部新闻首页多次头版头报道，并称为：“世界上首次获得单个生物大分子三维立体结构，开拓了分析大分子柔性结构分析的新篇章”。</w:t>
      </w:r>
      <w:r w:rsidRPr="00656AC2">
        <w:rPr>
          <w:rFonts w:asciiTheme="minorEastAsia" w:eastAsiaTheme="minorEastAsia" w:hAnsiTheme="minorEastAsia" w:cs="宋体"/>
          <w:szCs w:val="21"/>
        </w:rPr>
        <w:t xml:space="preserve">2. </w:t>
      </w:r>
      <w:r w:rsidRPr="00656AC2">
        <w:rPr>
          <w:rFonts w:asciiTheme="minorEastAsia" w:eastAsiaTheme="minorEastAsia" w:hAnsiTheme="minorEastAsia" w:cs="宋体" w:hint="eastAsia"/>
          <w:szCs w:val="21"/>
        </w:rPr>
        <w:t>市场前景：将通过建立靶向大分子药物的检测平台，为已经建立合作关系的国外一流药企入会瑞等和待开发的国内大型药企提供外包技术型服务，来达到自给自足的运营模式，同时将建立癌症靶向药物加速开发平台，进行通用型靶向癌症药物载体的开发。市场份额为</w:t>
      </w:r>
      <w:r w:rsidRPr="00656AC2">
        <w:rPr>
          <w:rFonts w:asciiTheme="minorEastAsia" w:eastAsiaTheme="minorEastAsia" w:hAnsiTheme="minorEastAsia" w:cs="宋体"/>
          <w:szCs w:val="21"/>
        </w:rPr>
        <w:t>160</w:t>
      </w:r>
      <w:r w:rsidRPr="00656AC2">
        <w:rPr>
          <w:rFonts w:asciiTheme="minorEastAsia" w:eastAsiaTheme="minorEastAsia" w:hAnsiTheme="minorEastAsia" w:cs="宋体" w:hint="eastAsia"/>
          <w:szCs w:val="21"/>
        </w:rPr>
        <w:t>亿美元</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年。</w:t>
      </w:r>
      <w:r w:rsidRPr="00656AC2">
        <w:rPr>
          <w:rFonts w:asciiTheme="minorEastAsia" w:eastAsiaTheme="minorEastAsia" w:hAnsiTheme="minorEastAsia" w:cs="宋体"/>
          <w:szCs w:val="21"/>
        </w:rPr>
        <w:t xml:space="preserve">3. </w:t>
      </w:r>
      <w:r w:rsidRPr="00656AC2">
        <w:rPr>
          <w:rFonts w:asciiTheme="minorEastAsia" w:eastAsiaTheme="minorEastAsia" w:hAnsiTheme="minorEastAsia" w:cs="宋体" w:hint="eastAsia"/>
          <w:szCs w:val="21"/>
        </w:rPr>
        <w:t>管理团队：</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）李金萍终身副教授，任总经理及技术总监，美国摩西大学副教授，北大博士，哈佛大学及梅奥诊所博士后；</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）任罡终身研究员，教授，任董事长及技术总监，美国劳伦兹伯克利国家实验室（加州大学伯克利分校）终身研究员。理论物理本科和硕士，</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材料物理博士，细胞生物博士后，生物物理化学助理教授，国际</w:t>
      </w:r>
      <w:r w:rsidRPr="00656AC2">
        <w:rPr>
          <w:rFonts w:asciiTheme="minorEastAsia" w:eastAsiaTheme="minorEastAsia" w:hAnsiTheme="minorEastAsia" w:cs="宋体"/>
          <w:szCs w:val="21"/>
        </w:rPr>
        <w:t xml:space="preserve">CASSS </w:t>
      </w:r>
      <w:r w:rsidRPr="00656AC2">
        <w:rPr>
          <w:rFonts w:asciiTheme="minorEastAsia" w:eastAsiaTheme="minorEastAsia" w:hAnsiTheme="minorEastAsia" w:cs="宋体" w:hint="eastAsia"/>
          <w:szCs w:val="21"/>
        </w:rPr>
        <w:t>学会副主席；</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）雷东升博士后；</w:t>
      </w:r>
      <w:r w:rsidRPr="00656AC2">
        <w:rPr>
          <w:rFonts w:asciiTheme="minorEastAsia" w:eastAsiaTheme="minorEastAsia" w:hAnsiTheme="minorEastAsia" w:cs="宋体"/>
          <w:szCs w:val="21"/>
        </w:rPr>
        <w:t>4</w:t>
      </w:r>
      <w:r w:rsidRPr="00656AC2">
        <w:rPr>
          <w:rFonts w:asciiTheme="minorEastAsia" w:eastAsiaTheme="minorEastAsia" w:hAnsiTheme="minorEastAsia" w:cs="宋体" w:hint="eastAsia"/>
          <w:szCs w:val="21"/>
        </w:rPr>
        <w:t>）翟啸波博士后；</w:t>
      </w:r>
      <w:r w:rsidRPr="00656AC2">
        <w:rPr>
          <w:rFonts w:asciiTheme="minorEastAsia" w:eastAsiaTheme="minorEastAsia" w:hAnsiTheme="minorEastAsia" w:cs="宋体"/>
          <w:szCs w:val="21"/>
        </w:rPr>
        <w:t>5</w:t>
      </w:r>
      <w:r w:rsidRPr="00656AC2">
        <w:rPr>
          <w:rFonts w:asciiTheme="minorEastAsia" w:eastAsiaTheme="minorEastAsia" w:hAnsiTheme="minorEastAsia" w:cs="宋体" w:hint="eastAsia"/>
          <w:szCs w:val="21"/>
        </w:rPr>
        <w:t>）刘建方博士后；</w:t>
      </w:r>
      <w:r w:rsidRPr="00656AC2">
        <w:rPr>
          <w:rFonts w:asciiTheme="minorEastAsia" w:eastAsiaTheme="minorEastAsia" w:hAnsiTheme="minorEastAsia" w:cs="宋体"/>
          <w:szCs w:val="21"/>
        </w:rPr>
        <w:t>6</w:t>
      </w:r>
      <w:r w:rsidRPr="00656AC2">
        <w:rPr>
          <w:rFonts w:asciiTheme="minorEastAsia" w:eastAsiaTheme="minorEastAsia" w:hAnsiTheme="minorEastAsia" w:cs="宋体" w:hint="eastAsia"/>
          <w:szCs w:val="21"/>
        </w:rPr>
        <w:t>）张蒙博士生，将全职成为技术骨干，现为劳伦斯伯克利国家实验室博士后和博士。</w:t>
      </w:r>
      <w:r w:rsidRPr="00656AC2">
        <w:rPr>
          <w:rFonts w:asciiTheme="minorEastAsia" w:eastAsiaTheme="minorEastAsia" w:hAnsiTheme="minorEastAsia" w:cs="宋体"/>
          <w:szCs w:val="21"/>
        </w:rPr>
        <w:t xml:space="preserve">4. </w:t>
      </w:r>
      <w:r w:rsidRPr="00656AC2">
        <w:rPr>
          <w:rFonts w:asciiTheme="minorEastAsia" w:eastAsiaTheme="minorEastAsia" w:hAnsiTheme="minorEastAsia" w:cs="宋体" w:hint="eastAsia"/>
          <w:szCs w:val="21"/>
        </w:rPr>
        <w:t>实施方案</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盈利模式：以</w:t>
      </w:r>
      <w:r w:rsidRPr="00656AC2">
        <w:rPr>
          <w:rFonts w:asciiTheme="minorEastAsia" w:eastAsiaTheme="minorEastAsia" w:hAnsiTheme="minorEastAsia" w:cs="宋体"/>
          <w:szCs w:val="21"/>
        </w:rPr>
        <w:t xml:space="preserve">CRO </w:t>
      </w:r>
      <w:r w:rsidRPr="00656AC2">
        <w:rPr>
          <w:rFonts w:asciiTheme="minorEastAsia" w:eastAsiaTheme="minorEastAsia" w:hAnsiTheme="minorEastAsia" w:cs="宋体" w:hint="eastAsia"/>
          <w:szCs w:val="21"/>
        </w:rPr>
        <w:t>服务平台达到自给自足，同时开发抗癌药物载体开发。第一年收入</w:t>
      </w:r>
      <w:r w:rsidRPr="00656AC2">
        <w:rPr>
          <w:rFonts w:asciiTheme="minorEastAsia" w:eastAsiaTheme="minorEastAsia" w:hAnsiTheme="minorEastAsia" w:cs="宋体"/>
          <w:szCs w:val="21"/>
        </w:rPr>
        <w:t>1000</w:t>
      </w:r>
      <w:r w:rsidRPr="00656AC2">
        <w:rPr>
          <w:rFonts w:asciiTheme="minorEastAsia" w:eastAsiaTheme="minorEastAsia" w:hAnsiTheme="minorEastAsia" w:cs="宋体" w:hint="eastAsia"/>
          <w:szCs w:val="21"/>
        </w:rPr>
        <w:t>万；</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第二年收入</w:t>
      </w:r>
      <w:r w:rsidRPr="00656AC2">
        <w:rPr>
          <w:rFonts w:asciiTheme="minorEastAsia" w:eastAsiaTheme="minorEastAsia" w:hAnsiTheme="minorEastAsia" w:cs="宋体"/>
          <w:szCs w:val="21"/>
        </w:rPr>
        <w:t>3000</w:t>
      </w:r>
      <w:r w:rsidRPr="00656AC2">
        <w:rPr>
          <w:rFonts w:asciiTheme="minorEastAsia" w:eastAsiaTheme="minorEastAsia" w:hAnsiTheme="minorEastAsia" w:cs="宋体" w:hint="eastAsia"/>
          <w:szCs w:val="21"/>
        </w:rPr>
        <w:t>万；第三年</w:t>
      </w:r>
      <w:r w:rsidRPr="00656AC2">
        <w:rPr>
          <w:rFonts w:asciiTheme="minorEastAsia" w:eastAsiaTheme="minorEastAsia" w:hAnsiTheme="minorEastAsia" w:cs="宋体"/>
          <w:szCs w:val="21"/>
        </w:rPr>
        <w:t>5000</w:t>
      </w:r>
      <w:r w:rsidRPr="00656AC2">
        <w:rPr>
          <w:rFonts w:asciiTheme="minorEastAsia" w:eastAsiaTheme="minorEastAsia" w:hAnsiTheme="minorEastAsia" w:cs="宋体" w:hint="eastAsia"/>
          <w:szCs w:val="21"/>
        </w:rPr>
        <w:t>万。</w:t>
      </w:r>
      <w:r w:rsidRPr="00656AC2">
        <w:rPr>
          <w:rFonts w:asciiTheme="minorEastAsia" w:eastAsiaTheme="minorEastAsia" w:hAnsiTheme="minorEastAsia" w:cs="宋体"/>
          <w:szCs w:val="21"/>
        </w:rPr>
        <w:t xml:space="preserve">5. </w:t>
      </w:r>
      <w:r w:rsidRPr="00656AC2">
        <w:rPr>
          <w:rFonts w:asciiTheme="minorEastAsia" w:eastAsiaTheme="minorEastAsia" w:hAnsiTheme="minorEastAsia" w:cs="宋体" w:hint="eastAsia"/>
          <w:szCs w:val="21"/>
        </w:rPr>
        <w:t>融资需求：强烈的落地需求，融资：</w:t>
      </w:r>
      <w:r w:rsidRPr="00656AC2">
        <w:rPr>
          <w:rFonts w:asciiTheme="minorEastAsia" w:eastAsiaTheme="minorEastAsia" w:hAnsiTheme="minorEastAsia" w:cs="宋体"/>
          <w:szCs w:val="21"/>
        </w:rPr>
        <w:t>6000-8000</w:t>
      </w:r>
      <w:r w:rsidRPr="00656AC2">
        <w:rPr>
          <w:rFonts w:asciiTheme="minorEastAsia" w:eastAsiaTheme="minorEastAsia" w:hAnsiTheme="minorEastAsia" w:cs="宋体" w:hint="eastAsia"/>
          <w:szCs w:val="21"/>
        </w:rPr>
        <w:t>万（占</w:t>
      </w:r>
      <w:r w:rsidRPr="00656AC2">
        <w:rPr>
          <w:rFonts w:asciiTheme="minorEastAsia" w:eastAsiaTheme="minorEastAsia" w:hAnsiTheme="minorEastAsia" w:cs="宋体"/>
          <w:szCs w:val="21"/>
        </w:rPr>
        <w:t>20-25%</w:t>
      </w:r>
      <w:r w:rsidRPr="00656AC2">
        <w:rPr>
          <w:rFonts w:asciiTheme="minorEastAsia" w:eastAsiaTheme="minorEastAsia" w:hAnsiTheme="minorEastAsia" w:cs="宋体" w:hint="eastAsia"/>
          <w:szCs w:val="21"/>
        </w:rPr>
        <w:t>股份，</w:t>
      </w:r>
      <w:r w:rsidRPr="00656AC2">
        <w:rPr>
          <w:rFonts w:asciiTheme="minorEastAsia" w:eastAsiaTheme="minorEastAsia" w:hAnsiTheme="minorEastAsia" w:cs="宋体"/>
          <w:szCs w:val="21"/>
        </w:rPr>
        <w:t>80%</w:t>
      </w:r>
      <w:r w:rsidRPr="00656AC2">
        <w:rPr>
          <w:rFonts w:asciiTheme="minorEastAsia" w:eastAsiaTheme="minorEastAsia" w:hAnsiTheme="minorEastAsia" w:cs="宋体" w:hint="eastAsia"/>
          <w:szCs w:val="21"/>
        </w:rPr>
        <w:t>用于购买大型仪器设备）。</w:t>
      </w:r>
      <w:r w:rsidRPr="00656AC2">
        <w:rPr>
          <w:rFonts w:asciiTheme="minorEastAsia" w:eastAsiaTheme="minorEastAsia" w:hAnsiTheme="minorEastAsia" w:cs="宋体"/>
          <w:szCs w:val="21"/>
        </w:rPr>
        <w:t xml:space="preserve">6. </w:t>
      </w:r>
      <w:r w:rsidRPr="00656AC2">
        <w:rPr>
          <w:rFonts w:asciiTheme="minorEastAsia" w:eastAsiaTheme="minorEastAsia" w:hAnsiTheme="minorEastAsia" w:cs="宋体" w:hint="eastAsia"/>
          <w:szCs w:val="21"/>
        </w:rPr>
        <w:t>投资回报：</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年收回成本。</w:t>
      </w:r>
      <w:r w:rsidRPr="00656AC2">
        <w:rPr>
          <w:rFonts w:asciiTheme="minorEastAsia" w:eastAsiaTheme="minorEastAsia" w:hAnsiTheme="minorEastAsia" w:cs="宋体"/>
          <w:szCs w:val="21"/>
        </w:rPr>
        <w:t xml:space="preserve">7. </w:t>
      </w:r>
      <w:r w:rsidRPr="00656AC2">
        <w:rPr>
          <w:rFonts w:asciiTheme="minorEastAsia" w:eastAsiaTheme="minorEastAsia" w:hAnsiTheme="minorEastAsia" w:cs="宋体" w:hint="eastAsia"/>
          <w:szCs w:val="21"/>
        </w:rPr>
        <w:t>退出机制：可在</w:t>
      </w:r>
      <w:r w:rsidRPr="00656AC2">
        <w:rPr>
          <w:rFonts w:asciiTheme="minorEastAsia" w:eastAsiaTheme="minorEastAsia" w:hAnsiTheme="minorEastAsia" w:cs="宋体"/>
          <w:szCs w:val="21"/>
        </w:rPr>
        <w:t>A</w:t>
      </w:r>
      <w:r w:rsidRPr="00656AC2">
        <w:rPr>
          <w:rFonts w:asciiTheme="minorEastAsia" w:eastAsiaTheme="minorEastAsia" w:hAnsiTheme="minorEastAsia" w:cs="宋体" w:hint="eastAsia"/>
          <w:szCs w:val="21"/>
        </w:rPr>
        <w:t>轮前退出。</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lastRenderedPageBreak/>
        <w:t>项目编号：</w:t>
      </w:r>
      <w:r w:rsidRPr="00656AC2">
        <w:rPr>
          <w:rFonts w:asciiTheme="minorEastAsia" w:eastAsiaTheme="minorEastAsia" w:hAnsiTheme="minorEastAsia" w:cs="宋体"/>
          <w:szCs w:val="21"/>
        </w:rPr>
        <w:t>201700597</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项目名称：智能监测浮漂</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第一参赛者姓名：常宇飞</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地区：中国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应用行业领域：先进制造与自动化</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由于我国海岸线较长，海洋面积广阔，加之海洋经济活动日趋频繁，对海洋的有效监测和管理被每个沿海城市都逐渐重视。在未来可见的五年内海洋监测浮漂的需求量巨大。惠尔海工作为中国最早的私人海洋工程设计院，凭借</w:t>
      </w:r>
      <w:r w:rsidRPr="00656AC2">
        <w:rPr>
          <w:rFonts w:asciiTheme="minorEastAsia" w:eastAsiaTheme="minorEastAsia" w:hAnsiTheme="minorEastAsia" w:cs="宋体"/>
          <w:szCs w:val="21"/>
        </w:rPr>
        <w:t>17</w:t>
      </w:r>
      <w:r w:rsidRPr="00656AC2">
        <w:rPr>
          <w:rFonts w:asciiTheme="minorEastAsia" w:eastAsiaTheme="minorEastAsia" w:hAnsiTheme="minorEastAsia" w:cs="宋体" w:hint="eastAsia"/>
          <w:szCs w:val="21"/>
        </w:rPr>
        <w:t>年大小</w:t>
      </w:r>
      <w:r w:rsidRPr="00656AC2">
        <w:rPr>
          <w:rFonts w:asciiTheme="minorEastAsia" w:eastAsiaTheme="minorEastAsia" w:hAnsiTheme="minorEastAsia" w:cs="宋体"/>
          <w:szCs w:val="21"/>
        </w:rPr>
        <w:t>1400</w:t>
      </w:r>
      <w:r w:rsidRPr="00656AC2">
        <w:rPr>
          <w:rFonts w:asciiTheme="minorEastAsia" w:eastAsiaTheme="minorEastAsia" w:hAnsiTheme="minorEastAsia" w:cs="宋体" w:hint="eastAsia"/>
          <w:szCs w:val="21"/>
        </w:rPr>
        <w:t>多个海工项目的设计经验，结合剑桥大学在光通信领域的多年研究，将设计一套全新的解决思路，彻底改变传统笨重的海洋监测浮漂并且有效的解决电力供应和低成本数据传输等问题。以前，很少有专业的海洋工程公司从流体力学和海洋波浪能等角度切入，解决浮漂水动力稳性和材料力学，安装投放成本等问题。浮漂的设计大部分都是凭直觉。也鲜有信息通信的技术专家把路基和空间应用中的通信技术沉降到海洋监测领域。现在由于市场需求的来临，把传统高大上的，应用在海上石油平台设计的建模技术和高利润的传统通信解决方案相结合，重新建立一个“低成本”、“高效率”的新型实用的实时海洋监测网络；这个蓝海是我们所为之兴奋的，市场潜力也是巨大的。</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201700598</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项目名称：卖易得一站式智能化海外产品推广平台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第一参赛者姓名：韩蓬</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应用行业领域：高技术服务</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当今世界在科技和网络的驱动下，从生产厂商到最终消费者的距离越来越短。在全球主要电商平台的引领下，销售渠道变得越来越扁平化。通过这些平台，生产厂商得以直接面对最终消费者，为他们提供更优质的产品和实惠的价格。中国和美国分别作为全球最大的生产基地和全球最大的消费中心，毫无意外的成为这条扁平化供应</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销售链的最重要的两端。而亚马逊作为全球最大的电商平台，也成为大量中国生产厂商的舞台。这些厂商从后台走向前台，直接面对定价、销售、推广、服务等一系列之前没有面对过的问题。虽然亚马逊平台帮助他们很好的解决了储运、递送、交易、结算等问题，但地理、文化和语言的差异却成为大量中国卖家在产品推广上不可逾越的鸿沟。</w:t>
      </w:r>
      <w:r w:rsidRPr="00656AC2">
        <w:rPr>
          <w:rFonts w:asciiTheme="minorEastAsia" w:eastAsiaTheme="minorEastAsia" w:hAnsiTheme="minorEastAsia" w:cs="宋体"/>
          <w:szCs w:val="21"/>
        </w:rPr>
        <w:t>Adxeed</w:t>
      </w:r>
      <w:r w:rsidRPr="00656AC2">
        <w:rPr>
          <w:rFonts w:asciiTheme="minorEastAsia" w:eastAsiaTheme="minorEastAsia" w:hAnsiTheme="minorEastAsia" w:cs="宋体" w:hint="eastAsia"/>
          <w:szCs w:val="21"/>
        </w:rPr>
        <w:t>作为一家专注于在线推广智能化、自动化、集成化的初创企业，集创始人</w:t>
      </w:r>
      <w:r w:rsidRPr="00656AC2">
        <w:rPr>
          <w:rFonts w:asciiTheme="minorEastAsia" w:eastAsiaTheme="minorEastAsia" w:hAnsiTheme="minorEastAsia" w:cs="宋体"/>
          <w:szCs w:val="21"/>
        </w:rPr>
        <w:t>10</w:t>
      </w:r>
      <w:r w:rsidRPr="00656AC2">
        <w:rPr>
          <w:rFonts w:asciiTheme="minorEastAsia" w:eastAsiaTheme="minorEastAsia" w:hAnsiTheme="minorEastAsia" w:cs="宋体" w:hint="eastAsia"/>
          <w:szCs w:val="21"/>
        </w:rPr>
        <w:t>余年来在机器学习、人工智能和大数据等前沿领域的积淀，以及多年来在全球主流在线推广平台研发的经验，为数十万被海外推广所困扰的中国亚马逊卖家量身打造了最适合他们的一站式、智能化、傻瓜式产品推广平台，帮助他们在数以百万计的竞争对手中脱颖而出，在全球最大的市场中有所建树，更帮助打造和升华中国制造品牌。</w:t>
      </w:r>
      <w:r w:rsidRPr="00656AC2">
        <w:rPr>
          <w:rFonts w:asciiTheme="minorEastAsia" w:eastAsiaTheme="minorEastAsia" w:hAnsiTheme="minorEastAsia" w:cs="宋体"/>
          <w:szCs w:val="21"/>
        </w:rPr>
        <w:t>Adxeed</w:t>
      </w:r>
      <w:r w:rsidRPr="00656AC2">
        <w:rPr>
          <w:rFonts w:asciiTheme="minorEastAsia" w:eastAsiaTheme="minorEastAsia" w:hAnsiTheme="minorEastAsia" w:cs="宋体" w:hint="eastAsia"/>
          <w:szCs w:val="21"/>
        </w:rPr>
        <w:t>愿意与各界朋友通力合作，共同发展。</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201700602</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w:t>
      </w:r>
      <w:r w:rsidRPr="00656AC2">
        <w:rPr>
          <w:rFonts w:asciiTheme="minorEastAsia" w:eastAsiaTheme="minorEastAsia" w:hAnsiTheme="minorEastAsia" w:cs="宋体"/>
          <w:szCs w:val="21"/>
        </w:rPr>
        <w:t xml:space="preserve">EXG </w:t>
      </w:r>
      <w:r w:rsidRPr="00656AC2">
        <w:rPr>
          <w:rFonts w:asciiTheme="minorEastAsia" w:eastAsiaTheme="minorEastAsia" w:hAnsiTheme="minorEastAsia" w:cs="宋体" w:hint="eastAsia"/>
          <w:szCs w:val="21"/>
        </w:rPr>
        <w:t>超人科技（</w:t>
      </w:r>
      <w:r w:rsidRPr="00656AC2">
        <w:rPr>
          <w:rFonts w:asciiTheme="minorEastAsia" w:eastAsiaTheme="minorEastAsia" w:hAnsiTheme="minorEastAsia" w:cs="宋体"/>
          <w:szCs w:val="21"/>
        </w:rPr>
        <w:t>EXG Superhuman Technology</w:t>
      </w:r>
      <w:r w:rsidRPr="00656AC2">
        <w:rPr>
          <w:rFonts w:asciiTheme="minorEastAsia" w:eastAsiaTheme="minorEastAsia" w:hAnsiTheme="minorEastAsia" w:cs="宋体" w:hint="eastAsia"/>
          <w:szCs w:val="21"/>
        </w:rPr>
        <w:t>）</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第一参赛者姓名：王克钧</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应用行业领域：电子信息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lastRenderedPageBreak/>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在美国，有超过</w:t>
      </w:r>
      <w:r w:rsidRPr="00656AC2">
        <w:rPr>
          <w:rFonts w:asciiTheme="minorEastAsia" w:eastAsiaTheme="minorEastAsia" w:hAnsiTheme="minorEastAsia" w:cs="宋体"/>
          <w:szCs w:val="21"/>
        </w:rPr>
        <w:t>1750</w:t>
      </w:r>
      <w:r w:rsidRPr="00656AC2">
        <w:rPr>
          <w:rFonts w:asciiTheme="minorEastAsia" w:eastAsiaTheme="minorEastAsia" w:hAnsiTheme="minorEastAsia" w:cs="宋体" w:hint="eastAsia"/>
          <w:szCs w:val="21"/>
        </w:rPr>
        <w:t>万人有严重的行动不便，在世界上则有超过</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亿人口遭遇同样的困难。这些人包括瘠髓损伤、四肢瘫痪、中风、或残肢的病患，他们无法像正常人一样有足够的移动能力来与世界交流及互动。虽然现在的辅助科技非常发达，但仍然需要靠施加额外的力量、或仰赖病患依然保有某些肌肉运动控制能力来使用。而且极其复杂、笨重、昂贵；不可随身携带，不人性化。在此，我们</w:t>
      </w:r>
      <w:r w:rsidRPr="00656AC2">
        <w:rPr>
          <w:rFonts w:asciiTheme="minorEastAsia" w:eastAsiaTheme="minorEastAsia" w:hAnsiTheme="minorEastAsia" w:cs="宋体"/>
          <w:szCs w:val="21"/>
        </w:rPr>
        <w:t>EXG</w:t>
      </w:r>
      <w:r w:rsidRPr="00656AC2">
        <w:rPr>
          <w:rFonts w:asciiTheme="minorEastAsia" w:eastAsiaTheme="minorEastAsia" w:hAnsiTheme="minorEastAsia" w:cs="宋体" w:hint="eastAsia"/>
          <w:szCs w:val="21"/>
        </w:rPr>
        <w:t>超人科技研发了</w:t>
      </w:r>
      <w:r w:rsidRPr="00656AC2">
        <w:rPr>
          <w:rFonts w:asciiTheme="minorEastAsia" w:eastAsiaTheme="minorEastAsia" w:hAnsiTheme="minorEastAsia" w:cs="宋体"/>
          <w:szCs w:val="21"/>
        </w:rPr>
        <w:t>EXGBuds</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EXGBuds</w:t>
      </w:r>
      <w:r w:rsidRPr="00656AC2">
        <w:rPr>
          <w:rFonts w:asciiTheme="minorEastAsia" w:eastAsiaTheme="minorEastAsia" w:hAnsiTheme="minorEastAsia" w:cs="宋体" w:hint="eastAsia"/>
          <w:szCs w:val="21"/>
        </w:rPr>
        <w:t>提供了专利核保护的技术，可以达到“免手操作”来使用智慧装置。只要透过移动你的眼球便可控制物体。我们的创新技术使用机器学习（</w:t>
      </w:r>
      <w:r w:rsidRPr="00656AC2">
        <w:rPr>
          <w:rFonts w:asciiTheme="minorEastAsia" w:eastAsiaTheme="minorEastAsia" w:hAnsiTheme="minorEastAsia" w:cs="宋体"/>
          <w:szCs w:val="21"/>
        </w:rPr>
        <w:t>Machine Learning</w:t>
      </w:r>
      <w:r w:rsidRPr="00656AC2">
        <w:rPr>
          <w:rFonts w:asciiTheme="minorEastAsia" w:eastAsiaTheme="minorEastAsia" w:hAnsiTheme="minorEastAsia" w:cs="宋体" w:hint="eastAsia"/>
          <w:szCs w:val="21"/>
        </w:rPr>
        <w:t>）和置于耳朵上的非侵入式（</w:t>
      </w:r>
      <w:r w:rsidRPr="00656AC2">
        <w:rPr>
          <w:rFonts w:asciiTheme="minorEastAsia" w:eastAsiaTheme="minorEastAsia" w:hAnsiTheme="minorEastAsia" w:cs="宋体"/>
          <w:szCs w:val="21"/>
        </w:rPr>
        <w:t>Non-Invasive</w:t>
      </w:r>
      <w:r w:rsidRPr="00656AC2">
        <w:rPr>
          <w:rFonts w:asciiTheme="minorEastAsia" w:eastAsiaTheme="minorEastAsia" w:hAnsiTheme="minorEastAsia" w:cs="宋体" w:hint="eastAsia"/>
          <w:szCs w:val="21"/>
        </w:rPr>
        <w:t>）生物讯号检测器，可侦测眼球移动的讯号并达到</w:t>
      </w:r>
      <w:r w:rsidRPr="00656AC2">
        <w:rPr>
          <w:rFonts w:asciiTheme="minorEastAsia" w:eastAsiaTheme="minorEastAsia" w:hAnsiTheme="minorEastAsia" w:cs="宋体"/>
          <w:szCs w:val="21"/>
        </w:rPr>
        <w:t>97%</w:t>
      </w:r>
      <w:r w:rsidRPr="00656AC2">
        <w:rPr>
          <w:rFonts w:asciiTheme="minorEastAsia" w:eastAsiaTheme="minorEastAsia" w:hAnsiTheme="minorEastAsia" w:cs="宋体" w:hint="eastAsia"/>
          <w:szCs w:val="21"/>
        </w:rPr>
        <w:t>以上的正确率。透过语音提示指令，使用者可轻易的操作不同应用装置，如</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手机、电动轮椅（</w:t>
      </w:r>
      <w:r w:rsidRPr="00656AC2">
        <w:rPr>
          <w:rFonts w:asciiTheme="minorEastAsia" w:eastAsiaTheme="minorEastAsia" w:hAnsiTheme="minorEastAsia" w:cs="宋体"/>
          <w:szCs w:val="21"/>
        </w:rPr>
        <w:t>Powered Wheelchair</w:t>
      </w:r>
      <w:r w:rsidRPr="00656AC2">
        <w:rPr>
          <w:rFonts w:asciiTheme="minorEastAsia" w:eastAsiaTheme="minorEastAsia" w:hAnsiTheme="minorEastAsia" w:cs="宋体" w:hint="eastAsia"/>
          <w:szCs w:val="21"/>
        </w:rPr>
        <w:t>）、智慧家电（</w:t>
      </w:r>
      <w:r w:rsidRPr="00656AC2">
        <w:rPr>
          <w:rFonts w:asciiTheme="minorEastAsia" w:eastAsiaTheme="minorEastAsia" w:hAnsiTheme="minorEastAsia" w:cs="宋体"/>
          <w:szCs w:val="21"/>
        </w:rPr>
        <w:t>Smart Home</w:t>
      </w:r>
      <w:r w:rsidRPr="00656AC2">
        <w:rPr>
          <w:rFonts w:asciiTheme="minorEastAsia" w:eastAsiaTheme="minorEastAsia" w:hAnsiTheme="minorEastAsia" w:cs="宋体" w:hint="eastAsia"/>
          <w:szCs w:val="21"/>
        </w:rPr>
        <w:t>）、及其他物联网（</w:t>
      </w:r>
      <w:r w:rsidRPr="00656AC2">
        <w:rPr>
          <w:rFonts w:asciiTheme="minorEastAsia" w:eastAsiaTheme="minorEastAsia" w:hAnsiTheme="minorEastAsia" w:cs="宋体"/>
          <w:szCs w:val="21"/>
        </w:rPr>
        <w:t>Internet of Thing</w:t>
      </w:r>
      <w:r w:rsidRPr="00656AC2">
        <w:rPr>
          <w:rFonts w:asciiTheme="minorEastAsia" w:eastAsiaTheme="minorEastAsia" w:hAnsiTheme="minorEastAsia" w:cs="宋体" w:hint="eastAsia"/>
          <w:szCs w:val="21"/>
        </w:rPr>
        <w:t>）装置。利用三维打印（</w:t>
      </w:r>
      <w:r w:rsidRPr="00656AC2">
        <w:rPr>
          <w:rFonts w:asciiTheme="minorEastAsia" w:eastAsiaTheme="minorEastAsia" w:hAnsiTheme="minorEastAsia" w:cs="宋体"/>
          <w:szCs w:val="21"/>
        </w:rPr>
        <w:t>3D Printing</w:t>
      </w:r>
      <w:r w:rsidRPr="00656AC2">
        <w:rPr>
          <w:rFonts w:asciiTheme="minorEastAsia" w:eastAsiaTheme="minorEastAsia" w:hAnsiTheme="minorEastAsia" w:cs="宋体" w:hint="eastAsia"/>
          <w:szCs w:val="21"/>
        </w:rPr>
        <w:t>）和纸板，</w:t>
      </w:r>
      <w:r w:rsidRPr="00656AC2">
        <w:rPr>
          <w:rFonts w:asciiTheme="minorEastAsia" w:eastAsiaTheme="minorEastAsia" w:hAnsiTheme="minorEastAsia" w:cs="宋体"/>
          <w:szCs w:val="21"/>
        </w:rPr>
        <w:t>EXG</w:t>
      </w:r>
      <w:r w:rsidRPr="00656AC2">
        <w:rPr>
          <w:rFonts w:asciiTheme="minorEastAsia" w:eastAsiaTheme="minorEastAsia" w:hAnsiTheme="minorEastAsia" w:cs="宋体" w:hint="eastAsia"/>
          <w:szCs w:val="21"/>
        </w:rPr>
        <w:t>装置完全可客製化，可允许放置量测电极于不同部位来检测不同的生理讯号，例如呼吸、心跳等，并于其有异常反应时警示使用者。</w:t>
      </w:r>
      <w:r w:rsidRPr="00656AC2">
        <w:rPr>
          <w:rFonts w:asciiTheme="minorEastAsia" w:eastAsiaTheme="minorEastAsia" w:hAnsiTheme="minorEastAsia" w:cs="宋体"/>
          <w:szCs w:val="21"/>
        </w:rPr>
        <w:t>EXGBuds</w:t>
      </w:r>
      <w:r w:rsidRPr="00656AC2">
        <w:rPr>
          <w:rFonts w:asciiTheme="minorEastAsia" w:eastAsiaTheme="minorEastAsia" w:hAnsiTheme="minorEastAsia" w:cs="宋体" w:hint="eastAsia"/>
          <w:szCs w:val="21"/>
        </w:rPr>
        <w:t>结合了多用途控制器、物体移动装置、及健康诊断系统，并且提供了一个轻巧、便利及美观又便宜的平台来让消费者使用及操作。</w:t>
      </w:r>
      <w:r w:rsidRPr="00656AC2">
        <w:rPr>
          <w:rFonts w:asciiTheme="minorEastAsia" w:eastAsiaTheme="minorEastAsia" w:hAnsiTheme="minorEastAsia" w:cs="宋体"/>
          <w:szCs w:val="21"/>
        </w:rPr>
        <w:t xml:space="preserve">EXG </w:t>
      </w:r>
      <w:r w:rsidRPr="00656AC2">
        <w:rPr>
          <w:rFonts w:asciiTheme="minorEastAsia" w:eastAsiaTheme="minorEastAsia" w:hAnsiTheme="minorEastAsia" w:cs="宋体" w:hint="eastAsia"/>
          <w:szCs w:val="21"/>
        </w:rPr>
        <w:t>的“</w:t>
      </w:r>
      <w:r w:rsidRPr="00656AC2">
        <w:rPr>
          <w:rFonts w:asciiTheme="minorEastAsia" w:eastAsiaTheme="minorEastAsia" w:hAnsiTheme="minorEastAsia" w:cs="宋体"/>
          <w:szCs w:val="21"/>
        </w:rPr>
        <w:t>X</w:t>
      </w:r>
      <w:r w:rsidRPr="00656AC2">
        <w:rPr>
          <w:rFonts w:asciiTheme="minorEastAsia" w:eastAsiaTheme="minorEastAsia" w:hAnsiTheme="minorEastAsia" w:cs="宋体" w:hint="eastAsia"/>
          <w:szCs w:val="21"/>
        </w:rPr>
        <w:t>”代表的是一个变数（</w:t>
      </w:r>
      <w:r w:rsidRPr="00656AC2">
        <w:rPr>
          <w:rFonts w:asciiTheme="minorEastAsia" w:eastAsiaTheme="minorEastAsia" w:hAnsiTheme="minorEastAsia" w:cs="宋体"/>
          <w:szCs w:val="21"/>
        </w:rPr>
        <w:t>variable</w:t>
      </w:r>
      <w:r w:rsidRPr="00656AC2">
        <w:rPr>
          <w:rFonts w:asciiTheme="minorEastAsia" w:eastAsiaTheme="minorEastAsia" w:hAnsiTheme="minorEastAsia" w:cs="宋体" w:hint="eastAsia"/>
          <w:szCs w:val="21"/>
        </w:rPr>
        <w:t>），它代表著我们的装置可量测不同的生理讯号（</w:t>
      </w:r>
      <w:r w:rsidRPr="00656AC2">
        <w:rPr>
          <w:rFonts w:asciiTheme="minorEastAsia" w:eastAsiaTheme="minorEastAsia" w:hAnsiTheme="minorEastAsia" w:cs="宋体"/>
          <w:szCs w:val="21"/>
        </w:rPr>
        <w:t>EEG</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EOG</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ECG</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EKG</w:t>
      </w:r>
      <w:r w:rsidRPr="00656AC2">
        <w:rPr>
          <w:rFonts w:asciiTheme="minorEastAsia" w:eastAsiaTheme="minorEastAsia" w:hAnsiTheme="minorEastAsia" w:cs="宋体" w:hint="eastAsia"/>
          <w:szCs w:val="21"/>
        </w:rPr>
        <w:t>、</w:t>
      </w:r>
      <w:r w:rsidRPr="00656AC2">
        <w:rPr>
          <w:rFonts w:asciiTheme="minorEastAsia" w:eastAsiaTheme="minorEastAsia" w:hAnsiTheme="minorEastAsia" w:cs="宋体"/>
          <w:szCs w:val="21"/>
        </w:rPr>
        <w:t xml:space="preserve">EMG </w:t>
      </w:r>
      <w:r w:rsidRPr="00656AC2">
        <w:rPr>
          <w:rFonts w:asciiTheme="minorEastAsia" w:eastAsiaTheme="minorEastAsia" w:hAnsiTheme="minorEastAsia" w:cs="宋体" w:hint="eastAsia"/>
          <w:szCs w:val="21"/>
        </w:rPr>
        <w:t>···），也代表了无穷的可能性。</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201700605</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项目名称：抗肿瘤精准</w:t>
      </w:r>
      <w:r w:rsidRPr="00656AC2">
        <w:rPr>
          <w:rFonts w:asciiTheme="minorEastAsia" w:eastAsiaTheme="minorEastAsia" w:hAnsiTheme="minorEastAsia" w:cs="宋体"/>
          <w:szCs w:val="21"/>
        </w:rPr>
        <w:t>CAR-T</w:t>
      </w:r>
      <w:r w:rsidRPr="00656AC2">
        <w:rPr>
          <w:rFonts w:asciiTheme="minorEastAsia" w:eastAsiaTheme="minorEastAsia" w:hAnsiTheme="minorEastAsia" w:cs="宋体" w:hint="eastAsia"/>
          <w:szCs w:val="21"/>
        </w:rPr>
        <w:t>免疫治疗技术的开发与服务</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w:t>
      </w:r>
      <w:r w:rsidRPr="00656AC2">
        <w:rPr>
          <w:rFonts w:asciiTheme="minorEastAsia" w:eastAsiaTheme="minorEastAsia" w:hAnsiTheme="minorEastAsia" w:cs="宋体"/>
          <w:szCs w:val="21"/>
        </w:rPr>
        <w:t>Ying Lu</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地区：加拿大</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应用行业领域：生物与新医药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新型</w:t>
      </w:r>
      <w:r w:rsidRPr="00656AC2">
        <w:rPr>
          <w:rFonts w:asciiTheme="minorEastAsia" w:eastAsiaTheme="minorEastAsia" w:hAnsiTheme="minorEastAsia" w:cs="宋体"/>
          <w:szCs w:val="21"/>
        </w:rPr>
        <w:t>CAR-T</w:t>
      </w:r>
      <w:r w:rsidRPr="00656AC2">
        <w:rPr>
          <w:rFonts w:asciiTheme="minorEastAsia" w:eastAsiaTheme="minorEastAsia" w:hAnsiTheme="minorEastAsia" w:cs="宋体" w:hint="eastAsia"/>
          <w:szCs w:val="21"/>
        </w:rPr>
        <w:t>的构建涉及多个学科，包括蛋白质组学、分子生物学、病毒学、基因工程、细胞生物学、免疫学等等，技术壁垒很高，项目技术已积累</w:t>
      </w:r>
      <w:r w:rsidRPr="00656AC2">
        <w:rPr>
          <w:rFonts w:asciiTheme="minorEastAsia" w:eastAsiaTheme="minorEastAsia" w:hAnsiTheme="minorEastAsia" w:cs="宋体"/>
          <w:szCs w:val="21"/>
        </w:rPr>
        <w:t>10</w:t>
      </w:r>
      <w:r w:rsidRPr="00656AC2">
        <w:rPr>
          <w:rFonts w:asciiTheme="minorEastAsia" w:eastAsiaTheme="minorEastAsia" w:hAnsiTheme="minorEastAsia" w:cs="宋体" w:hint="eastAsia"/>
          <w:szCs w:val="21"/>
        </w:rPr>
        <w:t>多年，基础扎实，拥有国际领先水平的技术及海外专家团队，多伦多大学癌症研究院专家、国内医院肿瘤科主任以及国内硕博士年轻技术团队；本项目技术，是革命性的在第三代</w:t>
      </w:r>
      <w:r w:rsidRPr="00656AC2">
        <w:rPr>
          <w:rFonts w:asciiTheme="minorEastAsia" w:eastAsiaTheme="minorEastAsia" w:hAnsiTheme="minorEastAsia" w:cs="宋体"/>
          <w:szCs w:val="21"/>
        </w:rPr>
        <w:t>CAR-T</w:t>
      </w:r>
      <w:r w:rsidRPr="00656AC2">
        <w:rPr>
          <w:rFonts w:asciiTheme="minorEastAsia" w:eastAsiaTheme="minorEastAsia" w:hAnsiTheme="minorEastAsia" w:cs="宋体" w:hint="eastAsia"/>
          <w:szCs w:val="21"/>
        </w:rPr>
        <w:t>技术基础上开发的精准性的免疫细胞治疗技术。该技术具有自主知识产权。采用国际领先技术水平的慢病毒载体构建技术、</w:t>
      </w:r>
      <w:r w:rsidRPr="00656AC2">
        <w:rPr>
          <w:rFonts w:asciiTheme="minorEastAsia" w:eastAsiaTheme="minorEastAsia" w:hAnsiTheme="minorEastAsia" w:cs="宋体"/>
          <w:szCs w:val="21"/>
        </w:rPr>
        <w:t>T</w:t>
      </w:r>
      <w:r w:rsidRPr="00656AC2">
        <w:rPr>
          <w:rFonts w:asciiTheme="minorEastAsia" w:eastAsiaTheme="minorEastAsia" w:hAnsiTheme="minorEastAsia" w:cs="宋体" w:hint="eastAsia"/>
          <w:szCs w:val="21"/>
        </w:rPr>
        <w:t>细胞亚群体系、</w:t>
      </w:r>
      <w:r w:rsidRPr="00656AC2">
        <w:rPr>
          <w:rFonts w:asciiTheme="minorEastAsia" w:eastAsiaTheme="minorEastAsia" w:hAnsiTheme="minorEastAsia" w:cs="宋体"/>
          <w:szCs w:val="21"/>
        </w:rPr>
        <w:t>CRR-T</w:t>
      </w:r>
      <w:r w:rsidRPr="00656AC2">
        <w:rPr>
          <w:rFonts w:asciiTheme="minorEastAsia" w:eastAsiaTheme="minorEastAsia" w:hAnsiTheme="minorEastAsia" w:cs="宋体" w:hint="eastAsia"/>
          <w:szCs w:val="21"/>
        </w:rPr>
        <w:t>细胞体外培养技术，并结合了</w:t>
      </w:r>
      <w:r w:rsidRPr="00656AC2">
        <w:rPr>
          <w:rFonts w:asciiTheme="minorEastAsia" w:eastAsiaTheme="minorEastAsia" w:hAnsiTheme="minorEastAsia" w:cs="宋体"/>
          <w:szCs w:val="21"/>
        </w:rPr>
        <w:t>ctDNA</w:t>
      </w:r>
      <w:r w:rsidRPr="00656AC2">
        <w:rPr>
          <w:rFonts w:asciiTheme="minorEastAsia" w:eastAsiaTheme="minorEastAsia" w:hAnsiTheme="minorEastAsia" w:cs="宋体" w:hint="eastAsia"/>
          <w:szCs w:val="21"/>
        </w:rPr>
        <w:t>检测技术，对患者个体进行精准性的治疗，能够有效地控制肿瘤的转移复发，拯救生命。据</w:t>
      </w:r>
      <w:r w:rsidRPr="00656AC2">
        <w:rPr>
          <w:rFonts w:asciiTheme="minorEastAsia" w:eastAsiaTheme="minorEastAsia" w:hAnsiTheme="minorEastAsia" w:cs="宋体"/>
          <w:szCs w:val="21"/>
        </w:rPr>
        <w:t>Coherent Market Insights</w:t>
      </w:r>
      <w:r w:rsidRPr="00656AC2">
        <w:rPr>
          <w:rFonts w:asciiTheme="minorEastAsia" w:eastAsiaTheme="minorEastAsia" w:hAnsiTheme="minorEastAsia" w:cs="宋体" w:hint="eastAsia"/>
          <w:szCs w:val="21"/>
        </w:rPr>
        <w:t>分析，</w:t>
      </w:r>
      <w:r w:rsidRPr="00656AC2">
        <w:rPr>
          <w:rFonts w:asciiTheme="minorEastAsia" w:eastAsiaTheme="minorEastAsia" w:hAnsiTheme="minorEastAsia" w:cs="宋体"/>
          <w:szCs w:val="21"/>
        </w:rPr>
        <w:t>CAR-T</w:t>
      </w:r>
      <w:r w:rsidRPr="00656AC2">
        <w:rPr>
          <w:rFonts w:asciiTheme="minorEastAsia" w:eastAsiaTheme="minorEastAsia" w:hAnsiTheme="minorEastAsia" w:cs="宋体" w:hint="eastAsia"/>
          <w:szCs w:val="21"/>
        </w:rPr>
        <w:t>细胞治疗预计在</w:t>
      </w:r>
      <w:r w:rsidRPr="00656AC2">
        <w:rPr>
          <w:rFonts w:asciiTheme="minorEastAsia" w:eastAsiaTheme="minorEastAsia" w:hAnsiTheme="minorEastAsia" w:cs="宋体"/>
          <w:szCs w:val="21"/>
        </w:rPr>
        <w:t>2028</w:t>
      </w:r>
      <w:r w:rsidRPr="00656AC2">
        <w:rPr>
          <w:rFonts w:asciiTheme="minorEastAsia" w:eastAsiaTheme="minorEastAsia" w:hAnsiTheme="minorEastAsia" w:cs="宋体" w:hint="eastAsia"/>
          <w:szCs w:val="21"/>
        </w:rPr>
        <w:t>年全球市场规模将达到</w:t>
      </w:r>
      <w:r w:rsidRPr="00656AC2">
        <w:rPr>
          <w:rFonts w:asciiTheme="minorEastAsia" w:eastAsiaTheme="minorEastAsia" w:hAnsiTheme="minorEastAsia" w:cs="宋体"/>
          <w:szCs w:val="21"/>
        </w:rPr>
        <w:t>85</w:t>
      </w:r>
      <w:r w:rsidRPr="00656AC2">
        <w:rPr>
          <w:rFonts w:asciiTheme="minorEastAsia" w:eastAsiaTheme="minorEastAsia" w:hAnsiTheme="minorEastAsia" w:cs="宋体" w:hint="eastAsia"/>
          <w:szCs w:val="21"/>
        </w:rPr>
        <w:t>亿美元，未来的市场空间预计在</w:t>
      </w:r>
      <w:r w:rsidRPr="00656AC2">
        <w:rPr>
          <w:rFonts w:asciiTheme="minorEastAsia" w:eastAsiaTheme="minorEastAsia" w:hAnsiTheme="minorEastAsia" w:cs="宋体"/>
          <w:szCs w:val="21"/>
        </w:rPr>
        <w:t>350</w:t>
      </w:r>
      <w:r w:rsidRPr="00656AC2">
        <w:rPr>
          <w:rFonts w:asciiTheme="minorEastAsia" w:eastAsiaTheme="minorEastAsia" w:hAnsiTheme="minorEastAsia" w:cs="宋体" w:hint="eastAsia"/>
          <w:szCs w:val="21"/>
        </w:rPr>
        <w:t>亿</w:t>
      </w:r>
      <w:r w:rsidRPr="00656AC2">
        <w:rPr>
          <w:rFonts w:asciiTheme="minorEastAsia" w:eastAsiaTheme="minorEastAsia" w:hAnsiTheme="minorEastAsia" w:cs="宋体"/>
          <w:szCs w:val="21"/>
        </w:rPr>
        <w:t>-1000</w:t>
      </w:r>
      <w:r w:rsidRPr="00656AC2">
        <w:rPr>
          <w:rFonts w:asciiTheme="minorEastAsia" w:eastAsiaTheme="minorEastAsia" w:hAnsiTheme="minorEastAsia" w:cs="宋体" w:hint="eastAsia"/>
          <w:szCs w:val="21"/>
        </w:rPr>
        <w:t>亿美元之间。</w:t>
      </w:r>
      <w:r w:rsidRPr="00656AC2">
        <w:rPr>
          <w:rFonts w:asciiTheme="minorEastAsia" w:eastAsiaTheme="minorEastAsia" w:hAnsiTheme="minorEastAsia" w:cs="宋体"/>
          <w:szCs w:val="21"/>
        </w:rPr>
        <w:t xml:space="preserve">1. </w:t>
      </w:r>
      <w:r w:rsidRPr="00656AC2">
        <w:rPr>
          <w:rFonts w:asciiTheme="minorEastAsia" w:eastAsiaTheme="minorEastAsia" w:hAnsiTheme="minorEastAsia" w:cs="宋体" w:hint="eastAsia"/>
          <w:szCs w:val="21"/>
        </w:rPr>
        <w:t>实施方案：</w:t>
      </w:r>
      <w:r w:rsidRPr="00656AC2">
        <w:rPr>
          <w:rFonts w:asciiTheme="minorEastAsia" w:eastAsiaTheme="minorEastAsia" w:hAnsiTheme="minorEastAsia" w:cs="宋体"/>
          <w:szCs w:val="21"/>
        </w:rPr>
        <w:t>1</w:t>
      </w:r>
      <w:r w:rsidRPr="00656AC2">
        <w:rPr>
          <w:rFonts w:asciiTheme="minorEastAsia" w:eastAsiaTheme="minorEastAsia" w:hAnsiTheme="minorEastAsia" w:cs="宋体" w:hint="eastAsia"/>
          <w:szCs w:val="21"/>
        </w:rPr>
        <w:t>）项目落地公司团队</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医院</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投资方，三方合作；</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）针对医院对某种癌症靶向治疗研究需求，针对性、特异性的开发技术方案；</w:t>
      </w:r>
      <w:r w:rsidRPr="00656AC2">
        <w:rPr>
          <w:rFonts w:asciiTheme="minorEastAsia" w:eastAsiaTheme="minorEastAsia" w:hAnsiTheme="minorEastAsia" w:cs="宋体"/>
          <w:szCs w:val="21"/>
        </w:rPr>
        <w:t>3</w:t>
      </w:r>
      <w:r w:rsidRPr="00656AC2">
        <w:rPr>
          <w:rFonts w:asciiTheme="minorEastAsia" w:eastAsiaTheme="minorEastAsia" w:hAnsiTheme="minorEastAsia" w:cs="宋体" w:hint="eastAsia"/>
          <w:szCs w:val="21"/>
        </w:rPr>
        <w:t>）不局限于一种癌症靶向治疗的开发；</w:t>
      </w:r>
      <w:r w:rsidRPr="00656AC2">
        <w:rPr>
          <w:rFonts w:asciiTheme="minorEastAsia" w:eastAsiaTheme="minorEastAsia" w:hAnsiTheme="minorEastAsia" w:cs="宋体"/>
          <w:szCs w:val="21"/>
        </w:rPr>
        <w:t>4</w:t>
      </w:r>
      <w:r w:rsidRPr="00656AC2">
        <w:rPr>
          <w:rFonts w:asciiTheme="minorEastAsia" w:eastAsiaTheme="minorEastAsia" w:hAnsiTheme="minorEastAsia" w:cs="宋体" w:hint="eastAsia"/>
          <w:szCs w:val="21"/>
        </w:rPr>
        <w:t>）联合申报市、省、国家研究课题；</w:t>
      </w:r>
      <w:r w:rsidRPr="00656AC2">
        <w:rPr>
          <w:rFonts w:asciiTheme="minorEastAsia" w:eastAsiaTheme="minorEastAsia" w:hAnsiTheme="minorEastAsia" w:cs="宋体"/>
          <w:szCs w:val="21"/>
        </w:rPr>
        <w:t>5</w:t>
      </w:r>
      <w:r w:rsidRPr="00656AC2">
        <w:rPr>
          <w:rFonts w:asciiTheme="minorEastAsia" w:eastAsiaTheme="minorEastAsia" w:hAnsiTheme="minorEastAsia" w:cs="宋体" w:hint="eastAsia"/>
          <w:szCs w:val="21"/>
        </w:rPr>
        <w:t>）学术资源共享，多伦多大学、国内重点高校、国内重点医院等；与大学建立产品测试</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开发实验室。</w:t>
      </w:r>
      <w:r w:rsidRPr="00656AC2">
        <w:rPr>
          <w:rFonts w:asciiTheme="minorEastAsia" w:eastAsiaTheme="minorEastAsia" w:hAnsiTheme="minorEastAsia" w:cs="宋体"/>
          <w:szCs w:val="21"/>
        </w:rPr>
        <w:t xml:space="preserve">2. </w:t>
      </w:r>
      <w:r w:rsidRPr="00656AC2">
        <w:rPr>
          <w:rFonts w:asciiTheme="minorEastAsia" w:eastAsiaTheme="minorEastAsia" w:hAnsiTheme="minorEastAsia" w:cs="宋体" w:hint="eastAsia"/>
          <w:szCs w:val="21"/>
        </w:rPr>
        <w:t>盈利模式：前期针对市场需求客户收取技术服务费，后期开发癌症治疗靶向药，产品盈利。</w:t>
      </w:r>
      <w:r w:rsidRPr="00656AC2">
        <w:rPr>
          <w:rFonts w:asciiTheme="minorEastAsia" w:eastAsiaTheme="minorEastAsia" w:hAnsiTheme="minorEastAsia" w:cs="宋体"/>
          <w:szCs w:val="21"/>
        </w:rPr>
        <w:t xml:space="preserve">3. </w:t>
      </w:r>
      <w:r w:rsidRPr="00656AC2">
        <w:rPr>
          <w:rFonts w:asciiTheme="minorEastAsia" w:eastAsiaTheme="minorEastAsia" w:hAnsiTheme="minorEastAsia" w:cs="宋体" w:hint="eastAsia"/>
          <w:szCs w:val="21"/>
        </w:rPr>
        <w:t>融资需求：</w:t>
      </w:r>
      <w:r w:rsidRPr="00656AC2">
        <w:rPr>
          <w:rFonts w:asciiTheme="minorEastAsia" w:eastAsiaTheme="minorEastAsia" w:hAnsiTheme="minorEastAsia" w:cs="宋体"/>
          <w:szCs w:val="21"/>
        </w:rPr>
        <w:t>1000</w:t>
      </w:r>
      <w:r w:rsidRPr="00656AC2">
        <w:rPr>
          <w:rFonts w:asciiTheme="minorEastAsia" w:eastAsiaTheme="minorEastAsia" w:hAnsiTheme="minorEastAsia" w:cs="宋体" w:hint="eastAsia"/>
          <w:szCs w:val="21"/>
        </w:rPr>
        <w:t>万元。</w:t>
      </w:r>
      <w:r w:rsidRPr="00656AC2">
        <w:rPr>
          <w:rFonts w:asciiTheme="minorEastAsia" w:eastAsiaTheme="minorEastAsia" w:hAnsiTheme="minorEastAsia" w:cs="宋体"/>
          <w:szCs w:val="21"/>
        </w:rPr>
        <w:t xml:space="preserve">4. </w:t>
      </w:r>
      <w:r w:rsidRPr="00656AC2">
        <w:rPr>
          <w:rFonts w:asciiTheme="minorEastAsia" w:eastAsiaTheme="minorEastAsia" w:hAnsiTheme="minorEastAsia" w:cs="宋体" w:hint="eastAsia"/>
          <w:szCs w:val="21"/>
        </w:rPr>
        <w:t>投资回报：</w:t>
      </w:r>
      <w:r w:rsidRPr="00656AC2">
        <w:rPr>
          <w:rFonts w:asciiTheme="minorEastAsia" w:eastAsiaTheme="minorEastAsia" w:hAnsiTheme="minorEastAsia" w:cs="宋体"/>
          <w:szCs w:val="21"/>
        </w:rPr>
        <w:t>2%</w:t>
      </w:r>
      <w:r w:rsidRPr="00656AC2">
        <w:rPr>
          <w:rFonts w:asciiTheme="minorEastAsia" w:eastAsiaTheme="minorEastAsia" w:hAnsiTheme="minorEastAsia" w:cs="宋体" w:hint="eastAsia"/>
          <w:szCs w:val="21"/>
        </w:rPr>
        <w:t>利率回报。</w:t>
      </w:r>
      <w:r w:rsidRPr="00656AC2">
        <w:rPr>
          <w:rFonts w:asciiTheme="minorEastAsia" w:eastAsiaTheme="minorEastAsia" w:hAnsiTheme="minorEastAsia" w:cs="宋体"/>
          <w:szCs w:val="21"/>
        </w:rPr>
        <w:t xml:space="preserve">5. </w:t>
      </w:r>
      <w:r w:rsidRPr="00656AC2">
        <w:rPr>
          <w:rFonts w:asciiTheme="minorEastAsia" w:eastAsiaTheme="minorEastAsia" w:hAnsiTheme="minorEastAsia" w:cs="宋体" w:hint="eastAsia"/>
          <w:szCs w:val="21"/>
        </w:rPr>
        <w:t>退出机制：按照市场方式退出。</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201700606</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项目名称：三维微观科技</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第一参赛者姓名：马琳</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地区：英国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lastRenderedPageBreak/>
        <w:t>应用行业领域：高技术服务</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三维微观成像技术的发展在各领域均有着广泛的应用，可对实际生产及质量控制方面产生巨大的改进，极大提高生产质量，但众多企业还未意识到这个技术的重要性。在地质、材料、建筑等各领域均存在两个实际的问题，一是传统技术无法满足现今行业发展，二是高新技术的现有厂商和实验室无法满足特定的企业需求。三维微观科技致力于将世界领先的三维成像技术与三维图像处理技术服务于众多企业客户，整个各先进设备厂商和实验室资源，为地质、材料、建筑、食品、生物等各相关领域用户提供定制的三维图像的技术支持与服务，针对客户需求提供针对性的一站式服务。在样品选取、实验设计、实验操作、数据处理、深入分析等各方面提供专业的高端定制咨询与服务。</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201700609</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项目名称：新型实体瘤预后评估试剂盒</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第一参赛者姓名：成杰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地区：德国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应用行业领域：生物与新医药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本项目利用当今国际上最新的液体活检（</w:t>
      </w:r>
      <w:r w:rsidRPr="00656AC2">
        <w:rPr>
          <w:rFonts w:asciiTheme="minorEastAsia" w:eastAsiaTheme="minorEastAsia" w:hAnsiTheme="minorEastAsia" w:cs="宋体"/>
          <w:szCs w:val="21"/>
        </w:rPr>
        <w:t>Liquid Biopsies</w:t>
      </w:r>
      <w:r w:rsidRPr="00656AC2">
        <w:rPr>
          <w:rFonts w:asciiTheme="minorEastAsia" w:eastAsiaTheme="minorEastAsia" w:hAnsiTheme="minorEastAsia" w:cs="宋体" w:hint="eastAsia"/>
          <w:szCs w:val="21"/>
        </w:rPr>
        <w:t>）方法来进行血液中生物标志物检测方法，液体活检是</w:t>
      </w:r>
      <w:r w:rsidRPr="00656AC2">
        <w:rPr>
          <w:rFonts w:asciiTheme="minorEastAsia" w:eastAsiaTheme="minorEastAsia" w:hAnsiTheme="minorEastAsia" w:cs="宋体"/>
          <w:szCs w:val="21"/>
        </w:rPr>
        <w:t>MIT</w:t>
      </w:r>
      <w:r w:rsidRPr="00656AC2">
        <w:rPr>
          <w:rFonts w:asciiTheme="minorEastAsia" w:eastAsiaTheme="minorEastAsia" w:hAnsiTheme="minorEastAsia" w:cs="宋体" w:hint="eastAsia"/>
          <w:szCs w:val="21"/>
        </w:rPr>
        <w:t>科技综述（</w:t>
      </w:r>
      <w:r w:rsidRPr="00656AC2">
        <w:rPr>
          <w:rFonts w:asciiTheme="minorEastAsia" w:eastAsiaTheme="minorEastAsia" w:hAnsiTheme="minorEastAsia" w:cs="宋体"/>
          <w:szCs w:val="21"/>
        </w:rPr>
        <w:t>MIT Technology Review</w:t>
      </w:r>
      <w:r w:rsidRPr="00656AC2">
        <w:rPr>
          <w:rFonts w:asciiTheme="minorEastAsia" w:eastAsiaTheme="minorEastAsia" w:hAnsiTheme="minorEastAsia" w:cs="宋体" w:hint="eastAsia"/>
          <w:szCs w:val="21"/>
        </w:rPr>
        <w:t>）杂志公布的</w:t>
      </w:r>
      <w:r w:rsidRPr="00656AC2">
        <w:rPr>
          <w:rFonts w:asciiTheme="minorEastAsia" w:eastAsiaTheme="minorEastAsia" w:hAnsiTheme="minorEastAsia" w:cs="宋体"/>
          <w:szCs w:val="21"/>
        </w:rPr>
        <w:t>2015</w:t>
      </w:r>
      <w:r w:rsidRPr="00656AC2">
        <w:rPr>
          <w:rFonts w:asciiTheme="minorEastAsia" w:eastAsiaTheme="minorEastAsia" w:hAnsiTheme="minorEastAsia" w:cs="宋体" w:hint="eastAsia"/>
          <w:szCs w:val="21"/>
        </w:rPr>
        <w:t>年度十大突破技术之一。通过检测与实体瘤预后相关的生物分子信息的临床诊断产品，能进行实体瘤比如乳腺癌、大肠癌的预后判断，具有取样方便、操作简单、灵敏度高、特异性强的技术特点。本项目的核心技术原理：一是通过检测血液中某特定</w:t>
      </w:r>
      <w:r w:rsidRPr="00656AC2">
        <w:rPr>
          <w:rFonts w:asciiTheme="minorEastAsia" w:eastAsiaTheme="minorEastAsia" w:hAnsiTheme="minorEastAsia" w:cs="宋体"/>
          <w:szCs w:val="21"/>
        </w:rPr>
        <w:t>DNA</w:t>
      </w:r>
      <w:r w:rsidRPr="00656AC2">
        <w:rPr>
          <w:rFonts w:asciiTheme="minorEastAsia" w:eastAsiaTheme="minorEastAsia" w:hAnsiTheme="minorEastAsia" w:cs="宋体" w:hint="eastAsia"/>
          <w:szCs w:val="21"/>
        </w:rPr>
        <w:t>片段的完整性来进行实体瘤预后的判断；二是通过一些抑癌基因的甲基化来判断实体瘤对化疗药物的反应性及其长期生存预后的评估。近年来，大量的研究表明，利用检测血液中</w:t>
      </w:r>
      <w:r w:rsidRPr="00656AC2">
        <w:rPr>
          <w:rFonts w:asciiTheme="minorEastAsia" w:eastAsiaTheme="minorEastAsia" w:hAnsiTheme="minorEastAsia" w:cs="宋体"/>
          <w:szCs w:val="21"/>
        </w:rPr>
        <w:t>DNA</w:t>
      </w:r>
      <w:r w:rsidRPr="00656AC2">
        <w:rPr>
          <w:rFonts w:asciiTheme="minorEastAsia" w:eastAsiaTheme="minorEastAsia" w:hAnsiTheme="minorEastAsia" w:cs="宋体" w:hint="eastAsia"/>
          <w:szCs w:val="21"/>
        </w:rPr>
        <w:t>完整性的改变或者某些特定基因的甲基化可以用来进行疾病的分子诊断和预后检测具有准确率高、特异性强，是近年来体外诊断新兴和前沿领域。我国作为实体瘤（乳腺癌和大肠癌）的高发国之一，近年来，发病率呈逐年攀升的态势，而复发率也逐年上升，有研究表示乳腺癌的十年复发率达到了</w:t>
      </w:r>
      <w:r w:rsidRPr="00656AC2">
        <w:rPr>
          <w:rFonts w:asciiTheme="minorEastAsia" w:eastAsiaTheme="minorEastAsia" w:hAnsiTheme="minorEastAsia" w:cs="宋体"/>
          <w:szCs w:val="21"/>
        </w:rPr>
        <w:t>40%</w:t>
      </w:r>
      <w:r w:rsidRPr="00656AC2">
        <w:rPr>
          <w:rFonts w:asciiTheme="minorEastAsia" w:eastAsiaTheme="minorEastAsia" w:hAnsiTheme="minorEastAsia" w:cs="宋体" w:hint="eastAsia"/>
          <w:szCs w:val="21"/>
        </w:rPr>
        <w:t>，五年复发率达到了</w:t>
      </w:r>
      <w:r w:rsidRPr="00656AC2">
        <w:rPr>
          <w:rFonts w:asciiTheme="minorEastAsia" w:eastAsiaTheme="minorEastAsia" w:hAnsiTheme="minorEastAsia" w:cs="宋体"/>
          <w:szCs w:val="21"/>
        </w:rPr>
        <w:t>20%</w:t>
      </w:r>
      <w:r w:rsidRPr="00656AC2">
        <w:rPr>
          <w:rFonts w:asciiTheme="minorEastAsia" w:eastAsiaTheme="minorEastAsia" w:hAnsiTheme="minorEastAsia" w:cs="宋体" w:hint="eastAsia"/>
          <w:szCs w:val="21"/>
        </w:rPr>
        <w:t>，很多病人治疗后，最担心的莫过于治疗的失败，肿瘤的复发，而现有的诊断技术无法对疾病的预后进行较好的评估，往往使患者错过了治疗的最佳时期，在本人前期项目中，我们发现在实体瘤患者（乳腺癌和大肠癌）病人的血液里，其</w:t>
      </w:r>
      <w:r w:rsidRPr="00656AC2">
        <w:rPr>
          <w:rFonts w:asciiTheme="minorEastAsia" w:eastAsiaTheme="minorEastAsia" w:hAnsiTheme="minorEastAsia" w:cs="宋体"/>
          <w:szCs w:val="21"/>
        </w:rPr>
        <w:t>DNA</w:t>
      </w:r>
      <w:r w:rsidRPr="00656AC2">
        <w:rPr>
          <w:rFonts w:asciiTheme="minorEastAsia" w:eastAsiaTheme="minorEastAsia" w:hAnsiTheme="minorEastAsia" w:cs="宋体" w:hint="eastAsia"/>
          <w:szCs w:val="21"/>
        </w:rPr>
        <w:t>完整性，某些基因的甲基化水平对于肿瘤的预后有着确切的意义。本试剂盒已经经过大规模的欧洲肿瘤病人验证，可以作为肿瘤诊断和预后的生物标志物，对于实体瘤的早期诊断和预后监测具有重要意义。本项目通过提取少量实体瘤病人血，分离出一定量的血浆，建立一种新型的实体瘤预后诊断的分子检测方法，取样方便、操作简单、灵敏度高、特异性强，在实体瘤的早期诊断以及随访中，将具有广阔的应用前景。同时，目前在市场上没有临床证实可用于早期检测、恶化或风险评估的同类产品，可以预测该预后试剂盒有着极好的市场前景。</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201700611</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项目名称：低功耗终端人工智能芯片</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第一参赛者姓名：王绍迪</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地区：美国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应用行业领域：电子信息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lastRenderedPageBreak/>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我们的项目是低功耗低成本的终端人工智能芯片设计。</w:t>
      </w:r>
      <w:r w:rsidRPr="00656AC2">
        <w:rPr>
          <w:rFonts w:asciiTheme="minorEastAsia" w:eastAsiaTheme="minorEastAsia" w:hAnsiTheme="minorEastAsia" w:cs="宋体"/>
          <w:szCs w:val="21"/>
        </w:rPr>
        <w:t xml:space="preserve"> </w:t>
      </w:r>
      <w:r w:rsidRPr="00656AC2">
        <w:rPr>
          <w:rFonts w:asciiTheme="minorEastAsia" w:eastAsiaTheme="minorEastAsia" w:hAnsiTheme="minorEastAsia" w:cs="宋体" w:hint="eastAsia"/>
          <w:szCs w:val="21"/>
        </w:rPr>
        <w:t>我们的芯片采用</w:t>
      </w:r>
      <w:r w:rsidRPr="00656AC2">
        <w:rPr>
          <w:rFonts w:asciiTheme="minorEastAsia" w:eastAsiaTheme="minorEastAsia" w:hAnsiTheme="minorEastAsia" w:cs="宋体"/>
          <w:szCs w:val="21"/>
        </w:rPr>
        <w:t>Flash</w:t>
      </w:r>
      <w:r w:rsidRPr="00656AC2">
        <w:rPr>
          <w:rFonts w:asciiTheme="minorEastAsia" w:eastAsiaTheme="minorEastAsia" w:hAnsiTheme="minorEastAsia" w:cs="宋体" w:hint="eastAsia"/>
          <w:szCs w:val="21"/>
        </w:rPr>
        <w:t>（浮栅器件）作为计算核心，相比于常规的数字电路芯片，我们的技术可以提高计算效率</w:t>
      </w:r>
      <w:r w:rsidRPr="00656AC2">
        <w:rPr>
          <w:rFonts w:asciiTheme="minorEastAsia" w:eastAsiaTheme="minorEastAsia" w:hAnsiTheme="minorEastAsia" w:cs="宋体"/>
          <w:szCs w:val="21"/>
        </w:rPr>
        <w:t>40</w:t>
      </w:r>
      <w:r w:rsidRPr="00656AC2">
        <w:rPr>
          <w:rFonts w:asciiTheme="minorEastAsia" w:eastAsiaTheme="minorEastAsia" w:hAnsiTheme="minorEastAsia" w:cs="宋体" w:hint="eastAsia"/>
          <w:szCs w:val="21"/>
        </w:rPr>
        <w:t>倍。同时，由于</w:t>
      </w:r>
      <w:r w:rsidRPr="00656AC2">
        <w:rPr>
          <w:rFonts w:asciiTheme="minorEastAsia" w:eastAsiaTheme="minorEastAsia" w:hAnsiTheme="minorEastAsia" w:cs="宋体"/>
          <w:szCs w:val="21"/>
        </w:rPr>
        <w:t>Flash</w:t>
      </w:r>
      <w:r w:rsidRPr="00656AC2">
        <w:rPr>
          <w:rFonts w:asciiTheme="minorEastAsia" w:eastAsiaTheme="minorEastAsia" w:hAnsiTheme="minorEastAsia" w:cs="宋体" w:hint="eastAsia"/>
          <w:szCs w:val="21"/>
        </w:rPr>
        <w:t>器件的廉价和可靠，我们可以大大降低人工智能芯片的生产成本（</w:t>
      </w:r>
      <w:r w:rsidRPr="00656AC2">
        <w:rPr>
          <w:rFonts w:asciiTheme="minorEastAsia" w:eastAsiaTheme="minorEastAsia" w:hAnsiTheme="minorEastAsia" w:cs="宋体"/>
          <w:szCs w:val="21"/>
        </w:rPr>
        <w:t>1-5</w:t>
      </w:r>
      <w:r w:rsidRPr="00656AC2">
        <w:rPr>
          <w:rFonts w:asciiTheme="minorEastAsia" w:eastAsiaTheme="minorEastAsia" w:hAnsiTheme="minorEastAsia" w:cs="宋体" w:hint="eastAsia"/>
          <w:szCs w:val="21"/>
        </w:rPr>
        <w:t>美元）。这个芯片的技术可以有多方应用，比如用于供电有限的低成本的语音命令识别芯片，可以集成在各种可穿戴设备，小型家电、汽车以及手机上，用来代替最常用的操作，如对照明灯的开关控制，播放器的音乐播放，再比如低功耗的物体识别芯片，可以应用在智能无人机、自动驾驶和智能监控上。</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项目编号：</w:t>
      </w:r>
      <w:r w:rsidRPr="00656AC2">
        <w:rPr>
          <w:rFonts w:asciiTheme="minorEastAsia" w:eastAsiaTheme="minorEastAsia" w:hAnsiTheme="minorEastAsia" w:cs="宋体"/>
          <w:szCs w:val="21"/>
        </w:rPr>
        <w:t>201700613</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项目名称：节能恒温超净间技术</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第一参赛者姓名：蔡佳佳</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现所在国家</w:t>
      </w:r>
      <w:r w:rsidRPr="00656AC2">
        <w:rPr>
          <w:rFonts w:asciiTheme="minorEastAsia" w:eastAsiaTheme="minorEastAsia" w:hAnsiTheme="minorEastAsia" w:cs="宋体"/>
          <w:szCs w:val="21"/>
        </w:rPr>
        <w:t>/</w:t>
      </w:r>
      <w:r w:rsidRPr="00656AC2">
        <w:rPr>
          <w:rFonts w:asciiTheme="minorEastAsia" w:eastAsiaTheme="minorEastAsia" w:hAnsiTheme="minorEastAsia" w:cs="宋体" w:hint="eastAsia"/>
          <w:szCs w:val="21"/>
        </w:rPr>
        <w:t>地区：德国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应用行业领域：新能源与节能</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项目概述：</w:t>
      </w:r>
    </w:p>
    <w:p w:rsidR="00131CF4" w:rsidRPr="00656AC2" w:rsidRDefault="00131CF4" w:rsidP="00656AC2">
      <w:pPr>
        <w:spacing w:line="276" w:lineRule="auto"/>
        <w:rPr>
          <w:rFonts w:asciiTheme="minorEastAsia" w:eastAsiaTheme="minorEastAsia" w:hAnsiTheme="minorEastAsia" w:cs="宋体"/>
          <w:szCs w:val="21"/>
        </w:rPr>
      </w:pPr>
      <w:r w:rsidRPr="00656AC2">
        <w:rPr>
          <w:rFonts w:asciiTheme="minorEastAsia" w:eastAsiaTheme="minorEastAsia" w:hAnsiTheme="minorEastAsia" w:cs="宋体" w:hint="eastAsia"/>
          <w:szCs w:val="21"/>
        </w:rPr>
        <w:t>节能恒温超净间技术，主要用于激光实验室等科研场合，以及洁净手术室、洁净车间等生产制造场合，可广泛应用于精密仪器、电子仪表、医疗卫生、生物制药等行业。未来还可以应用到家用新风系统和空气净化设备上。关键技术是恒温恒湿、高洁净度和节能，能达到极高的洁净度，极好的温度稳定性和湿度稳定性，并且后期维护的能耗小，各项性能指标远超传统的洁净技术。本项目团队有自主研发的超净间技术，已获专利授权。项目团队由四位留德硕士、博士和博士后组成。竞争优势不仅在于各项性能指标远超传统洁净间，后期的维护费用低，节能环保；且项目团队拥有强大的专业能力，为用户设计最佳的个性化解决方案。目前节能净化市场空间巨大，每年预估产值至少为亿元水平。行业内目前普遍采用的恒温恒湿净化空调机组，温度稳定性差，净化等级不高。节能恒温超净间技术的市场潜力巨大。本项目的盈利模式可为设计、施工、配套、设计施工一体化定制服务。投资回报率高。本技术已通过上海程泉洁净技术有限公司为数家客户提供满意的超净间建设服务或已达成合作意向，包括：上海科技大学、中科院大连化物所、江南大学、复旦大学等。本项目的资金需求主要是在扩大规模、拓展产品服务类型，自主研发新风系统和空气净化设备。人员和资质获得上的资金需求较为急切。未来</w:t>
      </w:r>
      <w:r w:rsidRPr="00656AC2">
        <w:rPr>
          <w:rFonts w:asciiTheme="minorEastAsia" w:eastAsiaTheme="minorEastAsia" w:hAnsiTheme="minorEastAsia" w:cs="宋体"/>
          <w:szCs w:val="21"/>
        </w:rPr>
        <w:t>3-5</w:t>
      </w:r>
      <w:r w:rsidRPr="00656AC2">
        <w:rPr>
          <w:rFonts w:asciiTheme="minorEastAsia" w:eastAsiaTheme="minorEastAsia" w:hAnsiTheme="minorEastAsia" w:cs="宋体" w:hint="eastAsia"/>
          <w:szCs w:val="21"/>
        </w:rPr>
        <w:t>年的融资需求约为</w:t>
      </w:r>
      <w:r w:rsidRPr="00656AC2">
        <w:rPr>
          <w:rFonts w:asciiTheme="minorEastAsia" w:eastAsiaTheme="minorEastAsia" w:hAnsiTheme="minorEastAsia" w:cs="宋体"/>
          <w:szCs w:val="21"/>
        </w:rPr>
        <w:t>2000</w:t>
      </w:r>
      <w:r w:rsidRPr="00656AC2">
        <w:rPr>
          <w:rFonts w:asciiTheme="minorEastAsia" w:eastAsiaTheme="minorEastAsia" w:hAnsiTheme="minorEastAsia" w:cs="宋体" w:hint="eastAsia"/>
          <w:szCs w:val="21"/>
        </w:rPr>
        <w:t>万，主要用于人才战略、设备和厂房建设的自主研发。愿意通过出让股权获得融资。</w:t>
      </w:r>
      <w:r w:rsidRPr="00656AC2">
        <w:rPr>
          <w:rFonts w:asciiTheme="minorEastAsia" w:eastAsiaTheme="minorEastAsia" w:hAnsiTheme="minorEastAsia" w:cs="宋体"/>
          <w:szCs w:val="21"/>
        </w:rPr>
        <w:t xml:space="preserve"> </w:t>
      </w: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p>
    <w:p w:rsidR="00131CF4" w:rsidRPr="00656AC2" w:rsidRDefault="00131CF4" w:rsidP="00656AC2">
      <w:pPr>
        <w:spacing w:line="276" w:lineRule="auto"/>
        <w:rPr>
          <w:rFonts w:asciiTheme="minorEastAsia" w:eastAsiaTheme="minorEastAsia" w:hAnsiTheme="minorEastAsia" w:cs="宋体"/>
          <w:szCs w:val="21"/>
        </w:rPr>
      </w:pPr>
    </w:p>
    <w:sectPr w:rsidR="00131CF4" w:rsidRPr="00656AC2" w:rsidSect="00997ADD">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5CA" w:rsidRDefault="00C415CA" w:rsidP="00F93784">
      <w:r>
        <w:separator/>
      </w:r>
    </w:p>
  </w:endnote>
  <w:endnote w:type="continuationSeparator" w:id="0">
    <w:p w:rsidR="00C415CA" w:rsidRDefault="00C415CA" w:rsidP="00F93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黑体简体">
    <w:altName w:val="方正兰亭超细黑简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5CA" w:rsidRDefault="00C415CA" w:rsidP="00F93784">
      <w:r>
        <w:separator/>
      </w:r>
    </w:p>
  </w:footnote>
  <w:footnote w:type="continuationSeparator" w:id="0">
    <w:p w:rsidR="00C415CA" w:rsidRDefault="00C415CA" w:rsidP="00F937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0D4BAD"/>
    <w:multiLevelType w:val="singleLevel"/>
    <w:tmpl w:val="5A0D4BAD"/>
    <w:lvl w:ilvl="0">
      <w:start w:val="1"/>
      <w:numFmt w:val="decimal"/>
      <w:suff w:val="space"/>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ADD"/>
    <w:rsid w:val="0002351F"/>
    <w:rsid w:val="000312D9"/>
    <w:rsid w:val="00066C6F"/>
    <w:rsid w:val="00114738"/>
    <w:rsid w:val="001231A7"/>
    <w:rsid w:val="00131CF4"/>
    <w:rsid w:val="001505F7"/>
    <w:rsid w:val="001C605D"/>
    <w:rsid w:val="0029092F"/>
    <w:rsid w:val="002D6151"/>
    <w:rsid w:val="00340653"/>
    <w:rsid w:val="003969CC"/>
    <w:rsid w:val="003C60D3"/>
    <w:rsid w:val="00413471"/>
    <w:rsid w:val="004845E0"/>
    <w:rsid w:val="00484C85"/>
    <w:rsid w:val="004B684D"/>
    <w:rsid w:val="004D4AB7"/>
    <w:rsid w:val="004E78D9"/>
    <w:rsid w:val="00524C4D"/>
    <w:rsid w:val="0053111E"/>
    <w:rsid w:val="005B7451"/>
    <w:rsid w:val="00656AC2"/>
    <w:rsid w:val="006929FC"/>
    <w:rsid w:val="006B28C4"/>
    <w:rsid w:val="006E07C1"/>
    <w:rsid w:val="006F50A9"/>
    <w:rsid w:val="00746659"/>
    <w:rsid w:val="007A6A93"/>
    <w:rsid w:val="007C5B8A"/>
    <w:rsid w:val="00835775"/>
    <w:rsid w:val="008359DF"/>
    <w:rsid w:val="008403A6"/>
    <w:rsid w:val="008A4B15"/>
    <w:rsid w:val="008D569D"/>
    <w:rsid w:val="008F06A0"/>
    <w:rsid w:val="009673BA"/>
    <w:rsid w:val="0097571D"/>
    <w:rsid w:val="00997ADD"/>
    <w:rsid w:val="009C2F20"/>
    <w:rsid w:val="009C77EE"/>
    <w:rsid w:val="009F51E1"/>
    <w:rsid w:val="00A36509"/>
    <w:rsid w:val="00A53FD6"/>
    <w:rsid w:val="00AA62A5"/>
    <w:rsid w:val="00AB54C8"/>
    <w:rsid w:val="00B64F29"/>
    <w:rsid w:val="00C309AA"/>
    <w:rsid w:val="00C415CA"/>
    <w:rsid w:val="00CA33D3"/>
    <w:rsid w:val="00CA7A78"/>
    <w:rsid w:val="00CF5BEE"/>
    <w:rsid w:val="00D44604"/>
    <w:rsid w:val="00D521B5"/>
    <w:rsid w:val="00DA6122"/>
    <w:rsid w:val="00E51886"/>
    <w:rsid w:val="00E72ED5"/>
    <w:rsid w:val="00E75CE9"/>
    <w:rsid w:val="00E9140D"/>
    <w:rsid w:val="00ED7D2E"/>
    <w:rsid w:val="00EE4807"/>
    <w:rsid w:val="00F26CF4"/>
    <w:rsid w:val="00F6659C"/>
    <w:rsid w:val="00F93784"/>
    <w:rsid w:val="21CC1582"/>
    <w:rsid w:val="243A1120"/>
    <w:rsid w:val="2E155002"/>
    <w:rsid w:val="328D5D16"/>
    <w:rsid w:val="39777817"/>
    <w:rsid w:val="76382D4E"/>
    <w:rsid w:val="780D5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A973F0B-DA61-4A9F-A4FD-19B38C2D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ADD"/>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二级标题2副本"/>
    <w:basedOn w:val="a"/>
    <w:uiPriority w:val="99"/>
    <w:rsid w:val="00997ADD"/>
    <w:pPr>
      <w:spacing w:line="240" w:lineRule="atLeast"/>
    </w:pPr>
    <w:rPr>
      <w:rFonts w:ascii="方正黑体简体" w:eastAsia="方正黑体简体" w:hAnsi="方正黑体简体"/>
      <w:sz w:val="18"/>
    </w:rPr>
  </w:style>
  <w:style w:type="paragraph" w:styleId="a3">
    <w:name w:val="header"/>
    <w:basedOn w:val="a"/>
    <w:link w:val="Char"/>
    <w:uiPriority w:val="99"/>
    <w:unhideWhenUsed/>
    <w:rsid w:val="00F937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3784"/>
    <w:rPr>
      <w:rFonts w:ascii="Calibri" w:hAnsi="Calibri"/>
      <w:sz w:val="18"/>
      <w:szCs w:val="18"/>
    </w:rPr>
  </w:style>
  <w:style w:type="paragraph" w:styleId="a4">
    <w:name w:val="footer"/>
    <w:basedOn w:val="a"/>
    <w:link w:val="Char0"/>
    <w:uiPriority w:val="99"/>
    <w:unhideWhenUsed/>
    <w:rsid w:val="00F93784"/>
    <w:pPr>
      <w:tabs>
        <w:tab w:val="center" w:pos="4153"/>
        <w:tab w:val="right" w:pos="8306"/>
      </w:tabs>
      <w:snapToGrid w:val="0"/>
      <w:jc w:val="left"/>
    </w:pPr>
    <w:rPr>
      <w:sz w:val="18"/>
      <w:szCs w:val="18"/>
    </w:rPr>
  </w:style>
  <w:style w:type="character" w:customStyle="1" w:styleId="Char0">
    <w:name w:val="页脚 Char"/>
    <w:basedOn w:val="a0"/>
    <w:link w:val="a4"/>
    <w:uiPriority w:val="99"/>
    <w:rsid w:val="00F93784"/>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115</Pages>
  <Words>22185</Words>
  <Characters>126456</Characters>
  <Application>Microsoft Office Word</Application>
  <DocSecurity>0</DocSecurity>
  <Lines>1053</Lines>
  <Paragraphs>296</Paragraphs>
  <ScaleCrop>false</ScaleCrop>
  <Company/>
  <LinksUpToDate>false</LinksUpToDate>
  <CharactersWithSpaces>148345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猫儿LQUEENA</dc:creator>
  <cp:keywords/>
  <dc:description/>
  <cp:lastModifiedBy>Windows 用户</cp:lastModifiedBy>
  <cp:revision>3</cp:revision>
  <dcterms:created xsi:type="dcterms:W3CDTF">2017-12-21T03:27:00Z</dcterms:created>
  <dcterms:modified xsi:type="dcterms:W3CDTF">2017-12-21T04:59:00Z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