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0C" w:rsidRDefault="0027360C" w:rsidP="0027360C">
      <w:pPr>
        <w:pStyle w:val="B"/>
        <w:spacing w:line="520" w:lineRule="exact"/>
        <w:rPr>
          <w:rFonts w:ascii="仿宋_GB2312" w:eastAsia="仿宋_GB2312" w:hAnsi="华文仿宋"/>
          <w:sz w:val="32"/>
          <w:szCs w:val="32"/>
          <w:lang w:val="zh-CN"/>
        </w:rPr>
      </w:pPr>
      <w:bookmarkStart w:id="0" w:name="_GoBack"/>
      <w:bookmarkEnd w:id="0"/>
      <w:r w:rsidRPr="00DC1CC0">
        <w:rPr>
          <w:rFonts w:ascii="仿宋_GB2312" w:eastAsia="仿宋_GB2312" w:hAnsi="华文仿宋" w:hint="eastAsia"/>
          <w:kern w:val="0"/>
          <w:sz w:val="32"/>
          <w:szCs w:val="32"/>
          <w:lang w:val="zh-CN"/>
        </w:rPr>
        <w:t>附件1</w:t>
      </w:r>
    </w:p>
    <w:p w:rsidR="0027360C" w:rsidRPr="00E77DFA" w:rsidRDefault="000038E3" w:rsidP="0027360C">
      <w:pPr>
        <w:pStyle w:val="B"/>
        <w:spacing w:line="520" w:lineRule="exact"/>
        <w:jc w:val="center"/>
        <w:rPr>
          <w:rFonts w:ascii="仿宋_GB2312" w:eastAsia="仿宋_GB2312" w:hAnsi="华文仿宋"/>
          <w:b/>
          <w:sz w:val="44"/>
          <w:szCs w:val="44"/>
        </w:rPr>
      </w:pPr>
      <w:r>
        <w:rPr>
          <w:rFonts w:ascii="仿宋_GB2312" w:eastAsia="仿宋_GB2312" w:hAnsi="华文仿宋"/>
          <w:b/>
          <w:sz w:val="44"/>
          <w:szCs w:val="44"/>
        </w:rPr>
        <w:t>201</w:t>
      </w:r>
      <w:r>
        <w:rPr>
          <w:rFonts w:ascii="仿宋_GB2312" w:eastAsia="仿宋_GB2312" w:hAnsi="华文仿宋" w:hint="eastAsia"/>
          <w:b/>
          <w:sz w:val="44"/>
          <w:szCs w:val="44"/>
        </w:rPr>
        <w:t>7</w:t>
      </w:r>
      <w:r w:rsidR="0027360C" w:rsidRPr="00E77DFA">
        <w:rPr>
          <w:rFonts w:ascii="仿宋_GB2312" w:eastAsia="仿宋_GB2312" w:hAnsi="华文仿宋"/>
          <w:b/>
          <w:sz w:val="44"/>
          <w:szCs w:val="44"/>
          <w:lang w:val="zh-TW"/>
        </w:rPr>
        <w:t>富阳创新创业大赛报名表</w:t>
      </w:r>
    </w:p>
    <w:p w:rsidR="0027360C" w:rsidRPr="002F1A8D" w:rsidRDefault="0027360C" w:rsidP="0027360C">
      <w:pPr>
        <w:pStyle w:val="B"/>
        <w:widowControl/>
        <w:spacing w:line="52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2F1A8D">
        <w:rPr>
          <w:rFonts w:ascii="仿宋_GB2312" w:eastAsia="仿宋_GB2312" w:hAnsi="华文仿宋"/>
          <w:sz w:val="32"/>
          <w:szCs w:val="32"/>
          <w:lang w:val="zh-TW"/>
        </w:rPr>
        <w:t>（</w:t>
      </w:r>
      <w:r>
        <w:rPr>
          <w:rFonts w:ascii="仿宋_GB2312" w:eastAsia="仿宋_GB2312" w:hAnsi="华文仿宋" w:hint="eastAsia"/>
          <w:sz w:val="32"/>
          <w:szCs w:val="32"/>
          <w:lang w:val="zh-CN"/>
        </w:rPr>
        <w:t>创业团队</w:t>
      </w:r>
      <w:r w:rsidRPr="002F1A8D">
        <w:rPr>
          <w:rFonts w:ascii="仿宋_GB2312" w:eastAsia="仿宋_GB2312" w:hAnsi="华文仿宋"/>
          <w:sz w:val="32"/>
          <w:szCs w:val="32"/>
          <w:lang w:val="zh-TW"/>
        </w:rPr>
        <w:t>）</w:t>
      </w:r>
    </w:p>
    <w:tbl>
      <w:tblPr>
        <w:tblW w:w="87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992"/>
        <w:gridCol w:w="274"/>
        <w:gridCol w:w="576"/>
        <w:gridCol w:w="1418"/>
        <w:gridCol w:w="1276"/>
        <w:gridCol w:w="223"/>
        <w:gridCol w:w="1154"/>
        <w:gridCol w:w="1095"/>
      </w:tblGrid>
      <w:tr w:rsidR="0027360C" w:rsidRPr="002F1A8D" w:rsidTr="003D72D4">
        <w:trPr>
          <w:trHeight w:val="397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项目名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称</w:t>
            </w:r>
          </w:p>
        </w:tc>
        <w:tc>
          <w:tcPr>
            <w:tcW w:w="70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团队（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企业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）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Tahoma" w:eastAsia="Tahoma" w:hAnsi="Tahoma" w:cs="Tahoma"/>
                <w:color w:val="000000"/>
                <w:spacing w:val="-16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名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称</w:t>
            </w:r>
          </w:p>
        </w:tc>
        <w:tc>
          <w:tcPr>
            <w:tcW w:w="5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397"/>
          <w:jc w:val="center"/>
        </w:trPr>
        <w:tc>
          <w:tcPr>
            <w:tcW w:w="17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Tahoma" w:eastAsia="Tahoma" w:hAnsi="Tahoma" w:cs="Tahoma"/>
                <w:color w:val="000000"/>
                <w:spacing w:val="-16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所在地址</w:t>
            </w:r>
          </w:p>
        </w:tc>
        <w:tc>
          <w:tcPr>
            <w:tcW w:w="5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 xml:space="preserve">  _____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省</w:t>
            </w:r>
            <w:r w:rsidRPr="002F1A8D"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市</w:t>
            </w:r>
            <w:r w:rsidRPr="002F1A8D"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区（县，市）</w:t>
            </w:r>
            <w:r w:rsidRPr="002F1A8D"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街道（乡镇）</w:t>
            </w:r>
          </w:p>
        </w:tc>
      </w:tr>
      <w:tr w:rsidR="0027360C" w:rsidRPr="002F1A8D" w:rsidTr="003D72D4">
        <w:trPr>
          <w:trHeight w:val="328"/>
          <w:jc w:val="center"/>
        </w:trPr>
        <w:tc>
          <w:tcPr>
            <w:tcW w:w="1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参赛目的</w:t>
            </w:r>
          </w:p>
        </w:tc>
        <w:tc>
          <w:tcPr>
            <w:tcW w:w="7008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竞争大赛优胜荣誉</w:t>
            </w:r>
            <w:r w:rsidRPr="002F1A8D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 </w:t>
            </w: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寻求股权融资机会</w:t>
            </w:r>
            <w:r w:rsidRPr="002F1A8D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</w:t>
            </w: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寻求学习、体验、广泛交流机会</w:t>
            </w:r>
            <w:r w:rsidRPr="002F1A8D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  </w:t>
            </w: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寻求政府政策支持</w:t>
            </w: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自我宣传展示</w:t>
            </w:r>
            <w:r w:rsidRPr="002F1A8D">
              <w:rPr>
                <w:rFonts w:ascii="宋体" w:hAnsi="宋体" w:cs="宋体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◎</w:t>
            </w:r>
            <w:r w:rsidRPr="002F1A8D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其它</w:t>
            </w:r>
            <w:r w:rsidRPr="002F1A8D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_______</w:t>
            </w:r>
          </w:p>
        </w:tc>
      </w:tr>
      <w:tr w:rsidR="0027360C" w:rsidRPr="002F1A8D" w:rsidTr="003D72D4">
        <w:trPr>
          <w:trHeight w:val="561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520" w:lineRule="exact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所属行业领域</w:t>
            </w:r>
          </w:p>
        </w:tc>
        <w:tc>
          <w:tcPr>
            <w:tcW w:w="70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Calibri" w:hAnsi="Calibri"/>
                <w:color w:val="000000"/>
                <w:spacing w:val="-16"/>
                <w:kern w:val="2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39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团队（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企业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）</w:t>
            </w: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负责人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职位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电子邮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身份证号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手机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1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项目概要</w:t>
            </w: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（不超过</w:t>
            </w:r>
            <w:r w:rsidRPr="002F1A8D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1000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字）</w:t>
            </w:r>
          </w:p>
        </w:tc>
        <w:tc>
          <w:tcPr>
            <w:tcW w:w="7008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核心技术</w:t>
            </w: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（可复选项）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</w:t>
            </w: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专利类型</w:t>
            </w:r>
            <w:r w:rsidRPr="002F1A8D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*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专利号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获得时间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核验</w:t>
            </w: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27360C" w:rsidRPr="002F1A8D" w:rsidTr="003D72D4">
        <w:trPr>
          <w:trHeight w:val="454"/>
          <w:jc w:val="center"/>
        </w:trPr>
        <w:tc>
          <w:tcPr>
            <w:tcW w:w="1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60C" w:rsidRPr="000C49C0" w:rsidRDefault="0027360C" w:rsidP="003D72D4"/>
        </w:tc>
        <w:tc>
          <w:tcPr>
            <w:tcW w:w="70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技术来源：</w:t>
            </w:r>
            <w:r w:rsidRPr="002F1A8D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独立知识产权</w:t>
            </w:r>
            <w:r w:rsidRPr="002F1A8D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2F1A8D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合作研发</w:t>
            </w:r>
            <w:r w:rsidRPr="002F1A8D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2F1A8D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购买技术</w:t>
            </w:r>
            <w:r w:rsidRPr="002F1A8D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2F1A8D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其他</w:t>
            </w:r>
            <w:r w:rsidRPr="002F1A8D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_________</w:t>
            </w:r>
          </w:p>
        </w:tc>
      </w:tr>
    </w:tbl>
    <w:p w:rsidR="0027360C" w:rsidRDefault="0027360C" w:rsidP="00D34F3C">
      <w:pPr>
        <w:pStyle w:val="B"/>
        <w:widowControl/>
        <w:spacing w:line="520" w:lineRule="exact"/>
        <w:rPr>
          <w:rFonts w:ascii="仿宋_GB2312" w:eastAsia="仿宋_GB2312" w:hAnsi="华文仿宋"/>
          <w:sz w:val="32"/>
          <w:szCs w:val="32"/>
        </w:rPr>
      </w:pPr>
    </w:p>
    <w:p w:rsidR="0027360C" w:rsidRDefault="0027360C" w:rsidP="0027360C">
      <w:pPr>
        <w:pStyle w:val="B"/>
        <w:spacing w:line="520" w:lineRule="exact"/>
        <w:rPr>
          <w:rFonts w:ascii="仿宋_GB2312" w:eastAsia="仿宋_GB2312" w:hAnsi="华文仿宋"/>
          <w:b/>
          <w:bCs/>
          <w:sz w:val="32"/>
          <w:szCs w:val="32"/>
          <w:lang w:val="zh-TW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  <w:r w:rsidRPr="002F1A8D">
        <w:rPr>
          <w:rFonts w:ascii="仿宋_GB2312" w:eastAsia="仿宋_GB2312" w:hAnsi="华文仿宋"/>
          <w:b/>
          <w:bCs/>
          <w:sz w:val="32"/>
          <w:szCs w:val="32"/>
          <w:lang w:val="zh-TW"/>
        </w:rPr>
        <w:lastRenderedPageBreak/>
        <w:t>二、核心团队成员介绍</w:t>
      </w:r>
    </w:p>
    <w:tbl>
      <w:tblPr>
        <w:tblW w:w="9050" w:type="dxa"/>
        <w:tblInd w:w="-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3"/>
        <w:gridCol w:w="850"/>
        <w:gridCol w:w="1418"/>
        <w:gridCol w:w="1275"/>
        <w:gridCol w:w="1560"/>
        <w:gridCol w:w="1678"/>
      </w:tblGrid>
      <w:tr w:rsidR="0027360C" w:rsidRPr="002F1A8D" w:rsidTr="003D72D4">
        <w:trPr>
          <w:trHeight w:val="397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姓名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年龄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职位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最高学历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留学经历</w:t>
            </w: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大学生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科技企业</w:t>
            </w:r>
          </w:p>
        </w:tc>
      </w:tr>
      <w:tr w:rsidR="0027360C" w:rsidRPr="002F1A8D" w:rsidTr="003D72D4">
        <w:trPr>
          <w:trHeight w:val="283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27360C" w:rsidRPr="002F1A8D" w:rsidTr="003D72D4">
        <w:trPr>
          <w:trHeight w:val="283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主要</w:t>
            </w: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教育和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工作经历（可增加）</w:t>
            </w:r>
          </w:p>
        </w:tc>
      </w:tr>
      <w:tr w:rsidR="0027360C" w:rsidRPr="002F1A8D" w:rsidTr="003D72D4">
        <w:trPr>
          <w:trHeight w:val="1727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27360C" w:rsidRPr="002F1A8D" w:rsidTr="003D72D4">
        <w:trPr>
          <w:trHeight w:val="340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姓名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年龄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职位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最高学历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留学经历</w:t>
            </w: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大学生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科技企业</w:t>
            </w:r>
          </w:p>
        </w:tc>
      </w:tr>
      <w:tr w:rsidR="0027360C" w:rsidRPr="002F1A8D" w:rsidTr="003D72D4">
        <w:trPr>
          <w:trHeight w:val="340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27360C" w:rsidRPr="002F1A8D" w:rsidTr="003D72D4">
        <w:trPr>
          <w:trHeight w:val="340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主要教育和工作经历（可增加）</w:t>
            </w:r>
          </w:p>
        </w:tc>
      </w:tr>
      <w:tr w:rsidR="0027360C" w:rsidRPr="002F1A8D" w:rsidTr="003D72D4">
        <w:trPr>
          <w:trHeight w:val="316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27360C" w:rsidRPr="002F1A8D" w:rsidRDefault="0027360C" w:rsidP="00D34F3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</w:tr>
      <w:tr w:rsidR="0027360C" w:rsidRPr="002F1A8D" w:rsidTr="003D72D4">
        <w:trPr>
          <w:trHeight w:val="284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姓名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年龄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职位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最高学历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留学经历</w:t>
            </w: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大学生</w:t>
            </w: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科技企业</w:t>
            </w:r>
          </w:p>
        </w:tc>
      </w:tr>
      <w:tr w:rsidR="0027360C" w:rsidRPr="002F1A8D" w:rsidTr="003D72D4">
        <w:trPr>
          <w:trHeight w:val="227"/>
        </w:trPr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jc w:val="both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27360C" w:rsidRPr="002F1A8D" w:rsidTr="003D72D4">
        <w:trPr>
          <w:trHeight w:val="227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3D72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2F1A8D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主要教育和工作经历（可增加）</w:t>
            </w:r>
          </w:p>
        </w:tc>
      </w:tr>
      <w:tr w:rsidR="0027360C" w:rsidRPr="002F1A8D" w:rsidTr="00991402">
        <w:trPr>
          <w:trHeight w:val="3933"/>
        </w:trPr>
        <w:tc>
          <w:tcPr>
            <w:tcW w:w="905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60C" w:rsidRPr="002F1A8D" w:rsidRDefault="0027360C" w:rsidP="00D34F3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74" w:lineRule="auto"/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</w:tr>
    </w:tbl>
    <w:p w:rsidR="0027360C" w:rsidRPr="002F1A8D" w:rsidRDefault="0027360C" w:rsidP="0027360C">
      <w:pPr>
        <w:pStyle w:val="B"/>
        <w:spacing w:line="520" w:lineRule="exact"/>
        <w:rPr>
          <w:rFonts w:ascii="仿宋_GB2312" w:eastAsia="仿宋_GB2312" w:hAnsi="华文仿宋"/>
          <w:b/>
          <w:bCs/>
          <w:sz w:val="32"/>
          <w:szCs w:val="32"/>
          <w:lang w:val="zh-TW"/>
        </w:rPr>
      </w:pPr>
    </w:p>
    <w:p w:rsidR="00690F71" w:rsidRDefault="0027360C" w:rsidP="00690F71">
      <w:pPr>
        <w:pStyle w:val="B"/>
        <w:widowControl/>
        <w:spacing w:line="520" w:lineRule="exact"/>
        <w:rPr>
          <w:rFonts w:ascii="仿宋_GB2312" w:eastAsia="仿宋_GB2312" w:hAnsi="华文仿宋"/>
          <w:kern w:val="0"/>
          <w:sz w:val="32"/>
          <w:szCs w:val="32"/>
          <w:lang w:val="zh-CN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  <w:r w:rsidR="00690F71" w:rsidRPr="00DC1CC0">
        <w:rPr>
          <w:rFonts w:ascii="仿宋_GB2312" w:eastAsia="仿宋_GB2312" w:hAnsi="华文仿宋" w:hint="eastAsia"/>
          <w:kern w:val="0"/>
          <w:sz w:val="32"/>
          <w:szCs w:val="32"/>
          <w:lang w:val="zh-CN"/>
        </w:rPr>
        <w:lastRenderedPageBreak/>
        <w:t>附件2</w:t>
      </w:r>
    </w:p>
    <w:p w:rsidR="0027360C" w:rsidRDefault="00690F71" w:rsidP="0027360C">
      <w:pPr>
        <w:pStyle w:val="A6"/>
        <w:spacing w:line="240" w:lineRule="auto"/>
        <w:jc w:val="center"/>
        <w:rPr>
          <w:rStyle w:val="a5"/>
          <w:rFonts w:ascii="仿宋_GB2312" w:eastAsia="仿宋_GB2312" w:hAnsi="宋体" w:cs="宋体"/>
          <w:b/>
          <w:spacing w:val="-6"/>
          <w:sz w:val="44"/>
          <w:szCs w:val="44"/>
          <w:lang w:val="zh-TW" w:eastAsia="zh-TW"/>
        </w:rPr>
      </w:pPr>
      <w:r w:rsidRPr="008C7E3F">
        <w:rPr>
          <w:rStyle w:val="a5"/>
          <w:rFonts w:ascii="仿宋_GB2312" w:eastAsia="仿宋_GB2312" w:hAnsi="Times New Roman" w:hint="eastAsia"/>
          <w:b/>
          <w:spacing w:val="-6"/>
          <w:sz w:val="44"/>
          <w:szCs w:val="44"/>
        </w:rPr>
        <w:t>201</w:t>
      </w:r>
      <w:r>
        <w:rPr>
          <w:rStyle w:val="a5"/>
          <w:rFonts w:ascii="仿宋_GB2312" w:eastAsia="仿宋_GB2312" w:hAnsi="Times New Roman" w:hint="eastAsia"/>
          <w:b/>
          <w:spacing w:val="-6"/>
          <w:sz w:val="44"/>
          <w:szCs w:val="44"/>
        </w:rPr>
        <w:t>7</w:t>
      </w:r>
      <w:r w:rsidR="002D188E">
        <w:rPr>
          <w:rStyle w:val="a5"/>
          <w:rFonts w:ascii="仿宋_GB2312" w:eastAsia="仿宋_GB2312" w:hAnsi="Times New Roman" w:hint="eastAsia"/>
          <w:b/>
          <w:spacing w:val="-6"/>
          <w:sz w:val="44"/>
          <w:szCs w:val="44"/>
        </w:rPr>
        <w:t>年</w:t>
      </w:r>
      <w:r w:rsidRPr="008C7E3F">
        <w:rPr>
          <w:rStyle w:val="a5"/>
          <w:rFonts w:ascii="仿宋_GB2312" w:eastAsia="仿宋_GB2312" w:hAnsi="宋体" w:cs="宋体" w:hint="eastAsia"/>
          <w:b/>
          <w:spacing w:val="-6"/>
          <w:sz w:val="44"/>
          <w:szCs w:val="44"/>
          <w:lang w:val="zh-TW" w:eastAsia="zh-TW"/>
        </w:rPr>
        <w:t>富阳创新创业大赛报名表</w:t>
      </w:r>
    </w:p>
    <w:p w:rsidR="00915B80" w:rsidRPr="00915B80" w:rsidRDefault="0027360C" w:rsidP="0027360C">
      <w:pPr>
        <w:pStyle w:val="A6"/>
        <w:jc w:val="center"/>
        <w:rPr>
          <w:rStyle w:val="a5"/>
          <w:rFonts w:ascii="宋体" w:eastAsia="宋体" w:hAnsi="宋体" w:cs="宋体"/>
          <w:b/>
          <w:bCs/>
          <w:sz w:val="28"/>
          <w:szCs w:val="28"/>
          <w:lang w:val="zh-TW"/>
        </w:rPr>
      </w:pPr>
      <w:r>
        <w:rPr>
          <w:rStyle w:val="a5"/>
          <w:rFonts w:ascii="宋体" w:eastAsia="宋体" w:hAnsi="宋体" w:cs="宋体" w:hint="eastAsia"/>
          <w:b/>
          <w:bCs/>
          <w:sz w:val="28"/>
          <w:szCs w:val="28"/>
          <w:lang w:val="zh-TW"/>
        </w:rPr>
        <w:t>（创业企业）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1044"/>
        <w:gridCol w:w="90"/>
        <w:gridCol w:w="986"/>
        <w:gridCol w:w="1282"/>
        <w:gridCol w:w="1135"/>
        <w:gridCol w:w="1167"/>
        <w:gridCol w:w="1032"/>
      </w:tblGrid>
      <w:tr w:rsidR="00690F71" w:rsidRPr="00541C2C" w:rsidTr="00E863A9">
        <w:trPr>
          <w:trHeight w:val="367"/>
        </w:trPr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名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称</w:t>
            </w: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kern w:val="2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679"/>
        </w:trPr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所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属行业领域</w:t>
            </w: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电子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信息技术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先进制造与自动化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新能源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与节能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新材料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生物与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新医药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高技术服务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资源与环境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文化创意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航空航天</w:t>
            </w:r>
          </w:p>
        </w:tc>
      </w:tr>
      <w:tr w:rsidR="00690F71" w:rsidRPr="00541C2C" w:rsidTr="00E863A9">
        <w:trPr>
          <w:trHeight w:val="311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ED7DFE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参赛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企业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名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kern w:val="2"/>
                <w:bdr w:val="none" w:sz="0" w:space="0" w:color="auto"/>
                <w:lang w:eastAsia="zh-CN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kern w:val="2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成立时间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kern w:val="2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18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注册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地址</w:t>
            </w:r>
          </w:p>
        </w:tc>
        <w:tc>
          <w:tcPr>
            <w:tcW w:w="5602" w:type="dxa"/>
            <w:gridSpan w:val="5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kern w:val="2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_____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省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_____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市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_____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区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（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县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、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市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）_____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街道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（</w:t>
            </w:r>
            <w:r w:rsidRPr="00541C2C">
              <w:rPr>
                <w:rFonts w:ascii="宋体" w:hAnsi="宋体" w:cs="宋体" w:hint="eastAsia"/>
                <w:color w:val="000000"/>
                <w:sz w:val="21"/>
                <w:bdr w:val="none" w:sz="0" w:space="0" w:color="auto"/>
                <w:lang w:val="zh-TW" w:eastAsia="zh-TW"/>
              </w:rPr>
              <w:t>乡镇</w:t>
            </w:r>
            <w:r w:rsidRPr="00541C2C">
              <w:rPr>
                <w:rFonts w:ascii="宋体" w:hAnsi="宋体" w:cs="宋体"/>
                <w:color w:val="000000"/>
                <w:sz w:val="21"/>
                <w:bdr w:val="none" w:sz="0" w:space="0" w:color="auto"/>
                <w:lang w:val="zh-TW" w:eastAsia="zh-TW"/>
              </w:rPr>
              <w:t>）</w:t>
            </w:r>
          </w:p>
        </w:tc>
      </w:tr>
      <w:tr w:rsidR="00690F71" w:rsidRPr="00541C2C" w:rsidTr="00E863A9"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参赛目的</w:t>
            </w: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竞争大赛优胜荣誉</w:t>
            </w:r>
            <w:r w:rsidRPr="00541C2C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 xml:space="preserve">  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寻求股权融资机会</w:t>
            </w:r>
            <w:r w:rsidRPr="00541C2C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 xml:space="preserve">  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寻求债权融资机会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自我宣传展示</w:t>
            </w:r>
            <w:r>
              <w:rPr>
                <w:rFonts w:ascii="Tahoma" w:hAnsi="Tahoma" w:cs="Tahoma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 xml:space="preserve">    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寻求学习、体验、广泛交流机会</w:t>
            </w:r>
            <w:r w:rsidRPr="00541C2C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 xml:space="preserve">   </w:t>
            </w: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寻求政府政策支持</w:t>
            </w:r>
          </w:p>
          <w:p w:rsidR="00690F71" w:rsidRPr="008C7E3F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286"/>
              </w:tabs>
              <w:jc w:val="both"/>
              <w:rPr>
                <w:rFonts w:ascii="Tahoma" w:eastAsia="Tahoma" w:hAnsi="Tahoma" w:cs="Tahom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◎</w:t>
            </w:r>
            <w:r w:rsidRPr="00541C2C">
              <w:rPr>
                <w:rFonts w:ascii="宋体" w:hAnsi="宋体" w:cs="宋体" w:hint="eastAs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val="zh-TW" w:eastAsia="zh-TW"/>
              </w:rPr>
              <w:t>其它</w:t>
            </w:r>
            <w:r w:rsidRPr="00541C2C">
              <w:rPr>
                <w:rFonts w:ascii="Tahoma" w:eastAsia="Cambria" w:hAnsi="Tahoma" w:cs="Cambria"/>
                <w:color w:val="000000"/>
                <w:spacing w:val="-16"/>
                <w:kern w:val="2"/>
                <w:sz w:val="21"/>
                <w:u w:color="000000"/>
                <w:bdr w:val="none" w:sz="0" w:space="0" w:color="auto"/>
                <w:lang w:eastAsia="zh-CN"/>
              </w:rPr>
              <w:t>_______</w:t>
            </w:r>
          </w:p>
        </w:tc>
      </w:tr>
      <w:tr w:rsidR="00690F71" w:rsidRPr="00541C2C" w:rsidTr="00E863A9">
        <w:trPr>
          <w:trHeight w:val="227"/>
        </w:trPr>
        <w:tc>
          <w:tcPr>
            <w:tcW w:w="1554" w:type="dxa"/>
            <w:shd w:val="clear" w:color="auto" w:fill="auto"/>
            <w:vAlign w:val="center"/>
          </w:tcPr>
          <w:p w:rsidR="00ED7DFE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FF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企业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负责人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职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位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199"/>
        </w:trPr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身份证号</w:t>
            </w:r>
          </w:p>
        </w:tc>
        <w:tc>
          <w:tcPr>
            <w:tcW w:w="5602" w:type="dxa"/>
            <w:gridSpan w:val="5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241"/>
        </w:trPr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手机号码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ind w:left="17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电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子邮件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项目阶段</w:t>
            </w: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□创意  □研发  □产品开发  □试运营  □市场拓展</w:t>
            </w:r>
          </w:p>
        </w:tc>
      </w:tr>
      <w:tr w:rsidR="00690F71" w:rsidRPr="00541C2C" w:rsidTr="00E863A9">
        <w:trPr>
          <w:trHeight w:val="1250"/>
        </w:trPr>
        <w:tc>
          <w:tcPr>
            <w:tcW w:w="1554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概要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（不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超过1000字）</w:t>
            </w: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538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核心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技术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（可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复选项）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（可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增加）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利名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专利类型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*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利号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获得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时间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核验</w:t>
            </w:r>
          </w:p>
        </w:tc>
      </w:tr>
      <w:tr w:rsidR="00690F71" w:rsidRPr="00541C2C" w:rsidTr="00E863A9">
        <w:trPr>
          <w:trHeight w:val="379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190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利名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专利类型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*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利号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获得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时间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核验</w:t>
            </w:r>
          </w:p>
        </w:tc>
      </w:tr>
      <w:tr w:rsidR="00690F71" w:rsidRPr="00541C2C" w:rsidTr="00E863A9">
        <w:trPr>
          <w:trHeight w:val="364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379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5692" w:type="dxa"/>
            <w:gridSpan w:val="6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*</w:t>
            </w:r>
            <w:r w:rsidRPr="00541C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专利类型：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1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发明专利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实用新型专利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 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3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外观设计</w:t>
            </w:r>
          </w:p>
        </w:tc>
      </w:tr>
      <w:tr w:rsidR="00690F71" w:rsidRPr="00541C2C" w:rsidTr="00E863A9">
        <w:trPr>
          <w:trHeight w:val="411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软件著作权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专有技术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药品批文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医疗器械批文</w:t>
            </w:r>
            <w:r w:rsidRPr="00541C2C">
              <w:rPr>
                <w:rFonts w:ascii="Tahoma" w:eastAsia="Tahoma" w:hAnsi="Tahoma" w:cs="Tahoma" w:hint="eastAsi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创新商业模式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集成电路布图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其他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_________</w:t>
            </w:r>
          </w:p>
        </w:tc>
      </w:tr>
      <w:tr w:rsidR="00690F71" w:rsidRPr="00541C2C" w:rsidTr="00E863A9">
        <w:trPr>
          <w:trHeight w:val="111"/>
        </w:trPr>
        <w:tc>
          <w:tcPr>
            <w:tcW w:w="1554" w:type="dxa"/>
            <w:vMerge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736" w:type="dxa"/>
            <w:gridSpan w:val="7"/>
            <w:shd w:val="clear" w:color="auto" w:fill="auto"/>
            <w:vAlign w:val="center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jc w:val="center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技术来源：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独立知识产权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合作研发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购买技术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 </w:t>
            </w:r>
            <w:r w:rsidRPr="00541C2C">
              <w:rPr>
                <w:rFonts w:ascii="Trebuchet MS" w:eastAsia="Arial Unicode MS" w:hAnsi="Trebuchet MS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其他</w:t>
            </w:r>
            <w:r w:rsidRPr="00541C2C">
              <w:rPr>
                <w:rFonts w:ascii="Tahoma" w:eastAsia="Arial Unicode MS" w:hAnsi="Tahoma" w:cs="Arial Unicode MS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_________</w:t>
            </w:r>
          </w:p>
        </w:tc>
      </w:tr>
    </w:tbl>
    <w:p w:rsidR="00690F71" w:rsidRDefault="00690F71" w:rsidP="00690F71">
      <w:pPr>
        <w:pStyle w:val="A6"/>
        <w:jc w:val="left"/>
        <w:rPr>
          <w:rStyle w:val="a5"/>
          <w:rFonts w:ascii="宋体" w:eastAsia="宋体" w:hAnsi="宋体" w:cs="宋体"/>
          <w:b/>
          <w:bCs/>
          <w:sz w:val="28"/>
          <w:szCs w:val="28"/>
          <w:lang w:val="zh-TW"/>
        </w:rPr>
      </w:pPr>
      <w:r>
        <w:rPr>
          <w:rStyle w:val="a5"/>
          <w:rFonts w:ascii="宋体" w:eastAsia="宋体" w:hAnsi="宋体" w:cs="宋体"/>
          <w:b/>
          <w:bCs/>
          <w:sz w:val="28"/>
          <w:szCs w:val="28"/>
          <w:lang w:val="zh-TW" w:eastAsia="zh-TW"/>
        </w:rPr>
        <w:t>二、核心团队成</w:t>
      </w:r>
      <w:r>
        <w:rPr>
          <w:rStyle w:val="a5"/>
          <w:rFonts w:ascii="宋体" w:eastAsia="宋体" w:hAnsi="宋体" w:cs="宋体"/>
          <w:b/>
          <w:bCs/>
          <w:sz w:val="28"/>
          <w:szCs w:val="28"/>
          <w:lang w:val="zh-TW"/>
        </w:rPr>
        <w:t>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817"/>
        <w:gridCol w:w="850"/>
        <w:gridCol w:w="1276"/>
        <w:gridCol w:w="1276"/>
        <w:gridCol w:w="1389"/>
        <w:gridCol w:w="2126"/>
      </w:tblGrid>
      <w:tr w:rsidR="00690F71" w:rsidRPr="002C56FB" w:rsidTr="00E863A9">
        <w:trPr>
          <w:trHeight w:val="381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职位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最高学历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留学经历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大学生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科技企业</w:t>
            </w:r>
          </w:p>
        </w:tc>
      </w:tr>
      <w:tr w:rsidR="00690F71" w:rsidRPr="002C56FB" w:rsidTr="00E863A9">
        <w:trPr>
          <w:trHeight w:val="479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</w:tr>
      <w:tr w:rsidR="00690F71" w:rsidRPr="002C56FB" w:rsidTr="00E863A9">
        <w:trPr>
          <w:trHeight w:val="478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主要</w:t>
            </w: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教育和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工作经历（可增加）</w:t>
            </w:r>
          </w:p>
        </w:tc>
      </w:tr>
      <w:tr w:rsidR="00690F71" w:rsidRPr="002C56FB" w:rsidTr="00E863A9">
        <w:trPr>
          <w:trHeight w:val="367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</w:tr>
      <w:tr w:rsidR="00690F71" w:rsidRPr="002C56FB" w:rsidTr="00E863A9">
        <w:trPr>
          <w:trHeight w:val="408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职位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最高学历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留学经历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大学生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科技企业</w:t>
            </w:r>
          </w:p>
        </w:tc>
      </w:tr>
      <w:tr w:rsidR="00690F71" w:rsidRPr="002C56FB" w:rsidTr="00E863A9">
        <w:trPr>
          <w:trHeight w:val="199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</w:tr>
      <w:tr w:rsidR="00690F71" w:rsidRPr="002C56FB" w:rsidTr="00E863A9">
        <w:trPr>
          <w:trHeight w:val="381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主要</w:t>
            </w: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教育和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工作经历（可增加）</w:t>
            </w:r>
          </w:p>
        </w:tc>
      </w:tr>
      <w:tr w:rsidR="00690F71" w:rsidRPr="002C56FB" w:rsidTr="00E863A9">
        <w:trPr>
          <w:trHeight w:val="804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690F71" w:rsidRPr="002C56FB" w:rsidRDefault="00690F71" w:rsidP="00D34F3C">
            <w:pPr>
              <w:pStyle w:val="A6"/>
              <w:rPr>
                <w:rStyle w:val="a5"/>
                <w:b/>
                <w:bCs/>
                <w:lang w:val="zh-TW"/>
              </w:rPr>
            </w:pPr>
          </w:p>
        </w:tc>
      </w:tr>
      <w:tr w:rsidR="00690F71" w:rsidRPr="002C56FB" w:rsidTr="00E863A9">
        <w:trPr>
          <w:trHeight w:val="269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职位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最高学历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留学经历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大学生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科技企业</w:t>
            </w:r>
          </w:p>
        </w:tc>
      </w:tr>
      <w:tr w:rsidR="00690F71" w:rsidRPr="002C56FB" w:rsidTr="00E863A9">
        <w:trPr>
          <w:trHeight w:val="241"/>
        </w:trPr>
        <w:tc>
          <w:tcPr>
            <w:tcW w:w="1163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</w:tc>
      </w:tr>
      <w:tr w:rsidR="00690F71" w:rsidRPr="002C56FB" w:rsidTr="00E863A9">
        <w:trPr>
          <w:trHeight w:val="324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sz w:val="28"/>
                <w:szCs w:val="28"/>
                <w:lang w:val="zh-TW"/>
              </w:rPr>
            </w:pP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主要</w:t>
            </w:r>
            <w:r w:rsidRPr="002C56FB">
              <w:rPr>
                <w:rStyle w:val="a5"/>
                <w:rFonts w:ascii="宋体" w:eastAsia="宋体" w:hAnsi="宋体" w:cs="宋体" w:hint="eastAsia"/>
                <w:lang w:val="zh-TW" w:eastAsia="zh-TW"/>
              </w:rPr>
              <w:t>教育和</w:t>
            </w:r>
            <w:r w:rsidRPr="002C56FB">
              <w:rPr>
                <w:rStyle w:val="a5"/>
                <w:rFonts w:ascii="宋体" w:eastAsia="宋体" w:hAnsi="宋体" w:cs="宋体"/>
                <w:lang w:val="zh-TW" w:eastAsia="zh-TW"/>
              </w:rPr>
              <w:t>工作经历（可增加）</w:t>
            </w:r>
          </w:p>
        </w:tc>
      </w:tr>
      <w:tr w:rsidR="00690F71" w:rsidRPr="002C56FB" w:rsidTr="00E863A9">
        <w:trPr>
          <w:trHeight w:val="804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690F71" w:rsidRPr="002C56FB" w:rsidRDefault="00690F71" w:rsidP="00E863A9">
            <w:pPr>
              <w:pStyle w:val="A6"/>
              <w:jc w:val="center"/>
              <w:rPr>
                <w:rStyle w:val="a5"/>
                <w:b/>
                <w:bCs/>
                <w:lang w:val="zh-TW"/>
              </w:rPr>
            </w:pPr>
          </w:p>
          <w:p w:rsidR="00AD5C05" w:rsidRPr="002C56FB" w:rsidRDefault="00AD5C05" w:rsidP="00AD5C05">
            <w:pPr>
              <w:pStyle w:val="A6"/>
              <w:rPr>
                <w:rStyle w:val="a5"/>
                <w:b/>
                <w:bCs/>
                <w:lang w:val="zh-TW"/>
              </w:rPr>
            </w:pPr>
          </w:p>
        </w:tc>
      </w:tr>
    </w:tbl>
    <w:p w:rsidR="00690F71" w:rsidRPr="00541C2C" w:rsidRDefault="00690F71" w:rsidP="00690F71">
      <w:pPr>
        <w:pStyle w:val="A6"/>
        <w:jc w:val="left"/>
        <w:rPr>
          <w:rStyle w:val="a5"/>
          <w:rFonts w:ascii="宋体" w:eastAsia="宋体" w:hAnsi="宋体" w:cs="宋体"/>
          <w:b/>
          <w:bCs/>
          <w:sz w:val="28"/>
          <w:szCs w:val="28"/>
        </w:rPr>
      </w:pPr>
    </w:p>
    <w:p w:rsidR="00690F71" w:rsidRPr="00541C2C" w:rsidRDefault="00690F71" w:rsidP="00690F71">
      <w:pPr>
        <w:pStyle w:val="A6"/>
        <w:jc w:val="left"/>
        <w:rPr>
          <w:b/>
          <w:bCs/>
          <w:sz w:val="28"/>
          <w:lang w:val="zh-TW" w:eastAsia="zh-TW"/>
        </w:rPr>
      </w:pPr>
      <w:r>
        <w:rPr>
          <w:rStyle w:val="a5"/>
          <w:rFonts w:ascii="Times New Roman" w:eastAsia="Times New Roman" w:hAnsi="Times New Roman" w:cs="Times New Roman"/>
          <w:spacing w:val="-6"/>
          <w:sz w:val="36"/>
          <w:szCs w:val="36"/>
          <w:lang w:val="zh-TW"/>
        </w:rPr>
        <w:br w:type="page"/>
      </w:r>
      <w:r w:rsidRPr="00541C2C">
        <w:rPr>
          <w:rFonts w:ascii="宋体" w:hAnsi="宋体" w:cs="宋体"/>
          <w:b/>
          <w:bCs/>
          <w:sz w:val="28"/>
          <w:lang w:val="zh-TW" w:eastAsia="zh-TW"/>
        </w:rPr>
        <w:lastRenderedPageBreak/>
        <w:t>三、商业计划书</w:t>
      </w: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1287"/>
        <w:gridCol w:w="426"/>
        <w:gridCol w:w="425"/>
        <w:gridCol w:w="317"/>
        <w:gridCol w:w="817"/>
        <w:gridCol w:w="1168"/>
        <w:gridCol w:w="520"/>
        <w:gridCol w:w="1724"/>
      </w:tblGrid>
      <w:tr w:rsidR="00690F71" w:rsidRPr="00541C2C" w:rsidTr="00E863A9"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主要技术、产品及服务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参赛项目名称</w:t>
            </w:r>
          </w:p>
        </w:tc>
        <w:tc>
          <w:tcPr>
            <w:tcW w:w="4971" w:type="dxa"/>
            <w:gridSpan w:val="6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</w:tr>
      <w:tr w:rsidR="00690F71" w:rsidRPr="00541C2C" w:rsidTr="00E863A9">
        <w:trPr>
          <w:trHeight w:val="549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是新技术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产品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服务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是技术类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是行业主流技术</w:t>
            </w: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属国内领先水平</w:t>
            </w:r>
          </w:p>
        </w:tc>
      </w:tr>
      <w:tr w:rsidR="00690F71" w:rsidRPr="00541C2C" w:rsidTr="00E863A9"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</w:t>
            </w: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</w:t>
            </w:r>
          </w:p>
        </w:tc>
      </w:tr>
      <w:tr w:rsidR="00690F71" w:rsidRPr="00541C2C" w:rsidTr="00E863A9"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类似技术研究机构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机构名称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参赛项目产品图片</w:t>
            </w:r>
          </w:p>
        </w:tc>
      </w:tr>
      <w:tr w:rsidR="00690F71" w:rsidRPr="00541C2C" w:rsidTr="00E863A9"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1709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i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批注：（产品开发、生产策略，行业特点、竞争焦点、主要的技术指标和关键技术说明、主要介绍技术、产品及服务的背景、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）</w:t>
            </w:r>
          </w:p>
        </w:tc>
      </w:tr>
      <w:tr w:rsidR="00690F71" w:rsidRPr="00541C2C" w:rsidTr="00E863A9">
        <w:trPr>
          <w:trHeight w:val="474"/>
        </w:trPr>
        <w:tc>
          <w:tcPr>
            <w:tcW w:w="1543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产品市场分析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）</w:t>
            </w:r>
          </w:p>
        </w:tc>
      </w:tr>
      <w:tr w:rsidR="00690F71" w:rsidRPr="00541C2C" w:rsidTr="00E863A9">
        <w:trPr>
          <w:trHeight w:val="538"/>
        </w:trPr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Trebuchet MS" w:eastAsia="Arial Unicode MS" w:hAnsi="Trebuchet MS" w:cs="Arial Unicode MS"/>
                <w:b/>
                <w:bCs/>
                <w:color w:val="000000"/>
                <w:sz w:val="28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市场竞争分析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主要市场竞争对手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国际竞争对手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601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竞争对手名称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556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国内竞争对手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332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竞争对手名称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348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国内市场地位</w:t>
            </w:r>
          </w:p>
        </w:tc>
        <w:tc>
          <w:tcPr>
            <w:tcW w:w="4971" w:type="dxa"/>
            <w:gridSpan w:val="6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36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213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竞争对手有上市公司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  <w:tc>
          <w:tcPr>
            <w:tcW w:w="1168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公司名称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395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竞争优势</w:t>
            </w:r>
          </w:p>
        </w:tc>
        <w:tc>
          <w:tcPr>
            <w:tcW w:w="4971" w:type="dxa"/>
            <w:gridSpan w:val="6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</w:tr>
      <w:tr w:rsidR="00690F71" w:rsidRPr="00541C2C" w:rsidTr="00E863A9">
        <w:trPr>
          <w:trHeight w:val="1392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 w:rsidR="00690F71" w:rsidRPr="00541C2C" w:rsidTr="00E863A9">
        <w:trPr>
          <w:trHeight w:val="332"/>
        </w:trPr>
        <w:tc>
          <w:tcPr>
            <w:tcW w:w="1543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商业模式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（产品的市场营销策略，产品的获利模式）</w:t>
            </w:r>
          </w:p>
        </w:tc>
      </w:tr>
      <w:tr w:rsidR="00690F71" w:rsidRPr="00541C2C" w:rsidTr="00E863A9">
        <w:trPr>
          <w:trHeight w:val="2112"/>
        </w:trPr>
        <w:tc>
          <w:tcPr>
            <w:tcW w:w="1543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lastRenderedPageBreak/>
              <w:t>业务拓展计划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(</w:t>
            </w: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)</w:t>
            </w:r>
          </w:p>
        </w:tc>
      </w:tr>
      <w:tr w:rsidR="00690F71" w:rsidRPr="00541C2C" w:rsidTr="00E863A9">
        <w:trPr>
          <w:trHeight w:val="411"/>
        </w:trPr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经营风险与对策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法律风险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经济诉讼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1031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诉讼原因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253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环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保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诉讼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28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诉讼原因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00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其他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诉讼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有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无</w:t>
            </w:r>
          </w:p>
        </w:tc>
      </w:tr>
      <w:tr w:rsidR="00690F71" w:rsidRPr="00541C2C" w:rsidTr="00E863A9">
        <w:trPr>
          <w:trHeight w:val="965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诉讼原因</w:t>
            </w:r>
          </w:p>
        </w:tc>
        <w:tc>
          <w:tcPr>
            <w:tcW w:w="4229" w:type="dxa"/>
            <w:gridSpan w:val="4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253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(</w:t>
            </w: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包括：政策风险、技术开发风险、经营管理风险、市场开拓风险、生产风险、财务风险、汇率风险、对公司关键人员依赖的风险等，提出有效的风险控制和防范手段</w:t>
            </w: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)</w:t>
            </w:r>
          </w:p>
        </w:tc>
      </w:tr>
      <w:tr w:rsidR="00690F71" w:rsidRPr="00541C2C" w:rsidTr="00E863A9">
        <w:trPr>
          <w:trHeight w:val="269"/>
        </w:trPr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企业管理模式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00" w:lineRule="auto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公司对管理层及关键人员是否将采取激励机制？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否）</w:t>
            </w:r>
          </w:p>
        </w:tc>
      </w:tr>
      <w:tr w:rsidR="00690F71" w:rsidRPr="00541C2C" w:rsidTr="00E863A9">
        <w:trPr>
          <w:trHeight w:val="269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00" w:lineRule="auto"/>
              <w:rPr>
                <w:rFonts w:ascii="Tahoma" w:eastAsia="Tahoma" w:hAnsi="Tahoma" w:cs="Tahoma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公司是否考虑员工持股问题？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是</w:t>
            </w:r>
            <w:r w:rsidRPr="00541C2C">
              <w:rPr>
                <w:rFonts w:ascii="Tahoma" w:hAnsi="Tahoma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/</w:t>
            </w:r>
            <w:r w:rsidRPr="00541C2C">
              <w:rPr>
                <w:rFonts w:ascii="Trebuchet MS" w:hAnsi="Trebuchet MS" w:cs="宋体"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□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否）</w:t>
            </w:r>
          </w:p>
        </w:tc>
      </w:tr>
      <w:tr w:rsidR="00690F71" w:rsidRPr="00541C2C" w:rsidTr="00E863A9">
        <w:trPr>
          <w:trHeight w:val="1172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（机构设置，员工持股，劳动合同，知识产权管理，规章制度等）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421"/>
        </w:trPr>
        <w:tc>
          <w:tcPr>
            <w:tcW w:w="1543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其他技术、产品及服务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592"/>
        </w:trPr>
        <w:tc>
          <w:tcPr>
            <w:tcW w:w="1543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lastRenderedPageBreak/>
              <w:t>参赛项目若非主营业务请填写主营业务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(200-300</w:t>
            </w:r>
            <w:r w:rsidRPr="00541C2C">
              <w:rPr>
                <w:rFonts w:ascii="宋体" w:hAnsi="宋体" w:cs="宋体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字</w:t>
            </w:r>
            <w:r w:rsidRPr="00541C2C"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)</w:t>
            </w:r>
          </w:p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269"/>
        </w:trPr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历史财务数据</w:t>
            </w:r>
          </w:p>
        </w:tc>
        <w:tc>
          <w:tcPr>
            <w:tcW w:w="6684" w:type="dxa"/>
            <w:gridSpan w:val="8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注：以下财务数据是企业整体财务数据单位：万元人民币，小数点后保留六位</w:t>
            </w:r>
          </w:p>
        </w:tc>
      </w:tr>
      <w:tr w:rsidR="00690F71" w:rsidRPr="00541C2C" w:rsidTr="00E863A9">
        <w:trPr>
          <w:trHeight w:val="28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4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5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年 </w:t>
            </w: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6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</w:t>
            </w:r>
          </w:p>
        </w:tc>
      </w:tr>
      <w:tr w:rsidR="00690F71" w:rsidRPr="00541C2C" w:rsidTr="00E863A9">
        <w:trPr>
          <w:trHeight w:val="316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主营业务收入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16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主营业务成本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32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主营业务税金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570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主营业务利润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48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主营业务利润率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79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投入研发费用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42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营业利润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316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营业利润率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459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负债总计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63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净</w:t>
            </w:r>
            <w:r w:rsidRPr="00541C2C">
              <w:rPr>
                <w:rFonts w:ascii="宋体" w:hAnsi="宋体" w:cs="宋体" w:hint="eastAsia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资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产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 w:val="restart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财务预测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项目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7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8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 xml:space="preserve">年 </w:t>
            </w: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690F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Tahoma" w:hAnsi="Tahoma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  <w:t>201</w:t>
            </w:r>
            <w:r>
              <w:rPr>
                <w:rFonts w:ascii="Tahoma" w:hAnsi="Tahoma" w:cs="宋体" w:hint="eastAsia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CN" w:eastAsia="zh-CN"/>
              </w:rPr>
              <w:t>9</w:t>
            </w:r>
            <w:r w:rsidRPr="00541C2C"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年</w:t>
            </w: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主营业务收入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主营业务成本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主营业务税金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主营业务利润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174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主营业务利润率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  <w:tr w:rsidR="00690F71" w:rsidRPr="00541C2C" w:rsidTr="00E863A9">
        <w:trPr>
          <w:trHeight w:val="248"/>
        </w:trPr>
        <w:tc>
          <w:tcPr>
            <w:tcW w:w="1543" w:type="dxa"/>
            <w:vMerge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</w:pP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TW"/>
              </w:rPr>
              <w:t>净</w:t>
            </w:r>
            <w:r w:rsidRPr="00541C2C">
              <w:rPr>
                <w:rFonts w:ascii="宋体" w:hAnsi="宋体" w:cs="宋体"/>
                <w:color w:val="000000"/>
                <w:sz w:val="21"/>
                <w:szCs w:val="21"/>
                <w:u w:color="000000"/>
                <w:bdr w:val="none" w:sz="0" w:space="0" w:color="auto"/>
                <w:lang w:val="zh-TW" w:eastAsia="zh-CN"/>
              </w:rPr>
              <w:t>利润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  <w:tc>
          <w:tcPr>
            <w:tcW w:w="1724" w:type="dxa"/>
            <w:shd w:val="clear" w:color="auto" w:fill="auto"/>
          </w:tcPr>
          <w:p w:rsidR="00690F71" w:rsidRPr="00541C2C" w:rsidRDefault="00690F71" w:rsidP="00E86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 w:line="274" w:lineRule="auto"/>
              <w:rPr>
                <w:rFonts w:ascii="??" w:eastAsia="??" w:hAnsi="??" w:cs="??"/>
                <w:i/>
                <w:iCs/>
                <w:color w:val="000000"/>
                <w:sz w:val="21"/>
                <w:szCs w:val="21"/>
                <w:u w:color="000000"/>
                <w:bdr w:val="none" w:sz="0" w:space="0" w:color="auto"/>
                <w:lang w:eastAsia="zh-CN"/>
              </w:rPr>
            </w:pPr>
          </w:p>
        </w:tc>
      </w:tr>
    </w:tbl>
    <w:p w:rsidR="00690F71" w:rsidRPr="00541C2C" w:rsidRDefault="00690F71" w:rsidP="00690F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74" w:lineRule="auto"/>
        <w:jc w:val="both"/>
        <w:rPr>
          <w:rFonts w:ascii="宋体" w:hAnsi="宋体" w:cs="宋体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</w:pPr>
      <w:r w:rsidRPr="00541C2C">
        <w:rPr>
          <w:rFonts w:ascii="宋体" w:hAnsi="宋体" w:cs="宋体"/>
          <w:b/>
          <w:color w:val="000000"/>
          <w:sz w:val="21"/>
          <w:szCs w:val="21"/>
          <w:u w:color="000000"/>
          <w:bdr w:val="none" w:sz="0" w:space="0" w:color="auto"/>
          <w:lang w:val="zh-TW" w:eastAsia="zh-TW"/>
        </w:rPr>
        <w:t>（</w:t>
      </w:r>
      <w:r w:rsidRPr="00541C2C">
        <w:rPr>
          <w:rFonts w:ascii="宋体" w:hAnsi="宋体" w:cs="宋体" w:hint="eastAsia"/>
          <w:b/>
          <w:color w:val="000000"/>
          <w:sz w:val="21"/>
          <w:szCs w:val="21"/>
          <w:u w:color="000000"/>
          <w:bdr w:val="none" w:sz="0" w:space="0" w:color="auto"/>
          <w:lang w:val="zh-TW" w:eastAsia="zh-TW"/>
        </w:rPr>
        <w:t>注</w:t>
      </w:r>
      <w:r w:rsidRPr="00541C2C">
        <w:rPr>
          <w:rFonts w:ascii="宋体" w:hAnsi="宋体" w:cs="宋体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  <w:t>：表格内斜体字为解释说明内</w:t>
      </w:r>
      <w:r w:rsidRPr="00541C2C">
        <w:rPr>
          <w:rFonts w:ascii="宋体" w:hAnsi="宋体" w:cs="宋体" w:hint="eastAsia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  <w:t>容</w:t>
      </w:r>
      <w:r w:rsidRPr="00541C2C">
        <w:rPr>
          <w:rFonts w:ascii="宋体" w:hAnsi="宋体" w:cs="宋体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  <w:t>，</w:t>
      </w:r>
      <w:r w:rsidRPr="00541C2C">
        <w:rPr>
          <w:rFonts w:ascii="宋体" w:hAnsi="宋体" w:cs="宋体" w:hint="eastAsia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  <w:t>可</w:t>
      </w:r>
      <w:r w:rsidRPr="00541C2C">
        <w:rPr>
          <w:rFonts w:ascii="宋体" w:hAnsi="宋体" w:cs="宋体"/>
          <w:b/>
          <w:color w:val="000000"/>
          <w:sz w:val="21"/>
          <w:szCs w:val="21"/>
          <w:u w:color="000000"/>
          <w:bdr w:val="none" w:sz="0" w:space="0" w:color="auto"/>
          <w:lang w:val="zh-TW" w:eastAsia="zh-CN"/>
        </w:rPr>
        <w:t>删除后填写）</w:t>
      </w:r>
    </w:p>
    <w:p w:rsidR="00690F71" w:rsidRPr="00541C2C" w:rsidRDefault="00690F71" w:rsidP="00690F71">
      <w:pPr>
        <w:pStyle w:val="B"/>
        <w:widowControl/>
        <w:spacing w:line="520" w:lineRule="exact"/>
        <w:rPr>
          <w:rFonts w:ascii="仿宋_GB2312" w:eastAsia="仿宋_GB2312" w:hAnsi="华文仿宋"/>
          <w:sz w:val="32"/>
          <w:szCs w:val="32"/>
        </w:rPr>
      </w:pPr>
    </w:p>
    <w:sectPr w:rsidR="00690F71" w:rsidRPr="00541C2C" w:rsidSect="0091684B">
      <w:footerReference w:type="even" r:id="rId6"/>
      <w:footerReference w:type="default" r:id="rId7"/>
      <w:pgSz w:w="11900" w:h="16840"/>
      <w:pgMar w:top="1440" w:right="1758" w:bottom="1440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96" w:rsidRDefault="00892E96" w:rsidP="00690F71">
      <w:r>
        <w:separator/>
      </w:r>
    </w:p>
  </w:endnote>
  <w:endnote w:type="continuationSeparator" w:id="0">
    <w:p w:rsidR="00892E96" w:rsidRDefault="00892E96" w:rsidP="0069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Constant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4B" w:rsidRDefault="003C235E" w:rsidP="003E35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21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84B" w:rsidRDefault="00892E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4B" w:rsidRDefault="003C235E" w:rsidP="003E35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21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F3C">
      <w:rPr>
        <w:rStyle w:val="a7"/>
        <w:noProof/>
      </w:rPr>
      <w:t>2</w:t>
    </w:r>
    <w:r>
      <w:rPr>
        <w:rStyle w:val="a7"/>
      </w:rPr>
      <w:fldChar w:fldCharType="end"/>
    </w:r>
  </w:p>
  <w:p w:rsidR="00DF2D7E" w:rsidRPr="0091684B" w:rsidRDefault="00892E96">
    <w:pPr>
      <w:pStyle w:val="a4"/>
      <w:tabs>
        <w:tab w:val="clear" w:pos="8306"/>
        <w:tab w:val="right" w:pos="8286"/>
      </w:tabs>
      <w:jc w:val="center"/>
      <w:rPr>
        <w:rFonts w:eastAsia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96" w:rsidRDefault="00892E96" w:rsidP="00690F71">
      <w:r>
        <w:separator/>
      </w:r>
    </w:p>
  </w:footnote>
  <w:footnote w:type="continuationSeparator" w:id="0">
    <w:p w:rsidR="00892E96" w:rsidRDefault="00892E96" w:rsidP="00690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F71"/>
    <w:rsid w:val="000038E3"/>
    <w:rsid w:val="00022C76"/>
    <w:rsid w:val="000E1C49"/>
    <w:rsid w:val="0027360C"/>
    <w:rsid w:val="002D188E"/>
    <w:rsid w:val="003A540B"/>
    <w:rsid w:val="003C235E"/>
    <w:rsid w:val="00542D77"/>
    <w:rsid w:val="005A33C0"/>
    <w:rsid w:val="00690F71"/>
    <w:rsid w:val="0075725A"/>
    <w:rsid w:val="00892E96"/>
    <w:rsid w:val="00915B80"/>
    <w:rsid w:val="009704B0"/>
    <w:rsid w:val="00985221"/>
    <w:rsid w:val="00991402"/>
    <w:rsid w:val="00A630EE"/>
    <w:rsid w:val="00AD5C05"/>
    <w:rsid w:val="00B321C0"/>
    <w:rsid w:val="00B94C23"/>
    <w:rsid w:val="00C15E6C"/>
    <w:rsid w:val="00C52404"/>
    <w:rsid w:val="00D34F3C"/>
    <w:rsid w:val="00E12C41"/>
    <w:rsid w:val="00ED7DFE"/>
    <w:rsid w:val="00F0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71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Times New Roman" w:eastAsia="宋体" w:hAnsi="Times New Roman" w:cs="Times New Roman"/>
      <w:kern w:val="0"/>
      <w:sz w:val="24"/>
      <w:szCs w:val="24"/>
      <w:bdr w:val="single" w:sz="5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F71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690F71"/>
    <w:rPr>
      <w:sz w:val="18"/>
      <w:szCs w:val="18"/>
    </w:rPr>
  </w:style>
  <w:style w:type="paragraph" w:styleId="a4">
    <w:name w:val="footer"/>
    <w:basedOn w:val="a"/>
    <w:link w:val="Char0"/>
    <w:unhideWhenUsed/>
    <w:rsid w:val="00690F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690F71"/>
    <w:rPr>
      <w:sz w:val="18"/>
      <w:szCs w:val="18"/>
    </w:rPr>
  </w:style>
  <w:style w:type="character" w:customStyle="1" w:styleId="a5">
    <w:name w:val="无"/>
    <w:rsid w:val="00690F71"/>
  </w:style>
  <w:style w:type="paragraph" w:customStyle="1" w:styleId="B">
    <w:name w:val="正文 B"/>
    <w:rsid w:val="00690F71"/>
    <w:pPr>
      <w:widowControl w:val="0"/>
      <w:jc w:val="both"/>
    </w:pPr>
    <w:rPr>
      <w:rFonts w:ascii="Cambria" w:eastAsia="Cambria" w:hAnsi="Cambria" w:cs="Cambria"/>
      <w:color w:val="000000"/>
      <w:sz w:val="28"/>
      <w:szCs w:val="28"/>
      <w:u w:color="000000"/>
    </w:rPr>
  </w:style>
  <w:style w:type="paragraph" w:customStyle="1" w:styleId="A6">
    <w:name w:val="正文 A"/>
    <w:rsid w:val="00690F71"/>
    <w:pPr>
      <w:widowControl w:val="0"/>
      <w:spacing w:after="180" w:line="274" w:lineRule="auto"/>
      <w:jc w:val="both"/>
    </w:pPr>
    <w:rPr>
      <w:rFonts w:ascii="Trebuchet MS" w:eastAsia="Arial Unicode MS" w:hAnsi="Trebuchet MS" w:cs="Arial Unicode MS"/>
      <w:color w:val="000000"/>
      <w:kern w:val="0"/>
      <w:szCs w:val="21"/>
      <w:u w:color="000000"/>
    </w:rPr>
  </w:style>
  <w:style w:type="character" w:styleId="a7">
    <w:name w:val="page number"/>
    <w:basedOn w:val="a0"/>
    <w:rsid w:val="00690F71"/>
  </w:style>
  <w:style w:type="character" w:styleId="a8">
    <w:name w:val="Subtle Emphasis"/>
    <w:uiPriority w:val="19"/>
    <w:qFormat/>
    <w:rsid w:val="0027360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395</Words>
  <Characters>2252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Windows 用户</cp:lastModifiedBy>
  <cp:revision>2</cp:revision>
  <dcterms:created xsi:type="dcterms:W3CDTF">2017-09-29T07:04:00Z</dcterms:created>
  <dcterms:modified xsi:type="dcterms:W3CDTF">2017-09-29T07:04:00Z</dcterms:modified>
</cp:coreProperties>
</file>