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60" w:rsidRPr="006C645F" w:rsidRDefault="00BA2F60" w:rsidP="00BA2F60">
      <w:pPr>
        <w:jc w:val="center"/>
        <w:rPr>
          <w:rFonts w:ascii="仿宋_GB2312" w:eastAsia="仿宋_GB2312" w:hAnsi="宋体" w:cs="Times New Roman"/>
          <w:b/>
          <w:sz w:val="28"/>
          <w:szCs w:val="28"/>
        </w:rPr>
      </w:pPr>
      <w:r w:rsidRPr="006C645F">
        <w:rPr>
          <w:rFonts w:ascii="仿宋_GB2312" w:eastAsia="仿宋_GB2312" w:hAnsi="宋体" w:cs="Times New Roman"/>
          <w:b/>
          <w:sz w:val="28"/>
          <w:szCs w:val="28"/>
        </w:rPr>
        <w:t>附件1、分园管理机构联系表</w:t>
      </w:r>
    </w:p>
    <w:p w:rsidR="00BA2F60" w:rsidRDefault="00BA2F60" w:rsidP="00BA2F60">
      <w:pPr>
        <w:rPr>
          <w:rFonts w:ascii="仿宋_GB2312" w:eastAsia="仿宋_GB2312" w:hAnsi="宋体" w:cs="Times New Roman" w:hint="eastAsia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4961"/>
      </w:tblGrid>
      <w:tr w:rsidR="00BA2F60" w:rsidRPr="00A63CBE" w:rsidTr="00BC1A02">
        <w:trPr>
          <w:trHeight w:val="585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 w:rsidR="00E8260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="00E8260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A63C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漕河泾园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54260100-3217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徐汇区桂平路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410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  <w:bookmarkStart w:id="0" w:name="_GoBack"/>
            <w:bookmarkEnd w:id="0"/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殷梦瑜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68800000-437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浦东新区新金桥路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幢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闸北园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秦兴春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56205029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静安区共和新路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912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静安园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朱爱华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56205033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静安区共和新路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912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59866027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青浦区华纺路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99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弄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99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幢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嘉定园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顾海峰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69989429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嘉定区博乐南路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号园区管理科</w:t>
            </w:r>
          </w:p>
        </w:tc>
      </w:tr>
      <w:tr w:rsidR="00BA2F60" w:rsidRPr="00A63CBE" w:rsidTr="00B61FB9">
        <w:trPr>
          <w:trHeight w:val="5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杨浦园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陈希元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65694047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杨浦区隆昌路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690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228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长宁园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52388346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长宁区安西路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207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徐汇园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64698264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徐汇区漕溪北路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336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虹口园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25015346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虹口区飞虹路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380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闵行园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马晓军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64986336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闵行区莘西路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376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松江园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37735673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松江区园中路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522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普陀园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张家骥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52564588*7163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普陀区大渡河路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1668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1110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60893769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浦东新区塘桥新路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87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奉贤园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沈卫东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33610530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奉贤区茂园路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659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楼东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金山园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孙朋丽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57945144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金山区石化金一东路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崇明园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袁佳欢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69695910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崇明区城桥镇翠竹路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332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宝山园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洪燕华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56169978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宝山区淞宝路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302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世博园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钮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50399690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浦东新区邹平路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161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206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BA2F60" w:rsidRPr="00A63CBE" w:rsidTr="00BC1A02">
        <w:trPr>
          <w:trHeight w:val="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黄浦园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徐文飚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63C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63865710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BA2F60" w:rsidRPr="00A63CBE" w:rsidRDefault="00BA2F60" w:rsidP="00BC1A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黄浦区北海路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 w:rsidRPr="00A63CB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A63C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</w:t>
            </w:r>
          </w:p>
        </w:tc>
      </w:tr>
    </w:tbl>
    <w:p w:rsidR="00E205DB" w:rsidRDefault="00E205DB"/>
    <w:sectPr w:rsidR="00E2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5A" w:rsidRDefault="00F7015A" w:rsidP="00BA2F60">
      <w:r>
        <w:separator/>
      </w:r>
    </w:p>
  </w:endnote>
  <w:endnote w:type="continuationSeparator" w:id="0">
    <w:p w:rsidR="00F7015A" w:rsidRDefault="00F7015A" w:rsidP="00BA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5A" w:rsidRDefault="00F7015A" w:rsidP="00BA2F60">
      <w:r>
        <w:separator/>
      </w:r>
    </w:p>
  </w:footnote>
  <w:footnote w:type="continuationSeparator" w:id="0">
    <w:p w:rsidR="00F7015A" w:rsidRDefault="00F7015A" w:rsidP="00BA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A"/>
    <w:rsid w:val="00B61FB9"/>
    <w:rsid w:val="00BA2F60"/>
    <w:rsid w:val="00C6601A"/>
    <w:rsid w:val="00E205DB"/>
    <w:rsid w:val="00E82607"/>
    <w:rsid w:val="00F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3406B-304C-4C7E-87AB-370FAFC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</dc:creator>
  <cp:keywords/>
  <dc:description/>
  <cp:lastModifiedBy>姜森</cp:lastModifiedBy>
  <cp:revision>29</cp:revision>
  <dcterms:created xsi:type="dcterms:W3CDTF">2017-05-10T06:44:00Z</dcterms:created>
  <dcterms:modified xsi:type="dcterms:W3CDTF">2017-05-10T06:45:00Z</dcterms:modified>
</cp:coreProperties>
</file>