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27" w:rsidRPr="002244A8" w:rsidRDefault="00E26B27" w:rsidP="00E26B27">
      <w:pPr>
        <w:spacing w:afterLines="20" w:line="360" w:lineRule="exact"/>
        <w:jc w:val="center"/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</w:pPr>
      <w:r w:rsidRPr="00660DA4"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  <w:t>上海市201</w:t>
      </w:r>
      <w:r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  <w:t>7</w:t>
      </w:r>
      <w:r w:rsidRPr="00660DA4"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  <w:t>年应届高校毕业生首场招聘会</w:t>
      </w:r>
    </w:p>
    <w:p w:rsidR="00E26B27" w:rsidRPr="00126F0D" w:rsidRDefault="00E26B27" w:rsidP="00E26B27">
      <w:pPr>
        <w:spacing w:line="420" w:lineRule="exact"/>
        <w:jc w:val="center"/>
        <w:rPr>
          <w:rFonts w:ascii="仿宋_GB2312" w:eastAsia="仿宋_GB2312" w:hAnsi="宋体" w:hint="eastAsia"/>
          <w:b/>
          <w:bCs/>
        </w:rPr>
      </w:pPr>
    </w:p>
    <w:p w:rsidR="00E26B27" w:rsidRDefault="00E26B27" w:rsidP="00E26B27">
      <w:pPr>
        <w:spacing w:line="420" w:lineRule="exact"/>
        <w:jc w:val="center"/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FF0000"/>
          <w:sz w:val="32"/>
          <w:szCs w:val="32"/>
        </w:rPr>
        <w:t>参会回执</w:t>
      </w:r>
    </w:p>
    <w:p w:rsidR="00E26B27" w:rsidRDefault="00E26B27" w:rsidP="00E26B27">
      <w:pPr>
        <w:spacing w:line="420" w:lineRule="exact"/>
        <w:jc w:val="center"/>
        <w:rPr>
          <w:rFonts w:ascii="仿宋_GB2312" w:eastAsia="仿宋_GB2312" w:hAnsi="宋体" w:hint="eastAsia"/>
          <w:b/>
          <w:bCs/>
        </w:rPr>
      </w:pPr>
    </w:p>
    <w:tbl>
      <w:tblPr>
        <w:tblW w:w="93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2"/>
        <w:gridCol w:w="3429"/>
        <w:gridCol w:w="1197"/>
        <w:gridCol w:w="3197"/>
      </w:tblGrid>
      <w:tr w:rsidR="00E26B27" w:rsidTr="004F5B33">
        <w:trPr>
          <w:cantSplit/>
          <w:trHeight w:val="40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单位名称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</w:tr>
      <w:tr w:rsidR="00E26B27" w:rsidTr="004F5B33">
        <w:trPr>
          <w:cantSplit/>
          <w:trHeight w:hRule="exact" w:val="45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联系地址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</w:tr>
      <w:tr w:rsidR="00E26B27" w:rsidTr="004F5B33">
        <w:trPr>
          <w:cantSplit/>
          <w:trHeight w:val="45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ind w:firstLine="120"/>
              <w:jc w:val="both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E- mail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</w:tr>
      <w:tr w:rsidR="00E26B27" w:rsidTr="004F5B33">
        <w:trPr>
          <w:cantSplit/>
          <w:trHeight w:val="46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手    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ind w:firstLineChars="49" w:firstLine="118"/>
              <w:jc w:val="both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传   真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27" w:rsidRDefault="00E26B27" w:rsidP="004F5B33">
            <w:pPr>
              <w:jc w:val="both"/>
              <w:rPr>
                <w:rFonts w:ascii="仿宋_GB2312" w:eastAsia="仿宋_GB2312" w:hAnsi="宋体" w:hint="eastAsia"/>
              </w:rPr>
            </w:pPr>
          </w:p>
        </w:tc>
      </w:tr>
      <w:tr w:rsidR="00E26B27" w:rsidTr="004F5B33">
        <w:trPr>
          <w:cantSplit/>
          <w:trHeight w:val="329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以下项目请打勾选择</w:t>
            </w:r>
          </w:p>
        </w:tc>
      </w:tr>
      <w:tr w:rsidR="00E26B27" w:rsidTr="004F5B33">
        <w:trPr>
          <w:cantSplit/>
          <w:trHeight w:val="44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企业性质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spacing w:line="360" w:lineRule="auto"/>
              <w:ind w:firstLineChars="150" w:firstLine="36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□民营企业   □三资企业   □国有股份制企业  □事业单位</w:t>
            </w:r>
          </w:p>
        </w:tc>
      </w:tr>
    </w:tbl>
    <w:p w:rsidR="00E26B27" w:rsidRDefault="00E26B27" w:rsidP="00E26B27">
      <w:pPr>
        <w:spacing w:line="420" w:lineRule="exact"/>
        <w:jc w:val="center"/>
        <w:rPr>
          <w:rFonts w:ascii="仿宋_GB2312" w:eastAsia="仿宋_GB2312" w:hAnsi="宋体" w:hint="eastAsia"/>
          <w:b/>
          <w:bCs/>
          <w:color w:val="0000FF"/>
        </w:rPr>
      </w:pPr>
    </w:p>
    <w:p w:rsidR="00E26B27" w:rsidRDefault="00E26B27" w:rsidP="00E26B27">
      <w:pPr>
        <w:spacing w:line="420" w:lineRule="exact"/>
        <w:jc w:val="center"/>
        <w:rPr>
          <w:rFonts w:ascii="仿宋_GB2312" w:eastAsia="仿宋_GB2312" w:hAnsi="宋体" w:hint="eastAsia"/>
          <w:b/>
          <w:bCs/>
          <w:color w:val="0000FF"/>
        </w:rPr>
      </w:pPr>
      <w:r>
        <w:rPr>
          <w:rFonts w:ascii="仿宋_GB2312" w:eastAsia="仿宋_GB2312" w:hAnsi="宋体" w:hint="eastAsia"/>
          <w:b/>
          <w:bCs/>
          <w:color w:val="0000FF"/>
        </w:rPr>
        <w:t>招聘岗位简述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709"/>
        <w:gridCol w:w="850"/>
        <w:gridCol w:w="1418"/>
        <w:gridCol w:w="283"/>
        <w:gridCol w:w="1418"/>
        <w:gridCol w:w="709"/>
        <w:gridCol w:w="992"/>
        <w:gridCol w:w="1276"/>
      </w:tblGrid>
      <w:tr w:rsidR="00E26B27" w:rsidTr="004F5B33">
        <w:trPr>
          <w:trHeight w:val="29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27" w:rsidRDefault="00E26B27" w:rsidP="004F5B3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</w:tc>
      </w:tr>
      <w:tr w:rsidR="00E26B27" w:rsidTr="004F5B33">
        <w:trPr>
          <w:trHeight w:val="20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</w:tr>
      <w:tr w:rsidR="00E26B27" w:rsidTr="004F5B33">
        <w:trPr>
          <w:trHeight w:val="4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27" w:rsidRDefault="00E26B27" w:rsidP="004F5B33">
            <w:pPr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</w:tr>
      <w:tr w:rsidR="00E26B27" w:rsidTr="004F5B33">
        <w:trPr>
          <w:trHeight w:val="4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</w:tr>
      <w:tr w:rsidR="00E26B27" w:rsidTr="004F5B33">
        <w:trPr>
          <w:trHeight w:val="4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27" w:rsidRDefault="00E26B27" w:rsidP="004F5B33">
            <w:pPr>
              <w:spacing w:line="500" w:lineRule="exact"/>
              <w:rPr>
                <w:rFonts w:ascii="仿宋_GB2312" w:eastAsia="仿宋_GB2312" w:hint="eastAsia"/>
                <w:b/>
                <w:sz w:val="21"/>
                <w:szCs w:val="21"/>
              </w:rPr>
            </w:pPr>
          </w:p>
        </w:tc>
      </w:tr>
    </w:tbl>
    <w:p w:rsidR="00E26B27" w:rsidRDefault="00E26B27" w:rsidP="00E26B27">
      <w:pPr>
        <w:spacing w:line="420" w:lineRule="exact"/>
        <w:jc w:val="center"/>
        <w:rPr>
          <w:rFonts w:ascii="楷体_GB2312" w:eastAsia="楷体_GB2312" w:hint="eastAsia"/>
          <w:b/>
        </w:rPr>
      </w:pPr>
    </w:p>
    <w:p w:rsidR="00E26B27" w:rsidRDefault="00E26B27" w:rsidP="00E26B27">
      <w:pPr>
        <w:spacing w:line="420" w:lineRule="exact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展位有限，报名从速,额满为止。</w:t>
      </w:r>
    </w:p>
    <w:p w:rsidR="00E26B27" w:rsidRDefault="00E26B27" w:rsidP="00E26B27">
      <w:pPr>
        <w:spacing w:line="420" w:lineRule="exact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（保险、培训、人才中介、房产中介、证券营业部不在本次活动范围之内）</w:t>
      </w:r>
    </w:p>
    <w:p w:rsidR="00E26B27" w:rsidRPr="00126F0D" w:rsidRDefault="00E26B27" w:rsidP="00E26B27">
      <w:pPr>
        <w:spacing w:line="440" w:lineRule="exact"/>
        <w:ind w:left="1" w:firstLine="480"/>
        <w:rPr>
          <w:rFonts w:ascii="宋体" w:hAnsi="宋体" w:hint="eastAsia"/>
          <w:color w:val="000000"/>
        </w:rPr>
      </w:pPr>
    </w:p>
    <w:p w:rsidR="00D95E5C" w:rsidRPr="00E26B27" w:rsidRDefault="00D95E5C"/>
    <w:sectPr w:rsidR="00D95E5C" w:rsidRPr="00E26B27" w:rsidSect="00AF6819">
      <w:pgSz w:w="11906" w:h="16838"/>
      <w:pgMar w:top="993" w:right="849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B27"/>
    <w:rsid w:val="00D95E5C"/>
    <w:rsid w:val="00E2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Angel_ye</dc:creator>
  <cp:lastModifiedBy>Angel_ye</cp:lastModifiedBy>
  <cp:revision>1</cp:revision>
  <dcterms:created xsi:type="dcterms:W3CDTF">2016-12-12T02:58:00Z</dcterms:created>
  <dcterms:modified xsi:type="dcterms:W3CDTF">2016-12-12T02:59:00Z</dcterms:modified>
</cp:coreProperties>
</file>