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29" w:rsidRDefault="0096671D" w:rsidP="008F0C02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人才</w:t>
      </w:r>
      <w:r w:rsidR="008F0C02" w:rsidRPr="008F0C0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政策宣讲会通知</w:t>
      </w:r>
    </w:p>
    <w:p w:rsidR="0096671D" w:rsidRDefault="0096671D" w:rsidP="008F0C02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8F0C02" w:rsidRPr="002F5F2C" w:rsidRDefault="002F5F2C" w:rsidP="0096671D">
      <w:pPr>
        <w:spacing w:line="440" w:lineRule="exact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  <w:r w:rsidRPr="002F5F2C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园区企业</w:t>
      </w: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：</w:t>
      </w:r>
    </w:p>
    <w:p w:rsidR="008F0C02" w:rsidRDefault="008F0C02" w:rsidP="0096671D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为进一步帮助企业</w:t>
      </w:r>
      <w:r w:rsidRPr="0096512D">
        <w:rPr>
          <w:rFonts w:ascii="宋体" w:eastAsia="宋体" w:hAnsi="宋体" w:cs="宋体"/>
          <w:color w:val="3E3E3E"/>
          <w:kern w:val="0"/>
          <w:sz w:val="24"/>
          <w:szCs w:val="24"/>
        </w:rPr>
        <w:t>用好</w:t>
      </w:r>
      <w:r w:rsidR="0096671D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、</w:t>
      </w:r>
      <w:r w:rsidRPr="0096512D">
        <w:rPr>
          <w:rFonts w:ascii="宋体" w:eastAsia="宋体" w:hAnsi="宋体" w:cs="宋体"/>
          <w:color w:val="3E3E3E"/>
          <w:kern w:val="0"/>
          <w:sz w:val="24"/>
          <w:szCs w:val="24"/>
        </w:rPr>
        <w:t>用足政策，吸引、留住合适的人才，</w:t>
      </w: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中共上海市委组织部人才处</w:t>
      </w:r>
      <w:r w:rsidR="0096671D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、</w:t>
      </w:r>
      <w:r w:rsidRPr="0096671D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杨浦区人才工作领导小组</w:t>
      </w:r>
      <w:r w:rsidR="0096671D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共同举办</w:t>
      </w:r>
      <w:r w:rsidR="00A757D3" w:rsidRPr="0096512D">
        <w:rPr>
          <w:rFonts w:ascii="宋体" w:eastAsia="宋体" w:hAnsi="宋体" w:cs="宋体"/>
          <w:color w:val="3E3E3E"/>
          <w:kern w:val="0"/>
          <w:sz w:val="24"/>
          <w:szCs w:val="24"/>
        </w:rPr>
        <w:t xml:space="preserve"> </w:t>
      </w:r>
      <w:r w:rsidRPr="0096512D">
        <w:rPr>
          <w:rFonts w:ascii="宋体" w:eastAsia="宋体" w:hAnsi="宋体" w:cs="宋体"/>
          <w:color w:val="3E3E3E"/>
          <w:kern w:val="0"/>
          <w:sz w:val="24"/>
          <w:szCs w:val="24"/>
        </w:rPr>
        <w:t>“</w:t>
      </w:r>
      <w:r w:rsidR="0096671D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加快人才新政落地 推进科创中心建设</w:t>
      </w:r>
      <w:r w:rsidRPr="0096512D">
        <w:rPr>
          <w:rFonts w:ascii="宋体" w:eastAsia="宋体" w:hAnsi="宋体" w:cs="宋体"/>
          <w:color w:val="3E3E3E"/>
          <w:kern w:val="0"/>
          <w:sz w:val="24"/>
          <w:szCs w:val="24"/>
        </w:rPr>
        <w:t>”</w:t>
      </w:r>
      <w:r w:rsidR="00A757D3" w:rsidRPr="00A757D3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 xml:space="preserve"> </w:t>
      </w:r>
      <w:r w:rsidR="00A757D3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人才政策宣讲</w:t>
      </w:r>
      <w:r w:rsidR="00A757D3">
        <w:rPr>
          <w:rFonts w:ascii="宋体" w:eastAsia="宋体" w:hAnsi="宋体" w:cs="宋体"/>
          <w:color w:val="3E3E3E"/>
          <w:kern w:val="0"/>
          <w:sz w:val="24"/>
          <w:szCs w:val="24"/>
        </w:rPr>
        <w:t>讲座</w:t>
      </w: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。</w:t>
      </w:r>
    </w:p>
    <w:p w:rsidR="00036C33" w:rsidRDefault="00036C33" w:rsidP="0096671D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8F0C02" w:rsidRPr="0096512D" w:rsidRDefault="008F0C02" w:rsidP="0096671D">
      <w:pPr>
        <w:widowControl/>
        <w:spacing w:line="440" w:lineRule="exac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96671D">
        <w:rPr>
          <w:rFonts w:ascii="宋体" w:eastAsia="宋体" w:hAnsi="宋体" w:cs="宋体"/>
          <w:b/>
          <w:color w:val="3E3E3E"/>
          <w:kern w:val="0"/>
          <w:sz w:val="24"/>
          <w:szCs w:val="24"/>
        </w:rPr>
        <w:t>时间</w:t>
      </w:r>
      <w:r w:rsidRPr="008F0C02">
        <w:rPr>
          <w:rFonts w:ascii="宋体" w:eastAsia="宋体" w:hAnsi="宋体" w:cs="宋体"/>
          <w:color w:val="3E3E3E"/>
          <w:kern w:val="0"/>
          <w:sz w:val="24"/>
          <w:szCs w:val="24"/>
        </w:rPr>
        <w:t>：</w:t>
      </w:r>
    </w:p>
    <w:p w:rsidR="008F0C02" w:rsidRPr="008F0C02" w:rsidRDefault="008F0C02" w:rsidP="0096671D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8F0C02">
        <w:rPr>
          <w:rFonts w:ascii="宋体" w:eastAsia="宋体" w:hAnsi="宋体" w:cs="宋体"/>
          <w:color w:val="3E3E3E"/>
          <w:kern w:val="0"/>
          <w:sz w:val="24"/>
          <w:szCs w:val="24"/>
        </w:rPr>
        <w:t>2016年</w:t>
      </w:r>
      <w:r w:rsidRPr="008F0C0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4</w:t>
      </w:r>
      <w:r w:rsidRPr="008F0C02">
        <w:rPr>
          <w:rFonts w:ascii="宋体" w:eastAsia="宋体" w:hAnsi="宋体" w:cs="宋体"/>
          <w:color w:val="3E3E3E"/>
          <w:kern w:val="0"/>
          <w:sz w:val="24"/>
          <w:szCs w:val="24"/>
        </w:rPr>
        <w:t>月</w:t>
      </w:r>
      <w:r w:rsidRPr="008F0C0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</w:t>
      </w:r>
      <w:r w:rsidR="0096671D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</w:t>
      </w:r>
      <w:r w:rsidRPr="008F0C02">
        <w:rPr>
          <w:rFonts w:ascii="宋体" w:eastAsia="宋体" w:hAnsi="宋体" w:cs="宋体"/>
          <w:color w:val="3E3E3E"/>
          <w:kern w:val="0"/>
          <w:sz w:val="24"/>
          <w:szCs w:val="24"/>
        </w:rPr>
        <w:t>日（周</w:t>
      </w:r>
      <w:r w:rsidR="0096671D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五</w:t>
      </w:r>
      <w:r w:rsidRPr="008F0C02">
        <w:rPr>
          <w:rFonts w:ascii="宋体" w:eastAsia="宋体" w:hAnsi="宋体" w:cs="宋体"/>
          <w:color w:val="3E3E3E"/>
          <w:kern w:val="0"/>
          <w:sz w:val="24"/>
          <w:szCs w:val="24"/>
        </w:rPr>
        <w:t>）下午</w:t>
      </w:r>
      <w:r w:rsidR="0096671D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13</w:t>
      </w:r>
      <w:r w:rsidRPr="008F0C02">
        <w:rPr>
          <w:rFonts w:ascii="宋体" w:eastAsia="宋体" w:hAnsi="宋体" w:cs="宋体"/>
          <w:color w:val="3E3E3E"/>
          <w:kern w:val="0"/>
          <w:sz w:val="24"/>
          <w:szCs w:val="24"/>
        </w:rPr>
        <w:t>:</w:t>
      </w:r>
      <w:r w:rsidR="0096671D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3</w:t>
      </w:r>
      <w:r w:rsidRPr="008F0C02">
        <w:rPr>
          <w:rFonts w:ascii="宋体" w:eastAsia="宋体" w:hAnsi="宋体" w:cs="宋体"/>
          <w:color w:val="3E3E3E"/>
          <w:kern w:val="0"/>
          <w:sz w:val="24"/>
          <w:szCs w:val="24"/>
        </w:rPr>
        <w:t>0-</w:t>
      </w:r>
      <w:r w:rsidR="0096671D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5</w:t>
      </w:r>
      <w:r w:rsidRPr="008F0C02">
        <w:rPr>
          <w:rFonts w:ascii="宋体" w:eastAsia="宋体" w:hAnsi="宋体" w:cs="宋体"/>
          <w:color w:val="3E3E3E"/>
          <w:kern w:val="0"/>
          <w:sz w:val="24"/>
          <w:szCs w:val="24"/>
        </w:rPr>
        <w:t>:00</w:t>
      </w:r>
    </w:p>
    <w:p w:rsidR="008F0C02" w:rsidRPr="008F0C02" w:rsidRDefault="008F0C02" w:rsidP="0096671D">
      <w:pPr>
        <w:widowControl/>
        <w:spacing w:line="440" w:lineRule="exact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96671D">
        <w:rPr>
          <w:rFonts w:ascii="宋体" w:eastAsia="宋体" w:hAnsi="宋体" w:cs="宋体"/>
          <w:b/>
          <w:color w:val="3E3E3E"/>
          <w:kern w:val="0"/>
          <w:sz w:val="24"/>
          <w:szCs w:val="24"/>
        </w:rPr>
        <w:t>地点</w:t>
      </w:r>
      <w:r w:rsidRPr="008F0C02">
        <w:rPr>
          <w:rFonts w:ascii="宋体" w:eastAsia="宋体" w:hAnsi="宋体" w:cs="宋体"/>
          <w:color w:val="3E3E3E"/>
          <w:kern w:val="0"/>
          <w:sz w:val="24"/>
          <w:szCs w:val="24"/>
        </w:rPr>
        <w:t>：</w:t>
      </w:r>
    </w:p>
    <w:p w:rsidR="008F0C02" w:rsidRPr="008F0C02" w:rsidRDefault="00A757D3" w:rsidP="0096671D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中国（上海）创业者公共实训基地1号楼21楼多功能厅</w:t>
      </w:r>
      <w:r w:rsidR="008F0C02" w:rsidRPr="008F0C0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（国定</w:t>
      </w: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东</w:t>
      </w:r>
      <w:r w:rsidR="008F0C02" w:rsidRPr="008F0C0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路</w:t>
      </w: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200</w:t>
      </w:r>
      <w:r w:rsidR="008F0C02" w:rsidRPr="008F0C0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号）</w:t>
      </w:r>
    </w:p>
    <w:p w:rsidR="008F0C02" w:rsidRPr="0096512D" w:rsidRDefault="008F0C02" w:rsidP="0096671D">
      <w:pPr>
        <w:widowControl/>
        <w:spacing w:line="440" w:lineRule="exact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96671D">
        <w:rPr>
          <w:rFonts w:ascii="宋体" w:eastAsia="宋体" w:hAnsi="宋体" w:cs="宋体"/>
          <w:b/>
          <w:color w:val="3E3E3E"/>
          <w:kern w:val="0"/>
          <w:sz w:val="24"/>
          <w:szCs w:val="24"/>
        </w:rPr>
        <w:t>主题</w:t>
      </w:r>
      <w:r w:rsidRPr="008F0C02">
        <w:rPr>
          <w:rFonts w:ascii="宋体" w:eastAsia="宋体" w:hAnsi="宋体" w:cs="宋体"/>
          <w:color w:val="3E3E3E"/>
          <w:kern w:val="0"/>
          <w:sz w:val="24"/>
          <w:szCs w:val="24"/>
        </w:rPr>
        <w:t>：</w:t>
      </w:r>
    </w:p>
    <w:p w:rsidR="008F0C02" w:rsidRPr="008F0C02" w:rsidRDefault="0096671D" w:rsidP="0096671D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1、</w:t>
      </w:r>
      <w:r w:rsidR="008F0C0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海外人才引进政策及留学人员来沪工作和创业政策</w:t>
      </w:r>
    </w:p>
    <w:p w:rsidR="0096671D" w:rsidRPr="008F0C02" w:rsidRDefault="008F0C02" w:rsidP="0096671D">
      <w:pPr>
        <w:widowControl/>
        <w:spacing w:line="440" w:lineRule="exact"/>
        <w:ind w:firstLineChars="392" w:firstLine="944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96671D">
        <w:rPr>
          <w:rFonts w:ascii="宋体" w:eastAsia="宋体" w:hAnsi="宋体" w:cs="宋体"/>
          <w:b/>
          <w:color w:val="3E3E3E"/>
          <w:kern w:val="0"/>
          <w:sz w:val="24"/>
          <w:szCs w:val="24"/>
        </w:rPr>
        <w:t>主讲</w:t>
      </w:r>
      <w:r w:rsidRPr="008F0C02">
        <w:rPr>
          <w:rFonts w:ascii="宋体" w:eastAsia="宋体" w:hAnsi="宋体" w:cs="宋体"/>
          <w:color w:val="3E3E3E"/>
          <w:kern w:val="0"/>
          <w:sz w:val="24"/>
          <w:szCs w:val="24"/>
        </w:rPr>
        <w:t>：</w:t>
      </w:r>
      <w:r w:rsidRPr="008F0C0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市人社局外国专家与留学人员工作处处长</w:t>
      </w:r>
      <w:r w:rsidR="0096671D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 xml:space="preserve">  </w:t>
      </w:r>
      <w:r w:rsidR="0096671D" w:rsidRPr="008F0C0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黄红</w:t>
      </w:r>
    </w:p>
    <w:p w:rsidR="0096671D" w:rsidRPr="008F0C02" w:rsidRDefault="0096671D" w:rsidP="0096671D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2、、国内人才引进政策</w:t>
      </w:r>
    </w:p>
    <w:p w:rsidR="0096671D" w:rsidRDefault="0096671D" w:rsidP="0096671D">
      <w:pPr>
        <w:widowControl/>
        <w:spacing w:line="440" w:lineRule="exact"/>
        <w:ind w:firstLineChars="396" w:firstLine="954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96671D">
        <w:rPr>
          <w:rFonts w:ascii="宋体" w:eastAsia="宋体" w:hAnsi="宋体" w:cs="宋体"/>
          <w:b/>
          <w:color w:val="3E3E3E"/>
          <w:kern w:val="0"/>
          <w:sz w:val="24"/>
          <w:szCs w:val="24"/>
        </w:rPr>
        <w:t>主讲</w:t>
      </w:r>
      <w:r w:rsidRPr="008F0C02">
        <w:rPr>
          <w:rFonts w:ascii="宋体" w:eastAsia="宋体" w:hAnsi="宋体" w:cs="宋体"/>
          <w:color w:val="3E3E3E"/>
          <w:kern w:val="0"/>
          <w:sz w:val="24"/>
          <w:szCs w:val="24"/>
        </w:rPr>
        <w:t>：</w:t>
      </w:r>
      <w:r w:rsidR="008F0C02" w:rsidRPr="008F0C0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市人社局人力资源开发与市场管理处副处长</w:t>
      </w: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 xml:space="preserve">  </w:t>
      </w:r>
      <w:r w:rsidRPr="008F0C0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徐珲</w:t>
      </w:r>
    </w:p>
    <w:p w:rsidR="0096671D" w:rsidRDefault="0096671D" w:rsidP="0096671D">
      <w:pPr>
        <w:widowControl/>
        <w:spacing w:line="440" w:lineRule="exact"/>
        <w:ind w:firstLineChars="396" w:firstLine="95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8F0C02" w:rsidRPr="00036C33" w:rsidRDefault="00036C33" w:rsidP="00036C33">
      <w:pPr>
        <w:widowControl/>
        <w:spacing w:line="440" w:lineRule="exact"/>
        <w:ind w:firstLineChars="200" w:firstLine="482"/>
        <w:jc w:val="left"/>
        <w:rPr>
          <w:b/>
        </w:rPr>
      </w:pPr>
      <w:r w:rsidRPr="00036C33">
        <w:rPr>
          <w:rFonts w:ascii="宋体" w:eastAsia="宋体" w:hAnsi="宋体" w:cs="宋体" w:hint="eastAsia"/>
          <w:b/>
          <w:color w:val="3E3E3E"/>
          <w:kern w:val="0"/>
          <w:sz w:val="24"/>
          <w:szCs w:val="24"/>
        </w:rPr>
        <w:t>请有意愿参与的企业填写“</w:t>
      </w:r>
      <w:r w:rsidR="008F0C02" w:rsidRPr="00036C33">
        <w:rPr>
          <w:rFonts w:ascii="宋体" w:eastAsia="宋体" w:hAnsi="宋体" w:cs="宋体"/>
          <w:b/>
          <w:color w:val="3E3E3E"/>
          <w:kern w:val="0"/>
          <w:sz w:val="24"/>
          <w:szCs w:val="24"/>
        </w:rPr>
        <w:t>参会回执</w:t>
      </w:r>
      <w:r w:rsidRPr="00036C33">
        <w:rPr>
          <w:rFonts w:ascii="宋体" w:eastAsia="宋体" w:hAnsi="宋体" w:cs="宋体" w:hint="eastAsia"/>
          <w:b/>
          <w:color w:val="3E3E3E"/>
          <w:kern w:val="0"/>
          <w:sz w:val="24"/>
          <w:szCs w:val="24"/>
        </w:rPr>
        <w:t>”并</w:t>
      </w:r>
      <w:r w:rsidR="008F0C02" w:rsidRPr="00036C33">
        <w:rPr>
          <w:rFonts w:ascii="宋体" w:eastAsia="宋体" w:hAnsi="宋体" w:cs="宋体"/>
          <w:b/>
          <w:color w:val="3E3E3E"/>
          <w:kern w:val="0"/>
          <w:sz w:val="24"/>
          <w:szCs w:val="24"/>
        </w:rPr>
        <w:t>于</w:t>
      </w:r>
      <w:r w:rsidRPr="00036C33">
        <w:rPr>
          <w:rFonts w:ascii="宋体" w:eastAsia="宋体" w:hAnsi="宋体" w:cs="宋体" w:hint="eastAsia"/>
          <w:b/>
          <w:color w:val="3E3E3E"/>
          <w:kern w:val="0"/>
          <w:sz w:val="24"/>
          <w:szCs w:val="24"/>
        </w:rPr>
        <w:t>4</w:t>
      </w:r>
      <w:r w:rsidR="008F0C02" w:rsidRPr="00036C33">
        <w:rPr>
          <w:rFonts w:ascii="宋体" w:eastAsia="宋体" w:hAnsi="宋体" w:cs="宋体"/>
          <w:b/>
          <w:color w:val="3E3E3E"/>
          <w:kern w:val="0"/>
          <w:sz w:val="24"/>
          <w:szCs w:val="24"/>
        </w:rPr>
        <w:t>月</w:t>
      </w:r>
      <w:r w:rsidRPr="00036C33">
        <w:rPr>
          <w:rFonts w:ascii="宋体" w:eastAsia="宋体" w:hAnsi="宋体" w:cs="宋体" w:hint="eastAsia"/>
          <w:b/>
          <w:color w:val="3E3E3E"/>
          <w:kern w:val="0"/>
          <w:sz w:val="24"/>
          <w:szCs w:val="24"/>
        </w:rPr>
        <w:t>15</w:t>
      </w:r>
      <w:r w:rsidR="008F0C02" w:rsidRPr="00036C33">
        <w:rPr>
          <w:rFonts w:ascii="宋体" w:eastAsia="宋体" w:hAnsi="宋体" w:cs="宋体"/>
          <w:b/>
          <w:color w:val="3E3E3E"/>
          <w:kern w:val="0"/>
          <w:sz w:val="24"/>
          <w:szCs w:val="24"/>
        </w:rPr>
        <w:t>日（周</w:t>
      </w:r>
      <w:r w:rsidRPr="00036C33">
        <w:rPr>
          <w:rFonts w:ascii="宋体" w:eastAsia="宋体" w:hAnsi="宋体" w:cs="宋体" w:hint="eastAsia"/>
          <w:b/>
          <w:color w:val="3E3E3E"/>
          <w:kern w:val="0"/>
          <w:sz w:val="24"/>
          <w:szCs w:val="24"/>
        </w:rPr>
        <w:t>五</w:t>
      </w:r>
      <w:r w:rsidR="008F0C02" w:rsidRPr="00036C33">
        <w:rPr>
          <w:rFonts w:ascii="宋体" w:eastAsia="宋体" w:hAnsi="宋体" w:cs="宋体"/>
          <w:b/>
          <w:color w:val="3E3E3E"/>
          <w:kern w:val="0"/>
          <w:sz w:val="24"/>
          <w:szCs w:val="24"/>
        </w:rPr>
        <w:t>）1</w:t>
      </w:r>
      <w:r w:rsidRPr="00036C33">
        <w:rPr>
          <w:rFonts w:ascii="宋体" w:eastAsia="宋体" w:hAnsi="宋体" w:cs="宋体" w:hint="eastAsia"/>
          <w:b/>
          <w:color w:val="3E3E3E"/>
          <w:kern w:val="0"/>
          <w:sz w:val="24"/>
          <w:szCs w:val="24"/>
        </w:rPr>
        <w:t>6</w:t>
      </w:r>
      <w:r w:rsidR="008F0C02" w:rsidRPr="00036C33">
        <w:rPr>
          <w:rFonts w:ascii="宋体" w:eastAsia="宋体" w:hAnsi="宋体" w:cs="宋体"/>
          <w:b/>
          <w:color w:val="3E3E3E"/>
          <w:kern w:val="0"/>
          <w:sz w:val="24"/>
          <w:szCs w:val="24"/>
        </w:rPr>
        <w:t>:00前反馈至邮箱</w:t>
      </w:r>
      <w:hyperlink r:id="rId6" w:history="1">
        <w:r w:rsidRPr="00036C33">
          <w:rPr>
            <w:rStyle w:val="a3"/>
            <w:rFonts w:ascii="宋体" w:eastAsia="宋体" w:hAnsi="宋体" w:cs="宋体"/>
            <w:b/>
            <w:kern w:val="0"/>
            <w:sz w:val="24"/>
            <w:szCs w:val="24"/>
          </w:rPr>
          <w:t>panjw@tj-ibi.com.</w:t>
        </w:r>
      </w:hyperlink>
    </w:p>
    <w:p w:rsidR="00036C33" w:rsidRDefault="00036C33" w:rsidP="00036C33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 w:hint="eastAsia"/>
          <w:color w:val="3E3E3E"/>
          <w:kern w:val="0"/>
          <w:sz w:val="24"/>
          <w:szCs w:val="24"/>
        </w:rPr>
      </w:pPr>
      <w:r w:rsidRPr="00036C33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联系人：园区企业发展部 潘老师 65980179*209</w:t>
      </w:r>
    </w:p>
    <w:p w:rsidR="0096671D" w:rsidRDefault="0096671D" w:rsidP="0096671D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96671D" w:rsidRDefault="00036C33" w:rsidP="0096671D">
      <w:pPr>
        <w:widowControl/>
        <w:jc w:val="center"/>
        <w:rPr>
          <w:rFonts w:ascii="宋体" w:eastAsia="宋体" w:hAnsi="宋体" w:cs="宋体"/>
          <w:b/>
          <w:bCs/>
          <w:color w:val="3E3E3E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 xml:space="preserve">参 会 </w:t>
      </w:r>
      <w:r w:rsidR="0096671D" w:rsidRPr="00D179C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回</w:t>
      </w:r>
      <w:r w:rsidR="0096671D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 xml:space="preserve"> </w:t>
      </w:r>
      <w:r w:rsidR="0096671D" w:rsidRPr="00D179C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执</w:t>
      </w:r>
    </w:p>
    <w:p w:rsidR="0096671D" w:rsidRPr="00D179C1" w:rsidRDefault="0096671D" w:rsidP="0096671D">
      <w:pPr>
        <w:widowControl/>
        <w:jc w:val="center"/>
        <w:rPr>
          <w:rFonts w:ascii="宋体" w:eastAsia="宋体" w:hAnsi="宋体" w:cs="宋体"/>
          <w:b/>
          <w:bCs/>
          <w:color w:val="3E3E3E"/>
          <w:kern w:val="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96671D" w:rsidTr="001D0D50">
        <w:trPr>
          <w:trHeight w:val="670"/>
        </w:trPr>
        <w:tc>
          <w:tcPr>
            <w:tcW w:w="1704" w:type="dxa"/>
            <w:vAlign w:val="center"/>
          </w:tcPr>
          <w:p w:rsidR="0096671D" w:rsidRPr="00AA7AD0" w:rsidRDefault="0096671D" w:rsidP="001D0D50">
            <w:pPr>
              <w:widowControl/>
              <w:jc w:val="center"/>
              <w:rPr>
                <w:rFonts w:ascii="宋体" w:eastAsia="宋体" w:hAnsi="宋体" w:cs="宋体"/>
                <w:b/>
                <w:color w:val="3E3E3E"/>
                <w:kern w:val="0"/>
                <w:sz w:val="24"/>
                <w:szCs w:val="24"/>
              </w:rPr>
            </w:pPr>
            <w:r w:rsidRPr="00AA7AD0">
              <w:rPr>
                <w:rFonts w:ascii="宋体" w:eastAsia="宋体" w:hAnsi="宋体" w:cs="宋体" w:hint="eastAsia"/>
                <w:b/>
                <w:color w:val="3E3E3E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b/>
                <w:color w:val="3E3E3E"/>
                <w:kern w:val="0"/>
                <w:sz w:val="24"/>
                <w:szCs w:val="24"/>
              </w:rPr>
              <w:t xml:space="preserve"> </w:t>
            </w:r>
            <w:r w:rsidRPr="00AA7AD0">
              <w:rPr>
                <w:rFonts w:ascii="宋体" w:eastAsia="宋体" w:hAnsi="宋体" w:cs="宋体" w:hint="eastAsia"/>
                <w:b/>
                <w:color w:val="3E3E3E"/>
                <w:kern w:val="0"/>
                <w:sz w:val="24"/>
                <w:szCs w:val="24"/>
              </w:rPr>
              <w:t>名</w:t>
            </w:r>
          </w:p>
        </w:tc>
        <w:tc>
          <w:tcPr>
            <w:tcW w:w="1704" w:type="dxa"/>
            <w:vAlign w:val="center"/>
          </w:tcPr>
          <w:p w:rsidR="0096671D" w:rsidRPr="00AA7AD0" w:rsidRDefault="0096671D" w:rsidP="001D0D50">
            <w:pPr>
              <w:widowControl/>
              <w:jc w:val="center"/>
              <w:rPr>
                <w:rFonts w:ascii="宋体" w:eastAsia="宋体" w:hAnsi="宋体" w:cs="宋体"/>
                <w:b/>
                <w:color w:val="3E3E3E"/>
                <w:kern w:val="0"/>
                <w:sz w:val="24"/>
                <w:szCs w:val="24"/>
              </w:rPr>
            </w:pPr>
            <w:r w:rsidRPr="00AA7AD0">
              <w:rPr>
                <w:rFonts w:ascii="宋体" w:eastAsia="宋体" w:hAnsi="宋体" w:cs="宋体" w:hint="eastAsia"/>
                <w:b/>
                <w:color w:val="3E3E3E"/>
                <w:kern w:val="0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b/>
                <w:color w:val="3E3E3E"/>
                <w:kern w:val="0"/>
                <w:sz w:val="24"/>
                <w:szCs w:val="24"/>
              </w:rPr>
              <w:t xml:space="preserve"> </w:t>
            </w:r>
            <w:r w:rsidRPr="00AA7AD0">
              <w:rPr>
                <w:rFonts w:ascii="宋体" w:eastAsia="宋体" w:hAnsi="宋体" w:cs="宋体" w:hint="eastAsia"/>
                <w:b/>
                <w:color w:val="3E3E3E"/>
                <w:kern w:val="0"/>
                <w:sz w:val="24"/>
                <w:szCs w:val="24"/>
              </w:rPr>
              <w:t>位</w:t>
            </w:r>
          </w:p>
        </w:tc>
        <w:tc>
          <w:tcPr>
            <w:tcW w:w="1704" w:type="dxa"/>
            <w:vAlign w:val="center"/>
          </w:tcPr>
          <w:p w:rsidR="0096671D" w:rsidRPr="00AA7AD0" w:rsidRDefault="0096671D" w:rsidP="001D0D50">
            <w:pPr>
              <w:widowControl/>
              <w:jc w:val="center"/>
              <w:rPr>
                <w:rFonts w:ascii="宋体" w:eastAsia="宋体" w:hAnsi="宋体" w:cs="宋体"/>
                <w:b/>
                <w:color w:val="3E3E3E"/>
                <w:kern w:val="0"/>
                <w:sz w:val="24"/>
                <w:szCs w:val="24"/>
              </w:rPr>
            </w:pPr>
            <w:r w:rsidRPr="00AA7AD0">
              <w:rPr>
                <w:rFonts w:ascii="宋体" w:eastAsia="宋体" w:hAnsi="宋体" w:cs="宋体" w:hint="eastAsia"/>
                <w:b/>
                <w:color w:val="3E3E3E"/>
                <w:kern w:val="0"/>
                <w:sz w:val="24"/>
                <w:szCs w:val="24"/>
              </w:rPr>
              <w:t>电</w:t>
            </w:r>
            <w:r>
              <w:rPr>
                <w:rFonts w:ascii="宋体" w:eastAsia="宋体" w:hAnsi="宋体" w:cs="宋体" w:hint="eastAsia"/>
                <w:b/>
                <w:color w:val="3E3E3E"/>
                <w:kern w:val="0"/>
                <w:sz w:val="24"/>
                <w:szCs w:val="24"/>
              </w:rPr>
              <w:t xml:space="preserve"> </w:t>
            </w:r>
            <w:r w:rsidRPr="00AA7AD0">
              <w:rPr>
                <w:rFonts w:ascii="宋体" w:eastAsia="宋体" w:hAnsi="宋体" w:cs="宋体" w:hint="eastAsia"/>
                <w:b/>
                <w:color w:val="3E3E3E"/>
                <w:kern w:val="0"/>
                <w:sz w:val="24"/>
                <w:szCs w:val="24"/>
              </w:rPr>
              <w:t>话</w:t>
            </w:r>
          </w:p>
        </w:tc>
        <w:tc>
          <w:tcPr>
            <w:tcW w:w="1705" w:type="dxa"/>
            <w:vAlign w:val="center"/>
          </w:tcPr>
          <w:p w:rsidR="0096671D" w:rsidRPr="00AA7AD0" w:rsidRDefault="0096671D" w:rsidP="001D0D50">
            <w:pPr>
              <w:widowControl/>
              <w:jc w:val="center"/>
              <w:rPr>
                <w:rFonts w:ascii="宋体" w:eastAsia="宋体" w:hAnsi="宋体" w:cs="宋体"/>
                <w:b/>
                <w:color w:val="3E3E3E"/>
                <w:kern w:val="0"/>
                <w:sz w:val="24"/>
                <w:szCs w:val="24"/>
              </w:rPr>
            </w:pPr>
            <w:r w:rsidRPr="00AA7AD0">
              <w:rPr>
                <w:rFonts w:ascii="宋体" w:eastAsia="宋体" w:hAnsi="宋体" w:cs="宋体" w:hint="eastAsia"/>
                <w:b/>
                <w:color w:val="3E3E3E"/>
                <w:kern w:val="0"/>
                <w:sz w:val="24"/>
                <w:szCs w:val="24"/>
              </w:rPr>
              <w:t>E</w:t>
            </w:r>
            <w:r>
              <w:rPr>
                <w:rFonts w:ascii="宋体" w:eastAsia="宋体" w:hAnsi="宋体" w:cs="宋体" w:hint="eastAsia"/>
                <w:b/>
                <w:color w:val="3E3E3E"/>
                <w:kern w:val="0"/>
                <w:sz w:val="24"/>
                <w:szCs w:val="24"/>
              </w:rPr>
              <w:t>-</w:t>
            </w:r>
            <w:r w:rsidRPr="00AA7AD0">
              <w:rPr>
                <w:rFonts w:ascii="宋体" w:eastAsia="宋体" w:hAnsi="宋体" w:cs="宋体" w:hint="eastAsia"/>
                <w:b/>
                <w:color w:val="3E3E3E"/>
                <w:kern w:val="0"/>
                <w:sz w:val="24"/>
                <w:szCs w:val="24"/>
              </w:rPr>
              <w:t>MAIL</w:t>
            </w:r>
          </w:p>
        </w:tc>
        <w:tc>
          <w:tcPr>
            <w:tcW w:w="1705" w:type="dxa"/>
            <w:vAlign w:val="center"/>
          </w:tcPr>
          <w:p w:rsidR="0096671D" w:rsidRPr="00AA7AD0" w:rsidRDefault="0096671D" w:rsidP="001D0D50">
            <w:pPr>
              <w:widowControl/>
              <w:jc w:val="center"/>
              <w:rPr>
                <w:rFonts w:ascii="宋体" w:eastAsia="宋体" w:hAnsi="宋体" w:cs="宋体"/>
                <w:b/>
                <w:color w:val="3E3E3E"/>
                <w:kern w:val="0"/>
                <w:sz w:val="24"/>
                <w:szCs w:val="24"/>
              </w:rPr>
            </w:pPr>
            <w:r w:rsidRPr="00AA7AD0">
              <w:rPr>
                <w:rFonts w:ascii="宋体" w:eastAsia="宋体" w:hAnsi="宋体" w:cs="宋体" w:hint="eastAsia"/>
                <w:b/>
                <w:color w:val="3E3E3E"/>
                <w:kern w:val="0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 w:hint="eastAsia"/>
                <w:b/>
                <w:color w:val="3E3E3E"/>
                <w:kern w:val="0"/>
                <w:sz w:val="24"/>
                <w:szCs w:val="24"/>
              </w:rPr>
              <w:t xml:space="preserve"> </w:t>
            </w:r>
            <w:r w:rsidRPr="00AA7AD0">
              <w:rPr>
                <w:rFonts w:ascii="宋体" w:eastAsia="宋体" w:hAnsi="宋体" w:cs="宋体" w:hint="eastAsia"/>
                <w:b/>
                <w:color w:val="3E3E3E"/>
                <w:kern w:val="0"/>
                <w:sz w:val="24"/>
                <w:szCs w:val="24"/>
              </w:rPr>
              <w:t>机</w:t>
            </w:r>
          </w:p>
        </w:tc>
      </w:tr>
      <w:tr w:rsidR="0096671D" w:rsidTr="001D0D50">
        <w:trPr>
          <w:trHeight w:val="670"/>
        </w:trPr>
        <w:tc>
          <w:tcPr>
            <w:tcW w:w="1704" w:type="dxa"/>
            <w:vAlign w:val="center"/>
          </w:tcPr>
          <w:p w:rsidR="0096671D" w:rsidRDefault="0096671D" w:rsidP="001D0D50">
            <w:pPr>
              <w:widowControl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96671D" w:rsidRDefault="0096671D" w:rsidP="001D0D50">
            <w:pPr>
              <w:widowControl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96671D" w:rsidRDefault="0096671D" w:rsidP="001D0D50">
            <w:pPr>
              <w:widowControl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96671D" w:rsidRDefault="0096671D" w:rsidP="001D0D50">
            <w:pPr>
              <w:widowControl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96671D" w:rsidRDefault="0096671D" w:rsidP="001D0D50">
            <w:pPr>
              <w:widowControl/>
              <w:jc w:val="center"/>
              <w:rPr>
                <w:rFonts w:ascii="宋体" w:eastAsia="宋体" w:hAnsi="宋体" w:cs="宋体"/>
                <w:color w:val="3E3E3E"/>
                <w:kern w:val="0"/>
                <w:sz w:val="24"/>
                <w:szCs w:val="24"/>
              </w:rPr>
            </w:pPr>
          </w:p>
        </w:tc>
      </w:tr>
    </w:tbl>
    <w:p w:rsidR="0096671D" w:rsidRDefault="0096671D" w:rsidP="008F0C02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96671D" w:rsidRDefault="0096671D" w:rsidP="008F0C02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</w:p>
    <w:p w:rsidR="0096671D" w:rsidRDefault="0096671D" w:rsidP="008F0C02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 xml:space="preserve">                                         </w:t>
      </w:r>
      <w:r w:rsidR="00036C33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上海同济科技园孵化器有限公司</w:t>
      </w:r>
    </w:p>
    <w:p w:rsidR="0096671D" w:rsidRPr="0096671D" w:rsidRDefault="0096671D" w:rsidP="008F0C02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 xml:space="preserve">                                               2016年4月</w:t>
      </w:r>
      <w:r w:rsidR="00036C33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日</w:t>
      </w:r>
    </w:p>
    <w:p w:rsidR="008F0C02" w:rsidRPr="008F0C02" w:rsidRDefault="008F0C02" w:rsidP="008F0C02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sectPr w:rsidR="008F0C02" w:rsidRPr="008F0C02" w:rsidSect="003A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008" w:rsidRDefault="00C87008" w:rsidP="00A757D3">
      <w:r>
        <w:separator/>
      </w:r>
    </w:p>
  </w:endnote>
  <w:endnote w:type="continuationSeparator" w:id="1">
    <w:p w:rsidR="00C87008" w:rsidRDefault="00C87008" w:rsidP="00A75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008" w:rsidRDefault="00C87008" w:rsidP="00A757D3">
      <w:r>
        <w:separator/>
      </w:r>
    </w:p>
  </w:footnote>
  <w:footnote w:type="continuationSeparator" w:id="1">
    <w:p w:rsidR="00C87008" w:rsidRDefault="00C87008" w:rsidP="00A75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C02"/>
    <w:rsid w:val="00036C33"/>
    <w:rsid w:val="002F5F2C"/>
    <w:rsid w:val="003A2429"/>
    <w:rsid w:val="008F0C02"/>
    <w:rsid w:val="0096671D"/>
    <w:rsid w:val="00A34E5F"/>
    <w:rsid w:val="00A757D3"/>
    <w:rsid w:val="00AA2B66"/>
    <w:rsid w:val="00C232D6"/>
    <w:rsid w:val="00C87008"/>
    <w:rsid w:val="00CB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C02"/>
    <w:rPr>
      <w:strike w:val="0"/>
      <w:dstrike w:val="0"/>
      <w:color w:val="333333"/>
      <w:u w:val="none"/>
      <w:effect w:val="none"/>
    </w:rPr>
  </w:style>
  <w:style w:type="table" w:styleId="a4">
    <w:name w:val="Table Grid"/>
    <w:basedOn w:val="a1"/>
    <w:uiPriority w:val="59"/>
    <w:rsid w:val="009667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A75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757D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75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757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njw@tj-ibi.com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Company>中国石油大学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潘瑾炜</cp:lastModifiedBy>
  <cp:revision>3</cp:revision>
  <cp:lastPrinted>2016-04-01T01:28:00Z</cp:lastPrinted>
  <dcterms:created xsi:type="dcterms:W3CDTF">2016-04-05T02:42:00Z</dcterms:created>
  <dcterms:modified xsi:type="dcterms:W3CDTF">2016-04-05T02:47:00Z</dcterms:modified>
</cp:coreProperties>
</file>